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793C5" w14:textId="77777777" w:rsidR="00141C54" w:rsidRPr="00141C54" w:rsidRDefault="00141C54" w:rsidP="00141C54">
      <w:pPr>
        <w:spacing w:after="0" w:line="240" w:lineRule="auto"/>
        <w:rPr>
          <w:noProof w:val="0"/>
          <w:sz w:val="28"/>
          <w:szCs w:val="28"/>
        </w:rPr>
      </w:pPr>
      <w:r w:rsidRPr="00141C54">
        <w:rPr>
          <w:rFonts w:ascii="Tahoma" w:hAnsi="Tahoma" w:cs="Tahoma"/>
          <w:b/>
          <w:color w:val="FF0000"/>
          <w:spacing w:val="20"/>
          <w:sz w:val="16"/>
          <w:szCs w:val="16"/>
        </w:rPr>
        <w:drawing>
          <wp:anchor distT="0" distB="0" distL="114300" distR="114300" simplePos="0" relativeHeight="251657216" behindDoc="0" locked="0" layoutInCell="1" allowOverlap="1" wp14:anchorId="109367DA" wp14:editId="5A429297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1C54">
        <w:rPr>
          <w:rFonts w:ascii="Tahoma" w:hAnsi="Tahoma" w:cs="Tahoma"/>
          <w:b/>
          <w:noProof w:val="0"/>
          <w:color w:val="FF0000"/>
          <w:spacing w:val="20"/>
          <w:sz w:val="16"/>
          <w:szCs w:val="16"/>
        </w:rPr>
        <w:t xml:space="preserve">            Urząd Miejski w Śremie, Pl.20 Października 1, 63-100 Śrem</w:t>
      </w:r>
    </w:p>
    <w:p w14:paraId="360CAA9C" w14:textId="77777777" w:rsidR="00141C54" w:rsidRPr="00141C54" w:rsidRDefault="00141C54" w:rsidP="00141C54">
      <w:pPr>
        <w:spacing w:after="0" w:line="240" w:lineRule="auto"/>
        <w:rPr>
          <w:noProof w:val="0"/>
          <w:sz w:val="28"/>
          <w:szCs w:val="28"/>
          <w:lang w:val="en-US"/>
        </w:rPr>
      </w:pPr>
      <w:r w:rsidRPr="003E750A">
        <w:rPr>
          <w:rFonts w:ascii="Tahoma" w:hAnsi="Tahoma" w:cs="Tahoma"/>
          <w:b/>
          <w:noProof w:val="0"/>
          <w:color w:val="FF0000"/>
          <w:spacing w:val="20"/>
          <w:sz w:val="16"/>
          <w:szCs w:val="16"/>
        </w:rPr>
        <w:t xml:space="preserve">              </w:t>
      </w:r>
      <w:r w:rsidRPr="00141C54">
        <w:rPr>
          <w:rFonts w:ascii="Tahoma" w:hAnsi="Tahoma" w:cs="Tahoma"/>
          <w:b/>
          <w:noProof w:val="0"/>
          <w:color w:val="FF0000"/>
          <w:spacing w:val="20"/>
          <w:sz w:val="16"/>
          <w:szCs w:val="16"/>
          <w:lang w:val="en-US"/>
        </w:rPr>
        <w:t>tel. 061 28 35 225; GG 3371603; mail: urzad@srem.pl</w:t>
      </w:r>
    </w:p>
    <w:p w14:paraId="1EF9E56F" w14:textId="77777777" w:rsidR="00141C54" w:rsidRPr="00E2606B" w:rsidRDefault="00141C54" w:rsidP="00141C54">
      <w:pPr>
        <w:spacing w:after="0" w:line="240" w:lineRule="auto"/>
        <w:rPr>
          <w:b/>
          <w:noProof w:val="0"/>
          <w:sz w:val="32"/>
          <w:szCs w:val="32"/>
          <w:lang w:val="en-US"/>
        </w:rPr>
      </w:pPr>
    </w:p>
    <w:p w14:paraId="73E3A717" w14:textId="77777777" w:rsidR="00141C54" w:rsidRPr="00E2606B" w:rsidRDefault="00141C54" w:rsidP="00141C54">
      <w:pPr>
        <w:spacing w:after="0" w:line="240" w:lineRule="auto"/>
        <w:rPr>
          <w:rFonts w:asciiTheme="minorHAnsi" w:hAnsiTheme="minorHAnsi" w:cstheme="minorHAnsi"/>
          <w:b/>
          <w:noProof w:val="0"/>
          <w:sz w:val="32"/>
          <w:szCs w:val="32"/>
        </w:rPr>
      </w:pPr>
      <w:r w:rsidRPr="00E2606B">
        <w:rPr>
          <w:b/>
          <w:noProof w:val="0"/>
          <w:sz w:val="32"/>
          <w:szCs w:val="32"/>
          <w:lang w:val="en-US"/>
        </w:rPr>
        <w:tab/>
      </w:r>
      <w:r w:rsidRPr="00E2606B">
        <w:rPr>
          <w:b/>
          <w:noProof w:val="0"/>
          <w:sz w:val="32"/>
          <w:szCs w:val="32"/>
          <w:lang w:val="en-US"/>
        </w:rPr>
        <w:tab/>
      </w:r>
      <w:r w:rsidRPr="00E2606B">
        <w:rPr>
          <w:b/>
          <w:noProof w:val="0"/>
          <w:sz w:val="32"/>
          <w:szCs w:val="32"/>
          <w:lang w:val="en-US"/>
        </w:rPr>
        <w:tab/>
      </w:r>
      <w:r w:rsidRPr="00E2606B">
        <w:rPr>
          <w:rFonts w:asciiTheme="minorHAnsi" w:hAnsiTheme="minorHAnsi" w:cstheme="minorHAnsi"/>
          <w:b/>
          <w:noProof w:val="0"/>
          <w:sz w:val="32"/>
          <w:szCs w:val="32"/>
          <w:lang w:val="en-US"/>
        </w:rPr>
        <w:t xml:space="preserve">     </w:t>
      </w:r>
      <w:r w:rsidRPr="00E2606B">
        <w:rPr>
          <w:rFonts w:asciiTheme="minorHAnsi" w:hAnsiTheme="minorHAnsi" w:cstheme="minorHAnsi"/>
          <w:b/>
          <w:noProof w:val="0"/>
          <w:sz w:val="32"/>
          <w:szCs w:val="32"/>
        </w:rPr>
        <w:t>W Y K A Z</w:t>
      </w:r>
    </w:p>
    <w:p w14:paraId="7F8E2067" w14:textId="77777777" w:rsidR="00141C54" w:rsidRPr="00E2606B" w:rsidRDefault="00141C54" w:rsidP="00141C54">
      <w:pPr>
        <w:spacing w:before="60" w:after="0" w:line="240" w:lineRule="auto"/>
        <w:rPr>
          <w:rFonts w:asciiTheme="minorHAnsi" w:hAnsiTheme="minorHAnsi" w:cstheme="minorHAnsi"/>
          <w:b/>
          <w:noProof w:val="0"/>
          <w:sz w:val="16"/>
          <w:szCs w:val="16"/>
        </w:rPr>
      </w:pPr>
    </w:p>
    <w:p w14:paraId="0A7E03C9" w14:textId="77777777" w:rsidR="00141C54" w:rsidRPr="00E2606B" w:rsidRDefault="00141C54" w:rsidP="00141C54">
      <w:pPr>
        <w:spacing w:before="60" w:after="0" w:line="240" w:lineRule="auto"/>
        <w:rPr>
          <w:rFonts w:asciiTheme="minorHAnsi" w:hAnsiTheme="minorHAnsi" w:cstheme="minorHAnsi"/>
          <w:b/>
          <w:noProof w:val="0"/>
          <w:sz w:val="16"/>
          <w:szCs w:val="16"/>
        </w:rPr>
      </w:pPr>
    </w:p>
    <w:p w14:paraId="1F63ECF2" w14:textId="74C5B082" w:rsidR="00141C54" w:rsidRPr="00E2606B" w:rsidRDefault="00141C54" w:rsidP="00141C54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  <w:szCs w:val="28"/>
        </w:rPr>
      </w:pPr>
      <w:r w:rsidRPr="00E2606B">
        <w:rPr>
          <w:rFonts w:asciiTheme="minorHAnsi" w:hAnsiTheme="minorHAnsi" w:cstheme="minorHAnsi"/>
          <w:noProof w:val="0"/>
          <w:sz w:val="28"/>
          <w:szCs w:val="28"/>
        </w:rPr>
        <w:t>Na podstawie art. 35 ust. 1 i 2 ustawy z dnia 21 sierpnia 1997 r. o gospodarce nieruchomościami (</w:t>
      </w:r>
      <w:r w:rsidR="00A20A1F" w:rsidRPr="00E2606B">
        <w:rPr>
          <w:rFonts w:asciiTheme="minorHAnsi" w:hAnsiTheme="minorHAnsi" w:cstheme="minorHAnsi"/>
          <w:noProof w:val="0"/>
          <w:sz w:val="28"/>
          <w:szCs w:val="28"/>
        </w:rPr>
        <w:t xml:space="preserve">tekst jedn. </w:t>
      </w:r>
      <w:r w:rsidRPr="00E2606B">
        <w:rPr>
          <w:rFonts w:asciiTheme="minorHAnsi" w:hAnsiTheme="minorHAnsi" w:cstheme="minorHAnsi"/>
          <w:noProof w:val="0"/>
          <w:sz w:val="28"/>
          <w:szCs w:val="28"/>
        </w:rPr>
        <w:t>Dz. U. z 20</w:t>
      </w:r>
      <w:r w:rsidR="00E2606B">
        <w:rPr>
          <w:rFonts w:asciiTheme="minorHAnsi" w:hAnsiTheme="minorHAnsi" w:cstheme="minorHAnsi"/>
          <w:noProof w:val="0"/>
          <w:sz w:val="28"/>
          <w:szCs w:val="28"/>
        </w:rPr>
        <w:t>21</w:t>
      </w:r>
      <w:r w:rsidRPr="00E2606B">
        <w:rPr>
          <w:rFonts w:asciiTheme="minorHAnsi" w:hAnsiTheme="minorHAnsi" w:cstheme="minorHAnsi"/>
          <w:noProof w:val="0"/>
          <w:sz w:val="28"/>
          <w:szCs w:val="28"/>
        </w:rPr>
        <w:t xml:space="preserve"> r. poz. </w:t>
      </w:r>
      <w:r w:rsidR="00E2606B">
        <w:rPr>
          <w:rFonts w:asciiTheme="minorHAnsi" w:hAnsiTheme="minorHAnsi" w:cstheme="minorHAnsi"/>
          <w:noProof w:val="0"/>
          <w:sz w:val="28"/>
          <w:szCs w:val="28"/>
        </w:rPr>
        <w:t>1899</w:t>
      </w:r>
      <w:r w:rsidRPr="00E2606B">
        <w:rPr>
          <w:rFonts w:asciiTheme="minorHAnsi" w:hAnsiTheme="minorHAnsi" w:cstheme="minorHAnsi"/>
          <w:noProof w:val="0"/>
          <w:sz w:val="28"/>
          <w:szCs w:val="28"/>
        </w:rPr>
        <w:t xml:space="preserve"> ze zm.).</w:t>
      </w:r>
    </w:p>
    <w:p w14:paraId="5785B8DC" w14:textId="77777777" w:rsidR="00141C54" w:rsidRPr="00E2606B" w:rsidRDefault="00141C54" w:rsidP="00141C54">
      <w:pPr>
        <w:spacing w:after="0" w:line="240" w:lineRule="auto"/>
        <w:jc w:val="both"/>
        <w:rPr>
          <w:rFonts w:asciiTheme="minorHAnsi" w:hAnsiTheme="minorHAnsi" w:cstheme="minorHAnsi"/>
          <w:noProof w:val="0"/>
          <w:sz w:val="16"/>
          <w:szCs w:val="16"/>
        </w:rPr>
      </w:pPr>
    </w:p>
    <w:p w14:paraId="4011AB8F" w14:textId="77777777" w:rsidR="00141C54" w:rsidRPr="00E2606B" w:rsidRDefault="00141C54" w:rsidP="00141C54">
      <w:pPr>
        <w:tabs>
          <w:tab w:val="left" w:pos="6300"/>
        </w:tabs>
        <w:spacing w:after="0" w:line="360" w:lineRule="exact"/>
        <w:jc w:val="center"/>
        <w:rPr>
          <w:rFonts w:asciiTheme="minorHAnsi" w:hAnsiTheme="minorHAnsi" w:cstheme="minorHAnsi"/>
          <w:b/>
          <w:noProof w:val="0"/>
          <w:sz w:val="32"/>
          <w:szCs w:val="32"/>
        </w:rPr>
      </w:pPr>
      <w:r w:rsidRPr="00E2606B">
        <w:rPr>
          <w:rFonts w:asciiTheme="minorHAnsi" w:hAnsiTheme="minorHAnsi" w:cstheme="minorHAnsi"/>
          <w:b/>
          <w:noProof w:val="0"/>
          <w:sz w:val="32"/>
          <w:szCs w:val="32"/>
        </w:rPr>
        <w:t>B U R M I S T R Z     Ś R E M U</w:t>
      </w:r>
    </w:p>
    <w:p w14:paraId="00EF6C69" w14:textId="1552BB31" w:rsidR="00141C54" w:rsidRPr="00E2606B" w:rsidRDefault="00141C54" w:rsidP="00141C54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  <w:szCs w:val="20"/>
        </w:rPr>
      </w:pPr>
      <w:r w:rsidRPr="00E2606B">
        <w:rPr>
          <w:rFonts w:asciiTheme="minorHAnsi" w:hAnsiTheme="minorHAnsi" w:cstheme="minorHAnsi"/>
          <w:noProof w:val="0"/>
          <w:sz w:val="28"/>
          <w:szCs w:val="20"/>
        </w:rPr>
        <w:t>informuje, że przeznaczon</w:t>
      </w:r>
      <w:r w:rsidR="00E2606B">
        <w:rPr>
          <w:rFonts w:asciiTheme="minorHAnsi" w:hAnsiTheme="minorHAnsi" w:cstheme="minorHAnsi"/>
          <w:noProof w:val="0"/>
          <w:sz w:val="28"/>
          <w:szCs w:val="20"/>
        </w:rPr>
        <w:t>e</w:t>
      </w:r>
      <w:r w:rsidRPr="00E2606B">
        <w:rPr>
          <w:rFonts w:asciiTheme="minorHAnsi" w:hAnsiTheme="minorHAnsi" w:cstheme="minorHAnsi"/>
          <w:noProof w:val="0"/>
          <w:sz w:val="28"/>
          <w:szCs w:val="20"/>
        </w:rPr>
        <w:t xml:space="preserve"> został</w:t>
      </w:r>
      <w:r w:rsidR="00E2606B">
        <w:rPr>
          <w:rFonts w:asciiTheme="minorHAnsi" w:hAnsiTheme="minorHAnsi" w:cstheme="minorHAnsi"/>
          <w:noProof w:val="0"/>
          <w:sz w:val="28"/>
          <w:szCs w:val="20"/>
        </w:rPr>
        <w:t>y</w:t>
      </w:r>
      <w:r w:rsidRPr="00E2606B">
        <w:rPr>
          <w:rFonts w:asciiTheme="minorHAnsi" w:hAnsiTheme="minorHAnsi" w:cstheme="minorHAnsi"/>
          <w:noProof w:val="0"/>
          <w:sz w:val="28"/>
          <w:szCs w:val="20"/>
        </w:rPr>
        <w:t xml:space="preserve"> do przekazania w formie aportu </w:t>
      </w:r>
      <w:r w:rsidR="003E750A" w:rsidRPr="00E2606B">
        <w:rPr>
          <w:rFonts w:asciiTheme="minorHAnsi" w:hAnsiTheme="minorHAnsi" w:cstheme="minorHAnsi"/>
          <w:noProof w:val="0"/>
          <w:sz w:val="28"/>
          <w:szCs w:val="20"/>
        </w:rPr>
        <w:t xml:space="preserve">na rzecz </w:t>
      </w:r>
      <w:r w:rsidR="00E2606B">
        <w:rPr>
          <w:rFonts w:asciiTheme="minorHAnsi" w:hAnsiTheme="minorHAnsi" w:cstheme="minorHAnsi"/>
          <w:noProof w:val="0"/>
          <w:sz w:val="28"/>
          <w:szCs w:val="20"/>
        </w:rPr>
        <w:t>Przedsiębiorstwa Gospodarki Komunalnej</w:t>
      </w:r>
      <w:r w:rsidR="003E750A" w:rsidRPr="00E2606B">
        <w:rPr>
          <w:rFonts w:asciiTheme="minorHAnsi" w:hAnsiTheme="minorHAnsi" w:cstheme="minorHAnsi"/>
          <w:noProof w:val="0"/>
          <w:sz w:val="28"/>
          <w:szCs w:val="20"/>
        </w:rPr>
        <w:t xml:space="preserve"> </w:t>
      </w:r>
      <w:r w:rsidR="00BA2E62">
        <w:rPr>
          <w:rFonts w:asciiTheme="minorHAnsi" w:hAnsiTheme="minorHAnsi" w:cstheme="minorHAnsi"/>
          <w:noProof w:val="0"/>
          <w:sz w:val="28"/>
          <w:szCs w:val="20"/>
        </w:rPr>
        <w:t xml:space="preserve">w Śremie </w:t>
      </w:r>
      <w:r w:rsidR="00632A2A" w:rsidRPr="00E2606B">
        <w:rPr>
          <w:rFonts w:asciiTheme="minorHAnsi" w:hAnsiTheme="minorHAnsi" w:cstheme="minorHAnsi"/>
          <w:noProof w:val="0"/>
          <w:sz w:val="28"/>
          <w:szCs w:val="20"/>
        </w:rPr>
        <w:t xml:space="preserve">sp. </w:t>
      </w:r>
      <w:proofErr w:type="spellStart"/>
      <w:r w:rsidR="00632A2A" w:rsidRPr="00E2606B">
        <w:rPr>
          <w:rFonts w:asciiTheme="minorHAnsi" w:hAnsiTheme="minorHAnsi" w:cstheme="minorHAnsi"/>
          <w:noProof w:val="0"/>
          <w:sz w:val="28"/>
          <w:szCs w:val="20"/>
        </w:rPr>
        <w:t>zo.o</w:t>
      </w:r>
      <w:proofErr w:type="spellEnd"/>
      <w:r w:rsidR="00632A2A" w:rsidRPr="00E2606B">
        <w:rPr>
          <w:rFonts w:asciiTheme="minorHAnsi" w:hAnsiTheme="minorHAnsi" w:cstheme="minorHAnsi"/>
          <w:noProof w:val="0"/>
          <w:sz w:val="28"/>
          <w:szCs w:val="20"/>
        </w:rPr>
        <w:t xml:space="preserve">. </w:t>
      </w:r>
      <w:r w:rsidR="00BA2E62">
        <w:rPr>
          <w:rFonts w:asciiTheme="minorHAnsi" w:hAnsiTheme="minorHAnsi" w:cstheme="minorHAnsi"/>
          <w:noProof w:val="0"/>
          <w:sz w:val="28"/>
          <w:szCs w:val="20"/>
        </w:rPr>
        <w:t xml:space="preserve">z siedzibą </w:t>
      </w:r>
      <w:r w:rsidR="00BA2E62">
        <w:rPr>
          <w:rFonts w:asciiTheme="minorHAnsi" w:hAnsiTheme="minorHAnsi" w:cstheme="minorHAnsi"/>
          <w:noProof w:val="0"/>
          <w:sz w:val="28"/>
          <w:szCs w:val="20"/>
        </w:rPr>
        <w:br/>
      </w:r>
      <w:r w:rsidR="00A20A1F" w:rsidRPr="00E2606B">
        <w:rPr>
          <w:rFonts w:asciiTheme="minorHAnsi" w:hAnsiTheme="minorHAnsi" w:cstheme="minorHAnsi"/>
          <w:noProof w:val="0"/>
          <w:sz w:val="28"/>
          <w:szCs w:val="20"/>
        </w:rPr>
        <w:t xml:space="preserve">w Śremie </w:t>
      </w:r>
      <w:r w:rsidRPr="00E2606B">
        <w:rPr>
          <w:rFonts w:asciiTheme="minorHAnsi" w:hAnsiTheme="minorHAnsi" w:cstheme="minorHAnsi"/>
          <w:noProof w:val="0"/>
          <w:sz w:val="28"/>
          <w:szCs w:val="20"/>
        </w:rPr>
        <w:t>nieruchomoś</w:t>
      </w:r>
      <w:r w:rsidR="000F5CB8">
        <w:rPr>
          <w:rFonts w:asciiTheme="minorHAnsi" w:hAnsiTheme="minorHAnsi" w:cstheme="minorHAnsi"/>
          <w:noProof w:val="0"/>
          <w:sz w:val="28"/>
          <w:szCs w:val="20"/>
        </w:rPr>
        <w:t>ci</w:t>
      </w:r>
      <w:r w:rsidR="008A1CC9" w:rsidRPr="00E2606B">
        <w:rPr>
          <w:rFonts w:asciiTheme="minorHAnsi" w:hAnsiTheme="minorHAnsi" w:cstheme="minorHAnsi"/>
          <w:noProof w:val="0"/>
          <w:sz w:val="28"/>
          <w:szCs w:val="20"/>
        </w:rPr>
        <w:t xml:space="preserve"> gruntow</w:t>
      </w:r>
      <w:r w:rsidR="000F5CB8">
        <w:rPr>
          <w:rFonts w:asciiTheme="minorHAnsi" w:hAnsiTheme="minorHAnsi" w:cstheme="minorHAnsi"/>
          <w:noProof w:val="0"/>
          <w:sz w:val="28"/>
          <w:szCs w:val="20"/>
        </w:rPr>
        <w:t>e</w:t>
      </w:r>
      <w:r w:rsidRPr="00E2606B">
        <w:rPr>
          <w:rFonts w:asciiTheme="minorHAnsi" w:hAnsiTheme="minorHAnsi" w:cstheme="minorHAnsi"/>
          <w:noProof w:val="0"/>
          <w:sz w:val="28"/>
          <w:szCs w:val="20"/>
        </w:rPr>
        <w:t>, położon</w:t>
      </w:r>
      <w:r w:rsidR="000F5CB8">
        <w:rPr>
          <w:rFonts w:asciiTheme="minorHAnsi" w:hAnsiTheme="minorHAnsi" w:cstheme="minorHAnsi"/>
          <w:noProof w:val="0"/>
          <w:sz w:val="28"/>
          <w:szCs w:val="20"/>
        </w:rPr>
        <w:t>e</w:t>
      </w:r>
      <w:r w:rsidRPr="00E2606B">
        <w:rPr>
          <w:rFonts w:asciiTheme="minorHAnsi" w:hAnsiTheme="minorHAnsi" w:cstheme="minorHAnsi"/>
          <w:noProof w:val="0"/>
          <w:sz w:val="28"/>
          <w:szCs w:val="20"/>
        </w:rPr>
        <w:t xml:space="preserve"> </w:t>
      </w:r>
      <w:r w:rsidR="003E750A" w:rsidRPr="00E2606B">
        <w:rPr>
          <w:rFonts w:asciiTheme="minorHAnsi" w:hAnsiTheme="minorHAnsi" w:cstheme="minorHAnsi"/>
          <w:noProof w:val="0"/>
          <w:sz w:val="28"/>
          <w:szCs w:val="20"/>
        </w:rPr>
        <w:t>w</w:t>
      </w:r>
      <w:r w:rsidR="00E2606B">
        <w:rPr>
          <w:rFonts w:asciiTheme="minorHAnsi" w:hAnsiTheme="minorHAnsi" w:cstheme="minorHAnsi"/>
          <w:noProof w:val="0"/>
          <w:sz w:val="28"/>
          <w:szCs w:val="20"/>
        </w:rPr>
        <w:t xml:space="preserve"> Śremie</w:t>
      </w:r>
      <w:r w:rsidR="003E750A" w:rsidRPr="00E2606B">
        <w:rPr>
          <w:rFonts w:asciiTheme="minorHAnsi" w:hAnsiTheme="minorHAnsi" w:cstheme="minorHAnsi"/>
          <w:noProof w:val="0"/>
          <w:sz w:val="28"/>
          <w:szCs w:val="20"/>
        </w:rPr>
        <w:t xml:space="preserve"> </w:t>
      </w:r>
    </w:p>
    <w:p w14:paraId="7C1EBB5A" w14:textId="77777777" w:rsidR="003E750A" w:rsidRPr="00E2606B" w:rsidRDefault="003E750A" w:rsidP="00141C54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3E750A" w:rsidRPr="00E2606B" w14:paraId="0ECF4B4F" w14:textId="77777777" w:rsidTr="003E750A">
        <w:trPr>
          <w:trHeight w:val="450"/>
        </w:trPr>
        <w:tc>
          <w:tcPr>
            <w:tcW w:w="2303" w:type="dxa"/>
          </w:tcPr>
          <w:p w14:paraId="42066947" w14:textId="77777777" w:rsidR="003E750A" w:rsidRPr="000F5CB8" w:rsidRDefault="003E750A" w:rsidP="007D3B6D">
            <w:pPr>
              <w:jc w:val="center"/>
              <w:rPr>
                <w:rFonts w:asciiTheme="minorHAnsi" w:hAnsiTheme="minorHAnsi" w:cstheme="minorHAnsi"/>
                <w:b/>
                <w:noProof w:val="0"/>
                <w:sz w:val="24"/>
              </w:rPr>
            </w:pPr>
            <w:r w:rsidRPr="000F5CB8">
              <w:rPr>
                <w:rFonts w:asciiTheme="minorHAnsi" w:hAnsiTheme="minorHAnsi" w:cstheme="minorHAnsi"/>
                <w:b/>
                <w:noProof w:val="0"/>
                <w:sz w:val="24"/>
              </w:rPr>
              <w:t>numer geodezyjny</w:t>
            </w:r>
          </w:p>
          <w:p w14:paraId="0B01984C" w14:textId="77777777" w:rsidR="003E750A" w:rsidRPr="000F5CB8" w:rsidRDefault="003E750A" w:rsidP="003E750A">
            <w:pPr>
              <w:jc w:val="center"/>
              <w:rPr>
                <w:rFonts w:asciiTheme="minorHAnsi" w:hAnsiTheme="minorHAnsi" w:cstheme="minorHAnsi"/>
                <w:noProof w:val="0"/>
                <w:sz w:val="24"/>
              </w:rPr>
            </w:pPr>
          </w:p>
        </w:tc>
        <w:tc>
          <w:tcPr>
            <w:tcW w:w="2303" w:type="dxa"/>
          </w:tcPr>
          <w:p w14:paraId="573C445F" w14:textId="0D2000BC" w:rsidR="003E750A" w:rsidRPr="000F5CB8" w:rsidRDefault="000F5CB8" w:rsidP="007D3B6D">
            <w:pPr>
              <w:jc w:val="center"/>
              <w:rPr>
                <w:rFonts w:asciiTheme="minorHAnsi" w:hAnsiTheme="minorHAnsi" w:cstheme="minorHAnsi"/>
                <w:b/>
                <w:noProof w:val="0"/>
                <w:sz w:val="24"/>
              </w:rPr>
            </w:pPr>
            <w:r w:rsidRPr="000F5CB8">
              <w:rPr>
                <w:rFonts w:asciiTheme="minorHAnsi" w:hAnsiTheme="minorHAnsi" w:cstheme="minorHAnsi"/>
                <w:b/>
                <w:noProof w:val="0"/>
                <w:sz w:val="24"/>
              </w:rPr>
              <w:t>P</w:t>
            </w:r>
            <w:r w:rsidR="003E750A" w:rsidRPr="000F5CB8">
              <w:rPr>
                <w:rFonts w:asciiTheme="minorHAnsi" w:hAnsiTheme="minorHAnsi" w:cstheme="minorHAnsi"/>
                <w:b/>
                <w:noProof w:val="0"/>
                <w:sz w:val="24"/>
              </w:rPr>
              <w:t>owierzchnia</w:t>
            </w:r>
            <w:r w:rsidRPr="000F5CB8">
              <w:rPr>
                <w:rFonts w:asciiTheme="minorHAnsi" w:hAnsiTheme="minorHAnsi" w:cstheme="minorHAnsi"/>
                <w:b/>
                <w:noProof w:val="0"/>
                <w:sz w:val="24"/>
              </w:rPr>
              <w:t xml:space="preserve"> (ha)</w:t>
            </w:r>
          </w:p>
          <w:p w14:paraId="3E17C328" w14:textId="77777777" w:rsidR="003E750A" w:rsidRPr="000F5CB8" w:rsidRDefault="003E750A" w:rsidP="003E750A">
            <w:pPr>
              <w:jc w:val="center"/>
              <w:rPr>
                <w:rFonts w:asciiTheme="minorHAnsi" w:hAnsiTheme="minorHAnsi" w:cstheme="minorHAnsi"/>
                <w:noProof w:val="0"/>
                <w:sz w:val="24"/>
              </w:rPr>
            </w:pPr>
          </w:p>
        </w:tc>
        <w:tc>
          <w:tcPr>
            <w:tcW w:w="2303" w:type="dxa"/>
          </w:tcPr>
          <w:p w14:paraId="30A6BCC9" w14:textId="77777777" w:rsidR="003E750A" w:rsidRPr="000F5CB8" w:rsidRDefault="003E750A" w:rsidP="007D3B6D">
            <w:pPr>
              <w:jc w:val="center"/>
              <w:rPr>
                <w:rFonts w:asciiTheme="minorHAnsi" w:hAnsiTheme="minorHAnsi" w:cstheme="minorHAnsi"/>
                <w:b/>
                <w:noProof w:val="0"/>
                <w:sz w:val="24"/>
              </w:rPr>
            </w:pPr>
            <w:r w:rsidRPr="000F5CB8">
              <w:rPr>
                <w:rFonts w:asciiTheme="minorHAnsi" w:hAnsiTheme="minorHAnsi" w:cstheme="minorHAnsi"/>
                <w:b/>
                <w:noProof w:val="0"/>
                <w:sz w:val="24"/>
              </w:rPr>
              <w:t>numer KW</w:t>
            </w:r>
          </w:p>
          <w:p w14:paraId="07A52A0A" w14:textId="77777777" w:rsidR="003E750A" w:rsidRPr="000F5CB8" w:rsidRDefault="003E750A" w:rsidP="003E750A">
            <w:pPr>
              <w:jc w:val="center"/>
              <w:rPr>
                <w:rFonts w:asciiTheme="minorHAnsi" w:hAnsiTheme="minorHAnsi" w:cstheme="minorHAnsi"/>
                <w:noProof w:val="0"/>
                <w:sz w:val="24"/>
              </w:rPr>
            </w:pPr>
          </w:p>
        </w:tc>
        <w:tc>
          <w:tcPr>
            <w:tcW w:w="2303" w:type="dxa"/>
          </w:tcPr>
          <w:p w14:paraId="664A6BE4" w14:textId="77777777" w:rsidR="003E750A" w:rsidRPr="000F5CB8" w:rsidRDefault="003E750A" w:rsidP="007D3B6D">
            <w:pPr>
              <w:jc w:val="center"/>
              <w:rPr>
                <w:rFonts w:asciiTheme="minorHAnsi" w:hAnsiTheme="minorHAnsi" w:cstheme="minorHAnsi"/>
                <w:b/>
                <w:noProof w:val="0"/>
                <w:sz w:val="24"/>
              </w:rPr>
            </w:pPr>
            <w:r w:rsidRPr="000F5CB8">
              <w:rPr>
                <w:rFonts w:asciiTheme="minorHAnsi" w:hAnsiTheme="minorHAnsi" w:cstheme="minorHAnsi"/>
                <w:b/>
                <w:noProof w:val="0"/>
                <w:sz w:val="24"/>
              </w:rPr>
              <w:t>cena nieruchomości</w:t>
            </w:r>
          </w:p>
          <w:p w14:paraId="5019F4C0" w14:textId="77777777" w:rsidR="003E750A" w:rsidRPr="000F5CB8" w:rsidRDefault="003E750A" w:rsidP="003E750A">
            <w:pPr>
              <w:jc w:val="center"/>
              <w:rPr>
                <w:rFonts w:asciiTheme="minorHAnsi" w:hAnsiTheme="minorHAnsi" w:cstheme="minorHAnsi"/>
                <w:noProof w:val="0"/>
                <w:sz w:val="24"/>
              </w:rPr>
            </w:pPr>
            <w:r w:rsidRPr="000F5CB8">
              <w:rPr>
                <w:rFonts w:asciiTheme="minorHAnsi" w:hAnsiTheme="minorHAnsi" w:cstheme="minorHAnsi"/>
                <w:b/>
                <w:noProof w:val="0"/>
                <w:sz w:val="24"/>
              </w:rPr>
              <w:t>/netto/</w:t>
            </w:r>
          </w:p>
        </w:tc>
      </w:tr>
      <w:tr w:rsidR="003E750A" w:rsidRPr="00E2606B" w14:paraId="7365924A" w14:textId="77777777" w:rsidTr="000F5CB8">
        <w:trPr>
          <w:trHeight w:val="326"/>
        </w:trPr>
        <w:tc>
          <w:tcPr>
            <w:tcW w:w="2303" w:type="dxa"/>
          </w:tcPr>
          <w:p w14:paraId="3A74B42C" w14:textId="43A8349F" w:rsidR="003E750A" w:rsidRPr="000F5CB8" w:rsidRDefault="000F5CB8" w:rsidP="000F5CB8">
            <w:pPr>
              <w:jc w:val="center"/>
              <w:rPr>
                <w:rFonts w:asciiTheme="minorHAnsi" w:hAnsiTheme="minorHAnsi" w:cstheme="minorHAnsi"/>
                <w:b/>
                <w:noProof w:val="0"/>
                <w:sz w:val="24"/>
              </w:rPr>
            </w:pPr>
            <w:r w:rsidRPr="000F5CB8">
              <w:rPr>
                <w:rFonts w:asciiTheme="minorHAnsi" w:hAnsiTheme="minorHAnsi" w:cstheme="minorHAnsi"/>
                <w:noProof w:val="0"/>
                <w:sz w:val="24"/>
              </w:rPr>
              <w:t>2467/1</w:t>
            </w:r>
          </w:p>
        </w:tc>
        <w:tc>
          <w:tcPr>
            <w:tcW w:w="2303" w:type="dxa"/>
          </w:tcPr>
          <w:p w14:paraId="2CD2E4FC" w14:textId="28F810A7" w:rsidR="003E750A" w:rsidRPr="000F5CB8" w:rsidRDefault="000F5CB8" w:rsidP="000F5CB8">
            <w:pPr>
              <w:jc w:val="center"/>
              <w:rPr>
                <w:rFonts w:asciiTheme="minorHAnsi" w:hAnsiTheme="minorHAnsi" w:cstheme="minorHAnsi"/>
                <w:noProof w:val="0"/>
                <w:sz w:val="24"/>
              </w:rPr>
            </w:pPr>
            <w:r w:rsidRPr="000F5CB8">
              <w:rPr>
                <w:rFonts w:asciiTheme="minorHAnsi" w:hAnsiTheme="minorHAnsi" w:cstheme="minorHAnsi"/>
                <w:noProof w:val="0"/>
                <w:sz w:val="24"/>
              </w:rPr>
              <w:t>1.1216</w:t>
            </w:r>
          </w:p>
          <w:p w14:paraId="31A7572A" w14:textId="77777777" w:rsidR="003E750A" w:rsidRPr="000F5CB8" w:rsidRDefault="003E750A" w:rsidP="000F5CB8">
            <w:pPr>
              <w:jc w:val="center"/>
              <w:rPr>
                <w:rFonts w:asciiTheme="minorHAnsi" w:hAnsiTheme="minorHAnsi" w:cstheme="minorHAnsi"/>
                <w:b/>
                <w:noProof w:val="0"/>
                <w:sz w:val="24"/>
              </w:rPr>
            </w:pPr>
          </w:p>
        </w:tc>
        <w:tc>
          <w:tcPr>
            <w:tcW w:w="2303" w:type="dxa"/>
          </w:tcPr>
          <w:p w14:paraId="349AE4E0" w14:textId="2E1F8B94" w:rsidR="003E750A" w:rsidRPr="000F5CB8" w:rsidRDefault="003E750A" w:rsidP="000F5CB8">
            <w:pPr>
              <w:jc w:val="center"/>
              <w:rPr>
                <w:rFonts w:asciiTheme="minorHAnsi" w:hAnsiTheme="minorHAnsi" w:cstheme="minorHAnsi"/>
                <w:b/>
                <w:noProof w:val="0"/>
                <w:sz w:val="24"/>
              </w:rPr>
            </w:pPr>
            <w:r w:rsidRPr="000F5CB8">
              <w:rPr>
                <w:rFonts w:asciiTheme="minorHAnsi" w:hAnsiTheme="minorHAnsi" w:cstheme="minorHAnsi"/>
                <w:noProof w:val="0"/>
                <w:sz w:val="24"/>
              </w:rPr>
              <w:t>PO1M/000</w:t>
            </w:r>
            <w:r w:rsidR="000F5CB8" w:rsidRPr="000F5CB8">
              <w:rPr>
                <w:rFonts w:asciiTheme="minorHAnsi" w:hAnsiTheme="minorHAnsi" w:cstheme="minorHAnsi"/>
                <w:noProof w:val="0"/>
                <w:sz w:val="24"/>
              </w:rPr>
              <w:t>02082/3</w:t>
            </w:r>
          </w:p>
        </w:tc>
        <w:tc>
          <w:tcPr>
            <w:tcW w:w="2303" w:type="dxa"/>
          </w:tcPr>
          <w:p w14:paraId="1EA3223F" w14:textId="4A4CEDFD" w:rsidR="003E750A" w:rsidRPr="000F5CB8" w:rsidRDefault="000F5CB8" w:rsidP="000F5CB8">
            <w:pPr>
              <w:jc w:val="center"/>
              <w:rPr>
                <w:rFonts w:asciiTheme="minorHAnsi" w:hAnsiTheme="minorHAnsi" w:cstheme="minorHAnsi"/>
                <w:b/>
                <w:noProof w:val="0"/>
                <w:sz w:val="24"/>
              </w:rPr>
            </w:pPr>
            <w:r w:rsidRPr="000F5CB8">
              <w:rPr>
                <w:rFonts w:asciiTheme="minorHAnsi" w:hAnsiTheme="minorHAnsi" w:cstheme="minorHAnsi"/>
                <w:noProof w:val="0"/>
                <w:sz w:val="24"/>
              </w:rPr>
              <w:t>204.000</w:t>
            </w:r>
            <w:r w:rsidR="003E750A" w:rsidRPr="000F5CB8">
              <w:rPr>
                <w:rFonts w:asciiTheme="minorHAnsi" w:hAnsiTheme="minorHAnsi" w:cstheme="minorHAnsi"/>
                <w:noProof w:val="0"/>
                <w:sz w:val="24"/>
              </w:rPr>
              <w:t>,00 zł</w:t>
            </w:r>
          </w:p>
        </w:tc>
      </w:tr>
      <w:tr w:rsidR="000F5CB8" w:rsidRPr="00E2606B" w14:paraId="3A5A50D0" w14:textId="77777777" w:rsidTr="003E750A">
        <w:trPr>
          <w:trHeight w:val="330"/>
        </w:trPr>
        <w:tc>
          <w:tcPr>
            <w:tcW w:w="2303" w:type="dxa"/>
          </w:tcPr>
          <w:p w14:paraId="23073D09" w14:textId="77777777" w:rsidR="000F5CB8" w:rsidRPr="000F5CB8" w:rsidRDefault="000F5CB8" w:rsidP="003E750A">
            <w:pPr>
              <w:jc w:val="center"/>
              <w:rPr>
                <w:rFonts w:asciiTheme="minorHAnsi" w:hAnsiTheme="minorHAnsi" w:cstheme="minorHAnsi"/>
                <w:noProof w:val="0"/>
                <w:sz w:val="24"/>
              </w:rPr>
            </w:pPr>
          </w:p>
          <w:p w14:paraId="14908DA0" w14:textId="1BC65713" w:rsidR="000F5CB8" w:rsidRPr="000F5CB8" w:rsidRDefault="000F5CB8" w:rsidP="003E750A">
            <w:pPr>
              <w:jc w:val="center"/>
              <w:rPr>
                <w:rFonts w:asciiTheme="minorHAnsi" w:hAnsiTheme="minorHAnsi" w:cstheme="minorHAnsi"/>
                <w:noProof w:val="0"/>
                <w:sz w:val="24"/>
              </w:rPr>
            </w:pPr>
            <w:r w:rsidRPr="000F5CB8">
              <w:rPr>
                <w:rFonts w:asciiTheme="minorHAnsi" w:hAnsiTheme="minorHAnsi" w:cstheme="minorHAnsi"/>
                <w:noProof w:val="0"/>
                <w:sz w:val="24"/>
              </w:rPr>
              <w:t>2467/12</w:t>
            </w:r>
          </w:p>
        </w:tc>
        <w:tc>
          <w:tcPr>
            <w:tcW w:w="2303" w:type="dxa"/>
          </w:tcPr>
          <w:p w14:paraId="62619F6F" w14:textId="77777777" w:rsidR="000F5CB8" w:rsidRPr="000F5CB8" w:rsidRDefault="000F5CB8" w:rsidP="000F5CB8">
            <w:pPr>
              <w:jc w:val="center"/>
              <w:rPr>
                <w:rFonts w:asciiTheme="minorHAnsi" w:hAnsiTheme="minorHAnsi" w:cstheme="minorHAnsi"/>
                <w:noProof w:val="0"/>
                <w:sz w:val="24"/>
              </w:rPr>
            </w:pPr>
          </w:p>
          <w:p w14:paraId="0895FFC8" w14:textId="67BD4088" w:rsidR="000F5CB8" w:rsidRPr="000F5CB8" w:rsidRDefault="000F5CB8" w:rsidP="000F5CB8">
            <w:pPr>
              <w:jc w:val="center"/>
              <w:rPr>
                <w:rFonts w:asciiTheme="minorHAnsi" w:hAnsiTheme="minorHAnsi" w:cstheme="minorHAnsi"/>
                <w:noProof w:val="0"/>
                <w:sz w:val="24"/>
              </w:rPr>
            </w:pPr>
            <w:r w:rsidRPr="000F5CB8">
              <w:rPr>
                <w:rFonts w:asciiTheme="minorHAnsi" w:hAnsiTheme="minorHAnsi" w:cstheme="minorHAnsi"/>
                <w:noProof w:val="0"/>
                <w:sz w:val="24"/>
              </w:rPr>
              <w:t>2.2391</w:t>
            </w:r>
          </w:p>
        </w:tc>
        <w:tc>
          <w:tcPr>
            <w:tcW w:w="2303" w:type="dxa"/>
          </w:tcPr>
          <w:p w14:paraId="4A369D87" w14:textId="77777777" w:rsidR="000F5CB8" w:rsidRPr="000F5CB8" w:rsidRDefault="000F5CB8" w:rsidP="003E750A">
            <w:pPr>
              <w:jc w:val="center"/>
              <w:rPr>
                <w:rFonts w:asciiTheme="minorHAnsi" w:hAnsiTheme="minorHAnsi" w:cstheme="minorHAnsi"/>
                <w:noProof w:val="0"/>
                <w:sz w:val="24"/>
              </w:rPr>
            </w:pPr>
          </w:p>
          <w:p w14:paraId="7D824829" w14:textId="562E5318" w:rsidR="000F5CB8" w:rsidRPr="000F5CB8" w:rsidRDefault="000F5CB8" w:rsidP="003E750A">
            <w:pPr>
              <w:jc w:val="center"/>
              <w:rPr>
                <w:rFonts w:asciiTheme="minorHAnsi" w:hAnsiTheme="minorHAnsi" w:cstheme="minorHAnsi"/>
                <w:noProof w:val="0"/>
                <w:sz w:val="24"/>
              </w:rPr>
            </w:pPr>
            <w:r w:rsidRPr="000F5CB8">
              <w:rPr>
                <w:rFonts w:asciiTheme="minorHAnsi" w:hAnsiTheme="minorHAnsi" w:cstheme="minorHAnsi"/>
                <w:noProof w:val="0"/>
                <w:sz w:val="24"/>
              </w:rPr>
              <w:t>PO1M/00052171/9</w:t>
            </w:r>
          </w:p>
        </w:tc>
        <w:tc>
          <w:tcPr>
            <w:tcW w:w="2303" w:type="dxa"/>
          </w:tcPr>
          <w:p w14:paraId="1B569D5C" w14:textId="77777777" w:rsidR="000F5CB8" w:rsidRPr="000F5CB8" w:rsidRDefault="000F5CB8" w:rsidP="003E750A">
            <w:pPr>
              <w:jc w:val="center"/>
              <w:rPr>
                <w:rFonts w:asciiTheme="minorHAnsi" w:hAnsiTheme="minorHAnsi" w:cstheme="minorHAnsi"/>
                <w:bCs/>
                <w:noProof w:val="0"/>
                <w:sz w:val="24"/>
              </w:rPr>
            </w:pPr>
          </w:p>
          <w:p w14:paraId="0A17490E" w14:textId="2C462DC5" w:rsidR="000F5CB8" w:rsidRPr="000F5CB8" w:rsidRDefault="000F5CB8" w:rsidP="003E750A">
            <w:pPr>
              <w:jc w:val="center"/>
              <w:rPr>
                <w:rFonts w:asciiTheme="minorHAnsi" w:hAnsiTheme="minorHAnsi" w:cstheme="minorHAnsi"/>
                <w:bCs/>
                <w:noProof w:val="0"/>
                <w:sz w:val="24"/>
              </w:rPr>
            </w:pPr>
            <w:r w:rsidRPr="000F5CB8">
              <w:rPr>
                <w:rFonts w:asciiTheme="minorHAnsi" w:hAnsiTheme="minorHAnsi" w:cstheme="minorHAnsi"/>
                <w:bCs/>
                <w:noProof w:val="0"/>
                <w:sz w:val="24"/>
              </w:rPr>
              <w:t>519.700,00 zł</w:t>
            </w:r>
          </w:p>
        </w:tc>
      </w:tr>
    </w:tbl>
    <w:p w14:paraId="1AAA250F" w14:textId="77777777" w:rsidR="00141C54" w:rsidRPr="00E2606B" w:rsidRDefault="00141C54" w:rsidP="00141C54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</w:rPr>
      </w:pPr>
    </w:p>
    <w:p w14:paraId="0C5C73D0" w14:textId="51AA9BB0" w:rsidR="003E750A" w:rsidRPr="003F7224" w:rsidRDefault="00F16E38" w:rsidP="00141C54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  <w:szCs w:val="28"/>
        </w:rPr>
      </w:pPr>
      <w:r w:rsidRPr="003F7224">
        <w:rPr>
          <w:rFonts w:asciiTheme="minorHAnsi" w:hAnsiTheme="minorHAnsi" w:cstheme="minorHAnsi"/>
          <w:noProof w:val="0"/>
          <w:sz w:val="28"/>
          <w:szCs w:val="28"/>
        </w:rPr>
        <w:t>Nieruchomoś</w:t>
      </w:r>
      <w:r w:rsidR="00711A91" w:rsidRPr="003F7224">
        <w:rPr>
          <w:rFonts w:asciiTheme="minorHAnsi" w:hAnsiTheme="minorHAnsi" w:cstheme="minorHAnsi"/>
          <w:noProof w:val="0"/>
          <w:sz w:val="28"/>
          <w:szCs w:val="28"/>
        </w:rPr>
        <w:t>ci</w:t>
      </w:r>
      <w:r w:rsidRPr="003F7224">
        <w:rPr>
          <w:rFonts w:asciiTheme="minorHAnsi" w:hAnsiTheme="minorHAnsi" w:cstheme="minorHAnsi"/>
          <w:noProof w:val="0"/>
          <w:sz w:val="28"/>
          <w:szCs w:val="28"/>
        </w:rPr>
        <w:t xml:space="preserve"> przeznaczon</w:t>
      </w:r>
      <w:r w:rsidR="00711A91" w:rsidRPr="003F7224">
        <w:rPr>
          <w:rFonts w:asciiTheme="minorHAnsi" w:hAnsiTheme="minorHAnsi" w:cstheme="minorHAnsi"/>
          <w:noProof w:val="0"/>
          <w:sz w:val="28"/>
          <w:szCs w:val="28"/>
        </w:rPr>
        <w:t>e</w:t>
      </w:r>
      <w:r w:rsidRPr="003F7224">
        <w:rPr>
          <w:rFonts w:asciiTheme="minorHAnsi" w:hAnsiTheme="minorHAnsi" w:cstheme="minorHAnsi"/>
          <w:noProof w:val="0"/>
          <w:sz w:val="28"/>
          <w:szCs w:val="28"/>
        </w:rPr>
        <w:t xml:space="preserve"> do aportu </w:t>
      </w:r>
      <w:r w:rsidR="00711A91" w:rsidRPr="003F7224">
        <w:rPr>
          <w:rFonts w:asciiTheme="minorHAnsi" w:hAnsiTheme="minorHAnsi" w:cstheme="minorHAnsi"/>
          <w:noProof w:val="0"/>
          <w:sz w:val="28"/>
          <w:szCs w:val="28"/>
        </w:rPr>
        <w:t xml:space="preserve">objęte są obowiązującym miejscowym planem zagospodarowania przestrzennego gminy Śrem zatwierdzonym uchwałą Rady Miejskiej w Śremie z dnia </w:t>
      </w:r>
      <w:r w:rsidR="003F7224" w:rsidRPr="003F7224">
        <w:rPr>
          <w:rFonts w:asciiTheme="minorHAnsi" w:hAnsiTheme="minorHAnsi" w:cstheme="minorHAnsi"/>
          <w:noProof w:val="0"/>
          <w:sz w:val="28"/>
          <w:szCs w:val="28"/>
        </w:rPr>
        <w:t xml:space="preserve">26.01.2017r. </w:t>
      </w:r>
      <w:r w:rsidR="00711A91" w:rsidRPr="003F7224">
        <w:rPr>
          <w:rFonts w:asciiTheme="minorHAnsi" w:hAnsiTheme="minorHAnsi" w:cstheme="minorHAnsi"/>
          <w:noProof w:val="0"/>
          <w:sz w:val="28"/>
          <w:szCs w:val="28"/>
        </w:rPr>
        <w:t xml:space="preserve">nr  283/XXX/2017 </w:t>
      </w:r>
      <w:r w:rsidR="003F7224" w:rsidRPr="003F7224">
        <w:rPr>
          <w:rFonts w:asciiTheme="minorHAnsi" w:hAnsiTheme="minorHAnsi" w:cstheme="minorHAnsi"/>
          <w:noProof w:val="0"/>
          <w:sz w:val="28"/>
          <w:szCs w:val="28"/>
        </w:rPr>
        <w:br/>
      </w:r>
      <w:r w:rsidR="003F7224" w:rsidRPr="003F7224">
        <w:rPr>
          <w:rFonts w:asciiTheme="minorHAnsi" w:hAnsiTheme="minorHAnsi" w:cstheme="minorHAnsi"/>
          <w:sz w:val="28"/>
          <w:szCs w:val="28"/>
        </w:rPr>
        <w:t xml:space="preserve">w sprawie miejscowego planu zagospodarowania przestrzennego terenu inwestycyjnego w Śremie- Obszar Zachodni zgodnie z którym </w:t>
      </w:r>
      <w:r w:rsidR="00711A91" w:rsidRPr="003F7224">
        <w:rPr>
          <w:rFonts w:asciiTheme="minorHAnsi" w:hAnsiTheme="minorHAnsi" w:cstheme="minorHAnsi"/>
          <w:noProof w:val="0"/>
          <w:sz w:val="28"/>
          <w:szCs w:val="28"/>
        </w:rPr>
        <w:t>działk</w:t>
      </w:r>
      <w:r w:rsidR="003F7224" w:rsidRPr="003F7224">
        <w:rPr>
          <w:rFonts w:asciiTheme="minorHAnsi" w:hAnsiTheme="minorHAnsi" w:cstheme="minorHAnsi"/>
          <w:noProof w:val="0"/>
          <w:sz w:val="28"/>
          <w:szCs w:val="28"/>
        </w:rPr>
        <w:t>a</w:t>
      </w:r>
      <w:r w:rsidR="00711A91" w:rsidRPr="003F7224">
        <w:rPr>
          <w:rFonts w:asciiTheme="minorHAnsi" w:hAnsiTheme="minorHAnsi" w:cstheme="minorHAnsi"/>
          <w:noProof w:val="0"/>
          <w:sz w:val="28"/>
          <w:szCs w:val="28"/>
        </w:rPr>
        <w:t xml:space="preserve"> nr 2467/1 </w:t>
      </w:r>
      <w:r w:rsidR="003F7224" w:rsidRPr="003F7224">
        <w:rPr>
          <w:rFonts w:asciiTheme="minorHAnsi" w:hAnsiTheme="minorHAnsi" w:cstheme="minorHAnsi"/>
          <w:noProof w:val="0"/>
          <w:sz w:val="28"/>
          <w:szCs w:val="28"/>
        </w:rPr>
        <w:t>znajduje się w strefie oznaczonej symbolem Z- teren zieleni urządzonej takiej jak parki, ogrody, zieleń towarzysząca obiektom budowlanym, zieleńce, arboreta, alpinaria, grodziska, kurhany, zabytkowe fortyfikacje. Z ko</w:t>
      </w:r>
      <w:r w:rsidR="003F7224">
        <w:rPr>
          <w:rFonts w:asciiTheme="minorHAnsi" w:hAnsiTheme="minorHAnsi" w:cstheme="minorHAnsi"/>
          <w:noProof w:val="0"/>
          <w:sz w:val="28"/>
          <w:szCs w:val="28"/>
        </w:rPr>
        <w:t>lei działk</w:t>
      </w:r>
      <w:r w:rsidR="00CD28D1">
        <w:rPr>
          <w:rFonts w:asciiTheme="minorHAnsi" w:hAnsiTheme="minorHAnsi" w:cstheme="minorHAnsi"/>
          <w:noProof w:val="0"/>
          <w:sz w:val="28"/>
          <w:szCs w:val="28"/>
        </w:rPr>
        <w:t>a</w:t>
      </w:r>
      <w:r w:rsidR="003F7224">
        <w:rPr>
          <w:rFonts w:asciiTheme="minorHAnsi" w:hAnsiTheme="minorHAnsi" w:cstheme="minorHAnsi"/>
          <w:noProof w:val="0"/>
          <w:sz w:val="28"/>
          <w:szCs w:val="28"/>
        </w:rPr>
        <w:t xml:space="preserve"> nr 2467/12 </w:t>
      </w:r>
      <w:r w:rsidR="00CD28D1">
        <w:rPr>
          <w:rFonts w:asciiTheme="minorHAnsi" w:hAnsiTheme="minorHAnsi" w:cstheme="minorHAnsi"/>
          <w:noProof w:val="0"/>
          <w:sz w:val="28"/>
          <w:szCs w:val="28"/>
        </w:rPr>
        <w:t>położona jest w strefie oznaczonej jako 2P-teren obiektów produkcyjnych, składów i magazynów.</w:t>
      </w:r>
    </w:p>
    <w:p w14:paraId="3A67C11F" w14:textId="201BD8F5" w:rsidR="00CD28D1" w:rsidRDefault="00CD28D1" w:rsidP="00141C54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</w:rPr>
      </w:pPr>
      <w:r>
        <w:rPr>
          <w:rFonts w:asciiTheme="minorHAnsi" w:hAnsiTheme="minorHAnsi" w:cstheme="minorHAnsi"/>
          <w:noProof w:val="0"/>
          <w:sz w:val="28"/>
        </w:rPr>
        <w:t>Przez działkę nr 2467/1 przebiega sieć kanalizacyjna ko800 oraz sieć gazowa gA100 oraz g125, jak również napowietrzna sieć energii elektrycznej. Natomiast przez nieruchomość stanowiącą działkę nr 2467/12 przebiega napowietrzna linia energetyczna oraz w części podziemnej znajduje się sieć gazowa gA100 oraz g125 oraz posadowiona jest stacja transformatorowa.</w:t>
      </w:r>
    </w:p>
    <w:p w14:paraId="4147ABC7" w14:textId="3BE43B60" w:rsidR="007D3B6D" w:rsidRPr="00E2606B" w:rsidRDefault="007D3B6D" w:rsidP="00141C54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</w:rPr>
      </w:pPr>
      <w:r w:rsidRPr="00E2606B">
        <w:rPr>
          <w:rFonts w:asciiTheme="minorHAnsi" w:hAnsiTheme="minorHAnsi" w:cstheme="minorHAnsi"/>
          <w:noProof w:val="0"/>
          <w:sz w:val="28"/>
        </w:rPr>
        <w:t xml:space="preserve">Dział III i IV księgi wieczystej </w:t>
      </w:r>
      <w:r w:rsidR="00EC038B">
        <w:rPr>
          <w:rFonts w:asciiTheme="minorHAnsi" w:hAnsiTheme="minorHAnsi" w:cstheme="minorHAnsi"/>
          <w:noProof w:val="0"/>
          <w:sz w:val="28"/>
        </w:rPr>
        <w:t xml:space="preserve">nr PO1M/00002082/3 </w:t>
      </w:r>
      <w:r w:rsidRPr="00E2606B">
        <w:rPr>
          <w:rFonts w:asciiTheme="minorHAnsi" w:hAnsiTheme="minorHAnsi" w:cstheme="minorHAnsi"/>
          <w:noProof w:val="0"/>
          <w:sz w:val="28"/>
        </w:rPr>
        <w:t xml:space="preserve">nie wykazują </w:t>
      </w:r>
      <w:r w:rsidR="00A35171" w:rsidRPr="00E2606B">
        <w:rPr>
          <w:rFonts w:asciiTheme="minorHAnsi" w:hAnsiTheme="minorHAnsi" w:cstheme="minorHAnsi"/>
          <w:noProof w:val="0"/>
          <w:sz w:val="28"/>
        </w:rPr>
        <w:t xml:space="preserve">żadnych </w:t>
      </w:r>
      <w:r w:rsidRPr="00E2606B">
        <w:rPr>
          <w:rFonts w:asciiTheme="minorHAnsi" w:hAnsiTheme="minorHAnsi" w:cstheme="minorHAnsi"/>
          <w:noProof w:val="0"/>
          <w:sz w:val="28"/>
        </w:rPr>
        <w:t>obciążeń</w:t>
      </w:r>
      <w:r w:rsidR="00A35171" w:rsidRPr="00E2606B">
        <w:rPr>
          <w:rFonts w:asciiTheme="minorHAnsi" w:hAnsiTheme="minorHAnsi" w:cstheme="minorHAnsi"/>
          <w:noProof w:val="0"/>
          <w:sz w:val="28"/>
        </w:rPr>
        <w:t>.</w:t>
      </w:r>
      <w:r w:rsidRPr="00E2606B">
        <w:rPr>
          <w:rFonts w:asciiTheme="minorHAnsi" w:hAnsiTheme="minorHAnsi" w:cstheme="minorHAnsi"/>
          <w:noProof w:val="0"/>
          <w:sz w:val="28"/>
        </w:rPr>
        <w:t xml:space="preserve"> </w:t>
      </w:r>
      <w:r w:rsidR="00EC038B">
        <w:rPr>
          <w:rFonts w:asciiTheme="minorHAnsi" w:hAnsiTheme="minorHAnsi" w:cstheme="minorHAnsi"/>
          <w:noProof w:val="0"/>
          <w:sz w:val="28"/>
        </w:rPr>
        <w:t xml:space="preserve">Z kolei w dziale III księgi wieczystej nr PO1M/00052171/9 ujawnione jest prawo służebności </w:t>
      </w:r>
      <w:proofErr w:type="spellStart"/>
      <w:r w:rsidR="00EC038B">
        <w:rPr>
          <w:rFonts w:asciiTheme="minorHAnsi" w:hAnsiTheme="minorHAnsi" w:cstheme="minorHAnsi"/>
          <w:noProof w:val="0"/>
          <w:sz w:val="28"/>
        </w:rPr>
        <w:t>przesyłu</w:t>
      </w:r>
      <w:proofErr w:type="spellEnd"/>
      <w:r w:rsidR="00EC038B">
        <w:rPr>
          <w:rFonts w:asciiTheme="minorHAnsi" w:hAnsiTheme="minorHAnsi" w:cstheme="minorHAnsi"/>
          <w:noProof w:val="0"/>
          <w:sz w:val="28"/>
        </w:rPr>
        <w:t xml:space="preserve"> na rzecz ENEA Operator sp. </w:t>
      </w:r>
      <w:proofErr w:type="spellStart"/>
      <w:r w:rsidR="00EC038B">
        <w:rPr>
          <w:rFonts w:asciiTheme="minorHAnsi" w:hAnsiTheme="minorHAnsi" w:cstheme="minorHAnsi"/>
          <w:noProof w:val="0"/>
          <w:sz w:val="28"/>
        </w:rPr>
        <w:t>zo.o</w:t>
      </w:r>
      <w:proofErr w:type="spellEnd"/>
      <w:r w:rsidR="00EC038B">
        <w:rPr>
          <w:rFonts w:asciiTheme="minorHAnsi" w:hAnsiTheme="minorHAnsi" w:cstheme="minorHAnsi"/>
          <w:noProof w:val="0"/>
          <w:sz w:val="28"/>
        </w:rPr>
        <w:t xml:space="preserve">. z siedzibą </w:t>
      </w:r>
      <w:r w:rsidR="00EC038B">
        <w:rPr>
          <w:rFonts w:asciiTheme="minorHAnsi" w:hAnsiTheme="minorHAnsi" w:cstheme="minorHAnsi"/>
          <w:noProof w:val="0"/>
          <w:sz w:val="28"/>
        </w:rPr>
        <w:br/>
        <w:t>w Poznaniu</w:t>
      </w:r>
      <w:r w:rsidR="00902274">
        <w:rPr>
          <w:rFonts w:asciiTheme="minorHAnsi" w:hAnsiTheme="minorHAnsi" w:cstheme="minorHAnsi"/>
          <w:noProof w:val="0"/>
          <w:sz w:val="28"/>
        </w:rPr>
        <w:t>, natomiast</w:t>
      </w:r>
      <w:r w:rsidR="00EC038B">
        <w:rPr>
          <w:rFonts w:asciiTheme="minorHAnsi" w:hAnsiTheme="minorHAnsi" w:cstheme="minorHAnsi"/>
          <w:noProof w:val="0"/>
          <w:sz w:val="28"/>
        </w:rPr>
        <w:t xml:space="preserve"> </w:t>
      </w:r>
      <w:r w:rsidR="00902274">
        <w:rPr>
          <w:rFonts w:asciiTheme="minorHAnsi" w:hAnsiTheme="minorHAnsi" w:cstheme="minorHAnsi"/>
          <w:noProof w:val="0"/>
          <w:sz w:val="28"/>
        </w:rPr>
        <w:t>d</w:t>
      </w:r>
      <w:r w:rsidR="00EC038B">
        <w:rPr>
          <w:rFonts w:asciiTheme="minorHAnsi" w:hAnsiTheme="minorHAnsi" w:cstheme="minorHAnsi"/>
          <w:noProof w:val="0"/>
          <w:sz w:val="28"/>
        </w:rPr>
        <w:t xml:space="preserve">ział IV </w:t>
      </w:r>
      <w:r w:rsidR="00902274">
        <w:rPr>
          <w:rFonts w:asciiTheme="minorHAnsi" w:hAnsiTheme="minorHAnsi" w:cstheme="minorHAnsi"/>
          <w:noProof w:val="0"/>
          <w:sz w:val="28"/>
        </w:rPr>
        <w:t xml:space="preserve">przedmiotowej księgi </w:t>
      </w:r>
      <w:r w:rsidR="00EC038B">
        <w:rPr>
          <w:rFonts w:asciiTheme="minorHAnsi" w:hAnsiTheme="minorHAnsi" w:cstheme="minorHAnsi"/>
          <w:noProof w:val="0"/>
          <w:sz w:val="28"/>
        </w:rPr>
        <w:t>nie zawiera żadnych wpisów.</w:t>
      </w:r>
    </w:p>
    <w:p w14:paraId="7595C236" w14:textId="6B13896A" w:rsidR="00141C54" w:rsidRPr="004F6A1F" w:rsidRDefault="00A20A1F" w:rsidP="00141C54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  <w:szCs w:val="28"/>
        </w:rPr>
      </w:pPr>
      <w:r w:rsidRPr="00E2606B">
        <w:rPr>
          <w:rFonts w:asciiTheme="minorHAnsi" w:hAnsiTheme="minorHAnsi" w:cstheme="minorHAnsi"/>
          <w:sz w:val="28"/>
          <w:szCs w:val="28"/>
        </w:rPr>
        <w:t xml:space="preserve">Aport ww. </w:t>
      </w:r>
      <w:r w:rsidR="00141C54" w:rsidRPr="00E2606B">
        <w:rPr>
          <w:rFonts w:asciiTheme="minorHAnsi" w:hAnsiTheme="minorHAnsi" w:cstheme="minorHAnsi"/>
          <w:sz w:val="28"/>
          <w:szCs w:val="28"/>
        </w:rPr>
        <w:t xml:space="preserve">nieruchomości będzie </w:t>
      </w:r>
      <w:r w:rsidR="009936B2" w:rsidRPr="00E2606B">
        <w:rPr>
          <w:rFonts w:asciiTheme="minorHAnsi" w:hAnsiTheme="minorHAnsi" w:cstheme="minorHAnsi"/>
          <w:sz w:val="28"/>
          <w:szCs w:val="28"/>
        </w:rPr>
        <w:t xml:space="preserve">podlegać opodatkowaniu podatkiem VAT </w:t>
      </w:r>
      <w:r w:rsidR="00902274">
        <w:rPr>
          <w:rFonts w:asciiTheme="minorHAnsi" w:hAnsiTheme="minorHAnsi" w:cstheme="minorHAnsi"/>
          <w:sz w:val="28"/>
          <w:szCs w:val="28"/>
        </w:rPr>
        <w:t xml:space="preserve"> </w:t>
      </w:r>
      <w:r w:rsidR="00902274">
        <w:rPr>
          <w:rFonts w:asciiTheme="minorHAnsi" w:hAnsiTheme="minorHAnsi" w:cstheme="minorHAnsi"/>
          <w:sz w:val="28"/>
          <w:szCs w:val="28"/>
        </w:rPr>
        <w:br/>
        <w:t xml:space="preserve">w stawce 23 procent </w:t>
      </w:r>
      <w:r w:rsidR="00141C54" w:rsidRPr="00E2606B">
        <w:rPr>
          <w:rFonts w:asciiTheme="minorHAnsi" w:hAnsiTheme="minorHAnsi" w:cstheme="minorHAnsi"/>
          <w:sz w:val="28"/>
          <w:szCs w:val="28"/>
        </w:rPr>
        <w:t>na</w:t>
      </w:r>
      <w:r w:rsidR="007D3B6D" w:rsidRPr="00E2606B">
        <w:rPr>
          <w:rFonts w:asciiTheme="minorHAnsi" w:hAnsiTheme="minorHAnsi" w:cstheme="minorHAnsi"/>
          <w:sz w:val="28"/>
          <w:szCs w:val="28"/>
        </w:rPr>
        <w:t xml:space="preserve"> podstawie </w:t>
      </w:r>
      <w:r w:rsidR="00141C54" w:rsidRPr="00E2606B">
        <w:rPr>
          <w:rFonts w:asciiTheme="minorHAnsi" w:hAnsiTheme="minorHAnsi" w:cstheme="minorHAnsi"/>
          <w:sz w:val="28"/>
          <w:szCs w:val="28"/>
        </w:rPr>
        <w:t xml:space="preserve">ustawy z dnia 11 marca 2004 roku </w:t>
      </w:r>
      <w:r w:rsidR="00902274">
        <w:rPr>
          <w:rFonts w:asciiTheme="minorHAnsi" w:hAnsiTheme="minorHAnsi" w:cstheme="minorHAnsi"/>
          <w:sz w:val="28"/>
          <w:szCs w:val="28"/>
        </w:rPr>
        <w:br/>
      </w:r>
      <w:r w:rsidR="00141C54" w:rsidRPr="00E2606B">
        <w:rPr>
          <w:rFonts w:asciiTheme="minorHAnsi" w:hAnsiTheme="minorHAnsi" w:cstheme="minorHAnsi"/>
          <w:sz w:val="28"/>
          <w:szCs w:val="28"/>
        </w:rPr>
        <w:t>o podatku od towarów usł</w:t>
      </w:r>
      <w:r w:rsidRPr="00E2606B">
        <w:rPr>
          <w:rFonts w:asciiTheme="minorHAnsi" w:hAnsiTheme="minorHAnsi" w:cstheme="minorHAnsi"/>
          <w:sz w:val="28"/>
          <w:szCs w:val="28"/>
        </w:rPr>
        <w:t>ug (tekst jedn.</w:t>
      </w:r>
      <w:r w:rsidR="007D3B6D" w:rsidRPr="00E2606B">
        <w:rPr>
          <w:rFonts w:asciiTheme="minorHAnsi" w:hAnsiTheme="minorHAnsi" w:cstheme="minorHAnsi"/>
          <w:sz w:val="28"/>
          <w:szCs w:val="28"/>
        </w:rPr>
        <w:t xml:space="preserve"> Dz. U. z 20</w:t>
      </w:r>
      <w:r w:rsidR="00D604AF">
        <w:rPr>
          <w:rFonts w:asciiTheme="minorHAnsi" w:hAnsiTheme="minorHAnsi" w:cstheme="minorHAnsi"/>
          <w:sz w:val="28"/>
          <w:szCs w:val="28"/>
        </w:rPr>
        <w:t>21</w:t>
      </w:r>
      <w:r w:rsidR="00141C54" w:rsidRPr="00E2606B">
        <w:rPr>
          <w:rFonts w:asciiTheme="minorHAnsi" w:hAnsiTheme="minorHAnsi" w:cstheme="minorHAnsi"/>
          <w:sz w:val="28"/>
          <w:szCs w:val="28"/>
        </w:rPr>
        <w:t>r.,</w:t>
      </w:r>
      <w:r w:rsidR="007D3B6D" w:rsidRPr="00E2606B">
        <w:rPr>
          <w:rFonts w:asciiTheme="minorHAnsi" w:hAnsiTheme="minorHAnsi" w:cstheme="minorHAnsi"/>
          <w:sz w:val="28"/>
          <w:szCs w:val="28"/>
        </w:rPr>
        <w:t xml:space="preserve"> poz. </w:t>
      </w:r>
      <w:r w:rsidR="00D604AF">
        <w:rPr>
          <w:rFonts w:asciiTheme="minorHAnsi" w:hAnsiTheme="minorHAnsi" w:cstheme="minorHAnsi"/>
          <w:sz w:val="28"/>
          <w:szCs w:val="28"/>
        </w:rPr>
        <w:t>685</w:t>
      </w:r>
      <w:r w:rsidR="00141C54" w:rsidRPr="00E2606B">
        <w:rPr>
          <w:rFonts w:asciiTheme="minorHAnsi" w:hAnsiTheme="minorHAnsi" w:cstheme="minorHAnsi"/>
          <w:sz w:val="28"/>
          <w:szCs w:val="28"/>
        </w:rPr>
        <w:t xml:space="preserve"> ze zm.)</w:t>
      </w:r>
      <w:r w:rsidR="003D1A73">
        <w:rPr>
          <w:rFonts w:asciiTheme="minorHAnsi" w:hAnsiTheme="minorHAnsi" w:cstheme="minorHAnsi"/>
          <w:sz w:val="28"/>
          <w:szCs w:val="28"/>
        </w:rPr>
        <w:t xml:space="preserve"> </w:t>
      </w:r>
      <w:r w:rsidR="00902274">
        <w:rPr>
          <w:rFonts w:asciiTheme="minorHAnsi" w:hAnsiTheme="minorHAnsi" w:cstheme="minorHAnsi"/>
          <w:sz w:val="28"/>
          <w:szCs w:val="28"/>
        </w:rPr>
        <w:br/>
      </w:r>
      <w:r w:rsidR="003D1A73">
        <w:rPr>
          <w:rFonts w:asciiTheme="minorHAnsi" w:hAnsiTheme="minorHAnsi" w:cstheme="minorHAnsi"/>
          <w:sz w:val="28"/>
          <w:szCs w:val="28"/>
        </w:rPr>
        <w:t>w odniesieniu do czynności zbycia działki nr 2467/12</w:t>
      </w:r>
      <w:r w:rsidR="00EA3A77">
        <w:rPr>
          <w:rFonts w:asciiTheme="minorHAnsi" w:hAnsiTheme="minorHAnsi" w:cstheme="minorHAnsi"/>
          <w:sz w:val="28"/>
          <w:szCs w:val="28"/>
        </w:rPr>
        <w:t xml:space="preserve">. Z kolei </w:t>
      </w:r>
      <w:r w:rsidR="003F1F10">
        <w:rPr>
          <w:rFonts w:asciiTheme="minorHAnsi" w:hAnsiTheme="minorHAnsi" w:cstheme="minorHAnsi"/>
          <w:sz w:val="28"/>
          <w:szCs w:val="28"/>
        </w:rPr>
        <w:t xml:space="preserve">dokonanie </w:t>
      </w:r>
      <w:r w:rsidR="00EA3A77">
        <w:rPr>
          <w:rFonts w:asciiTheme="minorHAnsi" w:hAnsiTheme="minorHAnsi" w:cstheme="minorHAnsi"/>
          <w:sz w:val="28"/>
          <w:szCs w:val="28"/>
        </w:rPr>
        <w:t xml:space="preserve">aportu </w:t>
      </w:r>
      <w:r w:rsidR="00EA3A77" w:rsidRPr="004F6A1F">
        <w:rPr>
          <w:rFonts w:asciiTheme="minorHAnsi" w:hAnsiTheme="minorHAnsi" w:cstheme="minorHAnsi"/>
          <w:sz w:val="28"/>
          <w:szCs w:val="28"/>
        </w:rPr>
        <w:lastRenderedPageBreak/>
        <w:t>nieruchomo</w:t>
      </w:r>
      <w:r w:rsidR="003F1F10" w:rsidRPr="004F6A1F">
        <w:rPr>
          <w:rFonts w:asciiTheme="minorHAnsi" w:hAnsiTheme="minorHAnsi" w:cstheme="minorHAnsi"/>
          <w:sz w:val="28"/>
          <w:szCs w:val="28"/>
        </w:rPr>
        <w:t>ś</w:t>
      </w:r>
      <w:r w:rsidR="00EA3A77" w:rsidRPr="004F6A1F">
        <w:rPr>
          <w:rFonts w:asciiTheme="minorHAnsi" w:hAnsiTheme="minorHAnsi" w:cstheme="minorHAnsi"/>
          <w:sz w:val="28"/>
          <w:szCs w:val="28"/>
        </w:rPr>
        <w:t>ci stanowiącej działkę nr 2467/1 korzysta ze zwolnienie z podatku VAT  na podstawie art. 43 ust. 1 pkt 9 ww. ustawy.</w:t>
      </w:r>
    </w:p>
    <w:p w14:paraId="0D48986B" w14:textId="32EA96AB" w:rsidR="00141C54" w:rsidRPr="004F6A1F" w:rsidRDefault="00141C54" w:rsidP="00141C54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  <w:szCs w:val="28"/>
        </w:rPr>
      </w:pPr>
      <w:r w:rsidRPr="004F6A1F">
        <w:rPr>
          <w:rFonts w:asciiTheme="minorHAnsi" w:hAnsiTheme="minorHAnsi" w:cstheme="minorHAnsi"/>
          <w:noProof w:val="0"/>
          <w:sz w:val="28"/>
          <w:szCs w:val="28"/>
        </w:rPr>
        <w:t>Zgodnie z art. 35 ust.2 pkt.12 ustawy o gospodarce nieruchomościami z dnia 21 sierpnia 1997 r. (</w:t>
      </w:r>
      <w:r w:rsidR="00A20A1F" w:rsidRPr="004F6A1F">
        <w:rPr>
          <w:rFonts w:asciiTheme="minorHAnsi" w:hAnsiTheme="minorHAnsi" w:cstheme="minorHAnsi"/>
          <w:noProof w:val="0"/>
          <w:sz w:val="28"/>
          <w:szCs w:val="28"/>
        </w:rPr>
        <w:t xml:space="preserve">tekst jedn. </w:t>
      </w:r>
      <w:r w:rsidRPr="004F6A1F">
        <w:rPr>
          <w:rFonts w:asciiTheme="minorHAnsi" w:hAnsiTheme="minorHAnsi" w:cstheme="minorHAnsi"/>
          <w:noProof w:val="0"/>
          <w:sz w:val="28"/>
          <w:szCs w:val="28"/>
        </w:rPr>
        <w:t>Dz. U. z 20</w:t>
      </w:r>
      <w:r w:rsidR="003F1F10" w:rsidRPr="004F6A1F">
        <w:rPr>
          <w:rFonts w:asciiTheme="minorHAnsi" w:hAnsiTheme="minorHAnsi" w:cstheme="minorHAnsi"/>
          <w:noProof w:val="0"/>
          <w:sz w:val="28"/>
          <w:szCs w:val="28"/>
        </w:rPr>
        <w:t>21</w:t>
      </w:r>
      <w:r w:rsidRPr="004F6A1F">
        <w:rPr>
          <w:rFonts w:asciiTheme="minorHAnsi" w:hAnsiTheme="minorHAnsi" w:cstheme="minorHAnsi"/>
          <w:noProof w:val="0"/>
          <w:sz w:val="28"/>
          <w:szCs w:val="28"/>
        </w:rPr>
        <w:t xml:space="preserve"> r. poz. </w:t>
      </w:r>
      <w:r w:rsidR="003F1F10" w:rsidRPr="004F6A1F">
        <w:rPr>
          <w:rFonts w:asciiTheme="minorHAnsi" w:hAnsiTheme="minorHAnsi" w:cstheme="minorHAnsi"/>
          <w:noProof w:val="0"/>
          <w:sz w:val="28"/>
          <w:szCs w:val="28"/>
        </w:rPr>
        <w:t>1899</w:t>
      </w:r>
      <w:r w:rsidRPr="004F6A1F">
        <w:rPr>
          <w:rFonts w:asciiTheme="minorHAnsi" w:hAnsiTheme="minorHAnsi" w:cstheme="minorHAnsi"/>
          <w:noProof w:val="0"/>
          <w:sz w:val="28"/>
          <w:szCs w:val="28"/>
        </w:rPr>
        <w:t xml:space="preserve"> ze zm.) osoby, którym przysługuje pierwszeństwo w nabyciu nieruchomości</w:t>
      </w:r>
      <w:r w:rsidR="00685A42" w:rsidRPr="004F6A1F">
        <w:rPr>
          <w:rFonts w:asciiTheme="minorHAnsi" w:hAnsiTheme="minorHAnsi" w:cstheme="minorHAnsi"/>
          <w:noProof w:val="0"/>
          <w:sz w:val="28"/>
          <w:szCs w:val="28"/>
        </w:rPr>
        <w:t xml:space="preserve"> na podstawie art. 34 ust.1 pkt </w:t>
      </w:r>
      <w:r w:rsidRPr="004F6A1F">
        <w:rPr>
          <w:rFonts w:asciiTheme="minorHAnsi" w:hAnsiTheme="minorHAnsi" w:cstheme="minorHAnsi"/>
          <w:noProof w:val="0"/>
          <w:sz w:val="28"/>
          <w:szCs w:val="28"/>
        </w:rPr>
        <w:t xml:space="preserve">1 i 2 tejże ustawy, zobowiązane są do złożenia wniosku w terminie </w:t>
      </w:r>
      <w:r w:rsidRPr="004F6A1F">
        <w:rPr>
          <w:rFonts w:asciiTheme="minorHAnsi" w:hAnsiTheme="minorHAnsi" w:cstheme="minorHAnsi"/>
          <w:noProof w:val="0"/>
          <w:sz w:val="28"/>
          <w:szCs w:val="28"/>
        </w:rPr>
        <w:br/>
        <w:t>6 tygodni licząc od dnia wywieszenia wykazu.</w:t>
      </w:r>
    </w:p>
    <w:p w14:paraId="350BEBA8" w14:textId="1C8B231F" w:rsidR="00141C54" w:rsidRPr="004F6A1F" w:rsidRDefault="00141C54" w:rsidP="00141C54">
      <w:pPr>
        <w:spacing w:after="0" w:line="240" w:lineRule="auto"/>
        <w:jc w:val="both"/>
        <w:rPr>
          <w:rFonts w:asciiTheme="minorHAnsi" w:hAnsiTheme="minorHAnsi" w:cstheme="minorHAnsi"/>
          <w:noProof w:val="0"/>
          <w:spacing w:val="-2"/>
          <w:sz w:val="28"/>
          <w:szCs w:val="28"/>
        </w:rPr>
      </w:pPr>
      <w:r w:rsidRPr="004F6A1F">
        <w:rPr>
          <w:rFonts w:asciiTheme="minorHAnsi" w:hAnsiTheme="minorHAnsi" w:cstheme="minorHAnsi"/>
          <w:noProof w:val="0"/>
          <w:spacing w:val="-2"/>
          <w:sz w:val="28"/>
          <w:szCs w:val="28"/>
        </w:rPr>
        <w:t xml:space="preserve">Szczegółowych informacji w sprawie </w:t>
      </w:r>
      <w:r w:rsidR="003841BF">
        <w:rPr>
          <w:rFonts w:asciiTheme="minorHAnsi" w:hAnsiTheme="minorHAnsi" w:cstheme="minorHAnsi"/>
          <w:noProof w:val="0"/>
          <w:spacing w:val="-2"/>
          <w:sz w:val="28"/>
          <w:szCs w:val="28"/>
        </w:rPr>
        <w:t>aportu</w:t>
      </w:r>
      <w:r w:rsidRPr="004F6A1F">
        <w:rPr>
          <w:rFonts w:asciiTheme="minorHAnsi" w:hAnsiTheme="minorHAnsi" w:cstheme="minorHAnsi"/>
          <w:noProof w:val="0"/>
          <w:spacing w:val="-2"/>
          <w:sz w:val="28"/>
          <w:szCs w:val="28"/>
        </w:rPr>
        <w:t xml:space="preserve"> wymienionych w wykazie nieruchomości udzielają pracownicy Zespołu Gospodarki Nieruchomościami </w:t>
      </w:r>
      <w:r w:rsidRPr="004F6A1F">
        <w:rPr>
          <w:rFonts w:asciiTheme="minorHAnsi" w:hAnsiTheme="minorHAnsi" w:cstheme="minorHAnsi"/>
          <w:noProof w:val="0"/>
          <w:spacing w:val="-2"/>
          <w:sz w:val="28"/>
          <w:szCs w:val="28"/>
        </w:rPr>
        <w:br/>
        <w:t>tel. 61 28 47</w:t>
      </w:r>
      <w:r w:rsidR="00632A2A" w:rsidRPr="004F6A1F">
        <w:rPr>
          <w:rFonts w:asciiTheme="minorHAnsi" w:hAnsiTheme="minorHAnsi" w:cstheme="minorHAnsi"/>
          <w:noProof w:val="0"/>
          <w:spacing w:val="-2"/>
          <w:sz w:val="28"/>
          <w:szCs w:val="28"/>
        </w:rPr>
        <w:t xml:space="preserve"> 137</w:t>
      </w:r>
      <w:r w:rsidR="007D3B6D" w:rsidRPr="004F6A1F">
        <w:rPr>
          <w:rFonts w:asciiTheme="minorHAnsi" w:hAnsiTheme="minorHAnsi" w:cstheme="minorHAnsi"/>
          <w:noProof w:val="0"/>
          <w:spacing w:val="-2"/>
          <w:sz w:val="28"/>
          <w:szCs w:val="28"/>
        </w:rPr>
        <w:t xml:space="preserve"> - pokój numer 26</w:t>
      </w:r>
      <w:r w:rsidRPr="004F6A1F">
        <w:rPr>
          <w:rFonts w:asciiTheme="minorHAnsi" w:hAnsiTheme="minorHAnsi" w:cstheme="minorHAnsi"/>
          <w:noProof w:val="0"/>
          <w:spacing w:val="-2"/>
          <w:sz w:val="28"/>
          <w:szCs w:val="28"/>
        </w:rPr>
        <w:t>, w godzinach pracy urzędu.</w:t>
      </w:r>
    </w:p>
    <w:p w14:paraId="255C5B02" w14:textId="77777777" w:rsidR="00141C54" w:rsidRPr="004F6A1F" w:rsidRDefault="00141C54" w:rsidP="00141C54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631C206F" w14:textId="702FEAD6" w:rsidR="008A1CC9" w:rsidRDefault="008A1CC9" w:rsidP="00141C54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7950FCCA" w14:textId="77777777" w:rsidR="00D73877" w:rsidRPr="004F6A1F" w:rsidRDefault="00D73877" w:rsidP="00141C54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491531D1" w14:textId="77777777" w:rsidR="00141C54" w:rsidRPr="004F6A1F" w:rsidRDefault="00141C54" w:rsidP="00141C54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623E782F" w14:textId="77777777" w:rsidR="004B3101" w:rsidRPr="004F6A1F" w:rsidRDefault="004B3101" w:rsidP="00141C54">
      <w:pPr>
        <w:spacing w:after="0" w:line="240" w:lineRule="auto"/>
        <w:rPr>
          <w:rFonts w:asciiTheme="minorHAnsi" w:hAnsiTheme="minorHAnsi" w:cstheme="minorHAnsi"/>
          <w:noProof w:val="0"/>
          <w:sz w:val="20"/>
          <w:szCs w:val="28"/>
        </w:rPr>
      </w:pPr>
    </w:p>
    <w:p w14:paraId="4D25038E" w14:textId="29B6BB5C" w:rsidR="00141C54" w:rsidRPr="004F6A1F" w:rsidRDefault="00141C54" w:rsidP="00141C54">
      <w:pPr>
        <w:spacing w:after="0" w:line="240" w:lineRule="auto"/>
        <w:rPr>
          <w:rFonts w:asciiTheme="minorHAnsi" w:hAnsiTheme="minorHAnsi" w:cstheme="minorHAnsi"/>
          <w:noProof w:val="0"/>
          <w:sz w:val="20"/>
          <w:szCs w:val="28"/>
        </w:rPr>
      </w:pPr>
      <w:r w:rsidRPr="004F6A1F">
        <w:rPr>
          <w:rFonts w:asciiTheme="minorHAnsi" w:hAnsiTheme="minorHAnsi" w:cstheme="minorHAnsi"/>
          <w:noProof w:val="0"/>
          <w:sz w:val="20"/>
          <w:szCs w:val="28"/>
        </w:rPr>
        <w:t>Wykaz w</w:t>
      </w:r>
      <w:r w:rsidR="007D3B6D" w:rsidRPr="004F6A1F">
        <w:rPr>
          <w:rFonts w:asciiTheme="minorHAnsi" w:hAnsiTheme="minorHAnsi" w:cstheme="minorHAnsi"/>
          <w:noProof w:val="0"/>
          <w:sz w:val="20"/>
          <w:szCs w:val="28"/>
        </w:rPr>
        <w:t>ywieszono dnia .............</w:t>
      </w:r>
      <w:r w:rsidR="00B3735A" w:rsidRPr="004F6A1F">
        <w:rPr>
          <w:rFonts w:asciiTheme="minorHAnsi" w:hAnsiTheme="minorHAnsi" w:cstheme="minorHAnsi"/>
          <w:noProof w:val="0"/>
          <w:sz w:val="20"/>
          <w:szCs w:val="28"/>
        </w:rPr>
        <w:t>..... 202</w:t>
      </w:r>
      <w:r w:rsidR="003F1F10" w:rsidRPr="004F6A1F">
        <w:rPr>
          <w:rFonts w:asciiTheme="minorHAnsi" w:hAnsiTheme="minorHAnsi" w:cstheme="minorHAnsi"/>
          <w:noProof w:val="0"/>
          <w:sz w:val="20"/>
          <w:szCs w:val="28"/>
        </w:rPr>
        <w:t>2</w:t>
      </w:r>
      <w:r w:rsidRPr="004F6A1F">
        <w:rPr>
          <w:rFonts w:asciiTheme="minorHAnsi" w:hAnsiTheme="minorHAnsi" w:cstheme="minorHAnsi"/>
          <w:noProof w:val="0"/>
          <w:sz w:val="20"/>
          <w:szCs w:val="28"/>
        </w:rPr>
        <w:t xml:space="preserve"> r.</w:t>
      </w:r>
    </w:p>
    <w:p w14:paraId="20063641" w14:textId="77777777" w:rsidR="00141C54" w:rsidRPr="004F6A1F" w:rsidRDefault="00141C54" w:rsidP="00141C54">
      <w:pPr>
        <w:spacing w:after="0" w:line="240" w:lineRule="auto"/>
        <w:rPr>
          <w:rFonts w:asciiTheme="minorHAnsi" w:hAnsiTheme="minorHAnsi" w:cstheme="minorHAnsi"/>
          <w:noProof w:val="0"/>
          <w:sz w:val="20"/>
          <w:szCs w:val="28"/>
        </w:rPr>
      </w:pPr>
    </w:p>
    <w:p w14:paraId="295C2306" w14:textId="290D357C" w:rsidR="00141C54" w:rsidRPr="004F6A1F" w:rsidRDefault="00B3735A" w:rsidP="00141C54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0"/>
          <w:szCs w:val="28"/>
        </w:rPr>
      </w:pPr>
      <w:r w:rsidRPr="004F6A1F">
        <w:rPr>
          <w:rFonts w:asciiTheme="minorHAnsi" w:hAnsiTheme="minorHAnsi" w:cstheme="minorHAnsi"/>
          <w:noProof w:val="0"/>
          <w:sz w:val="20"/>
          <w:szCs w:val="28"/>
        </w:rPr>
        <w:t>Zdjęto dnia .... ……………….. 202</w:t>
      </w:r>
      <w:r w:rsidR="003F1F10" w:rsidRPr="004F6A1F">
        <w:rPr>
          <w:rFonts w:asciiTheme="minorHAnsi" w:hAnsiTheme="minorHAnsi" w:cstheme="minorHAnsi"/>
          <w:noProof w:val="0"/>
          <w:sz w:val="20"/>
          <w:szCs w:val="28"/>
        </w:rPr>
        <w:t>2</w:t>
      </w:r>
      <w:r w:rsidR="00141C54" w:rsidRPr="004F6A1F">
        <w:rPr>
          <w:rFonts w:asciiTheme="minorHAnsi" w:hAnsiTheme="minorHAnsi" w:cstheme="minorHAnsi"/>
          <w:noProof w:val="0"/>
          <w:sz w:val="20"/>
          <w:szCs w:val="28"/>
        </w:rPr>
        <w:t xml:space="preserve"> r. </w:t>
      </w:r>
    </w:p>
    <w:p w14:paraId="4E18F04F" w14:textId="77777777" w:rsidR="005A279A" w:rsidRDefault="005A279A" w:rsidP="00141C54">
      <w:pPr>
        <w:spacing w:after="0" w:line="240" w:lineRule="auto"/>
        <w:jc w:val="both"/>
        <w:rPr>
          <w:noProof w:val="0"/>
          <w:sz w:val="28"/>
          <w:szCs w:val="28"/>
        </w:rPr>
      </w:pPr>
    </w:p>
    <w:p w14:paraId="57D4552B" w14:textId="77777777" w:rsidR="005A279A" w:rsidRDefault="005A279A" w:rsidP="00141C54">
      <w:pPr>
        <w:spacing w:after="0" w:line="240" w:lineRule="auto"/>
        <w:jc w:val="both"/>
        <w:rPr>
          <w:noProof w:val="0"/>
          <w:sz w:val="28"/>
          <w:szCs w:val="28"/>
        </w:rPr>
      </w:pPr>
    </w:p>
    <w:p w14:paraId="4EB854A0" w14:textId="07D44EC6" w:rsidR="00141C54" w:rsidRDefault="00141C54" w:rsidP="00141C54">
      <w:pPr>
        <w:spacing w:after="0" w:line="240" w:lineRule="auto"/>
        <w:jc w:val="both"/>
        <w:rPr>
          <w:noProof w:val="0"/>
          <w:sz w:val="28"/>
          <w:szCs w:val="28"/>
        </w:rPr>
      </w:pPr>
      <w:r w:rsidRPr="00141C54">
        <w:rPr>
          <w:sz w:val="28"/>
          <w:szCs w:val="28"/>
        </w:rPr>
        <w:drawing>
          <wp:anchor distT="0" distB="0" distL="114300" distR="114300" simplePos="0" relativeHeight="251656192" behindDoc="1" locked="0" layoutInCell="1" allowOverlap="1" wp14:anchorId="680EA9A0" wp14:editId="46FE8A04">
            <wp:simplePos x="0" y="0"/>
            <wp:positionH relativeFrom="column">
              <wp:posOffset>4243705</wp:posOffset>
            </wp:positionH>
            <wp:positionV relativeFrom="paragraph">
              <wp:posOffset>55245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DEC92F" w14:textId="5BD9064F" w:rsidR="005A279A" w:rsidRPr="005A279A" w:rsidRDefault="005A279A" w:rsidP="005A279A">
      <w:pPr>
        <w:rPr>
          <w:sz w:val="28"/>
          <w:szCs w:val="28"/>
        </w:rPr>
      </w:pPr>
    </w:p>
    <w:p w14:paraId="2FD3F6D1" w14:textId="71B07BE6" w:rsidR="005A279A" w:rsidRPr="005A279A" w:rsidRDefault="005A279A" w:rsidP="005A279A">
      <w:pPr>
        <w:rPr>
          <w:sz w:val="28"/>
          <w:szCs w:val="28"/>
        </w:rPr>
      </w:pPr>
    </w:p>
    <w:p w14:paraId="1A8E2DCE" w14:textId="5B7FE611" w:rsidR="005A279A" w:rsidRPr="005A279A" w:rsidRDefault="005A279A" w:rsidP="005A279A">
      <w:pPr>
        <w:rPr>
          <w:sz w:val="28"/>
          <w:szCs w:val="28"/>
        </w:rPr>
      </w:pPr>
    </w:p>
    <w:p w14:paraId="54A9F6C9" w14:textId="176D6A58" w:rsidR="005A279A" w:rsidRPr="005A279A" w:rsidRDefault="005A279A" w:rsidP="005A279A">
      <w:pPr>
        <w:rPr>
          <w:sz w:val="28"/>
          <w:szCs w:val="28"/>
        </w:rPr>
      </w:pPr>
    </w:p>
    <w:p w14:paraId="5B9565F8" w14:textId="0D75B72F" w:rsidR="005A279A" w:rsidRPr="005A279A" w:rsidRDefault="005A279A" w:rsidP="005A279A">
      <w:pPr>
        <w:rPr>
          <w:sz w:val="28"/>
          <w:szCs w:val="28"/>
        </w:rPr>
      </w:pPr>
    </w:p>
    <w:p w14:paraId="7801429D" w14:textId="6365783F" w:rsidR="005A279A" w:rsidRPr="005A279A" w:rsidRDefault="005A279A" w:rsidP="005A279A">
      <w:pPr>
        <w:rPr>
          <w:sz w:val="28"/>
          <w:szCs w:val="28"/>
        </w:rPr>
      </w:pPr>
    </w:p>
    <w:p w14:paraId="46C2E26D" w14:textId="3D754BC3" w:rsidR="005A279A" w:rsidRPr="005A279A" w:rsidRDefault="005A279A" w:rsidP="005A279A">
      <w:pPr>
        <w:rPr>
          <w:sz w:val="28"/>
          <w:szCs w:val="28"/>
        </w:rPr>
      </w:pPr>
    </w:p>
    <w:p w14:paraId="57E83B59" w14:textId="0339B86D" w:rsidR="005A279A" w:rsidRPr="005A279A" w:rsidRDefault="005A279A" w:rsidP="005A279A">
      <w:pPr>
        <w:rPr>
          <w:sz w:val="28"/>
          <w:szCs w:val="28"/>
        </w:rPr>
      </w:pPr>
    </w:p>
    <w:p w14:paraId="5864E112" w14:textId="311B6794" w:rsidR="005A279A" w:rsidRPr="005A279A" w:rsidRDefault="005A279A" w:rsidP="005A279A">
      <w:pPr>
        <w:rPr>
          <w:sz w:val="28"/>
          <w:szCs w:val="28"/>
        </w:rPr>
      </w:pPr>
    </w:p>
    <w:p w14:paraId="036162CC" w14:textId="4A17F145" w:rsidR="005A279A" w:rsidRPr="005A279A" w:rsidRDefault="005A279A" w:rsidP="005A279A">
      <w:pPr>
        <w:rPr>
          <w:sz w:val="28"/>
          <w:szCs w:val="28"/>
        </w:rPr>
      </w:pPr>
    </w:p>
    <w:p w14:paraId="138FB0A5" w14:textId="0A7875D9" w:rsidR="005A279A" w:rsidRPr="005A279A" w:rsidRDefault="005A279A" w:rsidP="005A279A">
      <w:pPr>
        <w:rPr>
          <w:sz w:val="28"/>
          <w:szCs w:val="28"/>
        </w:rPr>
      </w:pPr>
    </w:p>
    <w:p w14:paraId="4A4DB962" w14:textId="22CDBD3E" w:rsidR="005A279A" w:rsidRPr="005A279A" w:rsidRDefault="005A279A" w:rsidP="005A279A">
      <w:pPr>
        <w:rPr>
          <w:sz w:val="28"/>
          <w:szCs w:val="28"/>
        </w:rPr>
      </w:pPr>
    </w:p>
    <w:p w14:paraId="49E1C8CB" w14:textId="75E0E258" w:rsidR="005A279A" w:rsidRDefault="005A279A" w:rsidP="005A279A">
      <w:pPr>
        <w:rPr>
          <w:noProof w:val="0"/>
          <w:sz w:val="28"/>
          <w:szCs w:val="28"/>
        </w:rPr>
      </w:pPr>
    </w:p>
    <w:p w14:paraId="4F583890" w14:textId="491A111D" w:rsidR="005A279A" w:rsidRDefault="005A279A" w:rsidP="005A279A">
      <w:pPr>
        <w:tabs>
          <w:tab w:val="left" w:pos="168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080F6ED0" w14:textId="531ADCE8" w:rsidR="005A279A" w:rsidRDefault="005A279A" w:rsidP="005A279A">
      <w:pPr>
        <w:tabs>
          <w:tab w:val="left" w:pos="1680"/>
        </w:tabs>
        <w:rPr>
          <w:sz w:val="28"/>
          <w:szCs w:val="28"/>
        </w:rPr>
      </w:pPr>
    </w:p>
    <w:p w14:paraId="47087B57" w14:textId="77777777" w:rsidR="005A279A" w:rsidRDefault="005A279A" w:rsidP="005A279A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14:paraId="78D3CE00" w14:textId="77777777" w:rsidR="005A279A" w:rsidRPr="00141C54" w:rsidRDefault="005A279A" w:rsidP="005A279A">
      <w:pPr>
        <w:spacing w:after="0" w:line="240" w:lineRule="auto"/>
        <w:jc w:val="center"/>
        <w:rPr>
          <w:noProof w:val="0"/>
          <w:sz w:val="28"/>
          <w:szCs w:val="28"/>
        </w:rPr>
      </w:pPr>
      <w:r w:rsidRPr="00141C54">
        <w:rPr>
          <w:rFonts w:ascii="Tahoma" w:hAnsi="Tahoma" w:cs="Tahoma"/>
          <w:b/>
          <w:noProof w:val="0"/>
          <w:color w:val="FF0000"/>
          <w:spacing w:val="20"/>
          <w:sz w:val="16"/>
          <w:szCs w:val="16"/>
        </w:rPr>
        <w:lastRenderedPageBreak/>
        <w:t>Urząd Miejski w Śremie, Pl.20 Października 1, 63-100 Śrem</w:t>
      </w:r>
    </w:p>
    <w:p w14:paraId="7092C258" w14:textId="217E9A9B" w:rsidR="005A279A" w:rsidRPr="00141C54" w:rsidRDefault="005A279A" w:rsidP="005A279A">
      <w:pPr>
        <w:spacing w:after="0" w:line="240" w:lineRule="auto"/>
        <w:rPr>
          <w:noProof w:val="0"/>
          <w:sz w:val="28"/>
          <w:szCs w:val="28"/>
          <w:lang w:val="en-US"/>
        </w:rPr>
      </w:pPr>
      <w:r w:rsidRPr="00141C54">
        <w:rPr>
          <w:rFonts w:ascii="Tahoma" w:hAnsi="Tahoma" w:cs="Tahoma"/>
          <w:b/>
          <w:color w:val="FF0000"/>
          <w:spacing w:val="20"/>
          <w:sz w:val="16"/>
          <w:szCs w:val="16"/>
        </w:rPr>
        <w:drawing>
          <wp:anchor distT="0" distB="0" distL="114300" distR="114300" simplePos="0" relativeHeight="251658240" behindDoc="0" locked="0" layoutInCell="1" allowOverlap="1" wp14:anchorId="602AA793" wp14:editId="2E018928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894715" cy="981075"/>
            <wp:effectExtent l="0" t="0" r="635" b="9525"/>
            <wp:wrapSquare wrapText="bothSides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06A6">
        <w:rPr>
          <w:rFonts w:ascii="Tahoma" w:hAnsi="Tahoma" w:cs="Tahoma"/>
          <w:b/>
          <w:noProof w:val="0"/>
          <w:color w:val="FF0000"/>
          <w:spacing w:val="20"/>
          <w:sz w:val="16"/>
          <w:szCs w:val="16"/>
          <w:lang w:val="en-US"/>
        </w:rPr>
        <w:t xml:space="preserve">  </w:t>
      </w:r>
      <w:r w:rsidRPr="00141C54">
        <w:rPr>
          <w:rFonts w:ascii="Tahoma" w:hAnsi="Tahoma" w:cs="Tahoma"/>
          <w:b/>
          <w:noProof w:val="0"/>
          <w:color w:val="FF0000"/>
          <w:spacing w:val="20"/>
          <w:sz w:val="16"/>
          <w:szCs w:val="16"/>
          <w:lang w:val="en-US"/>
        </w:rPr>
        <w:t>tel. 061 28 35 225; GG 3371603; mail: urzad@srem.pl</w:t>
      </w:r>
    </w:p>
    <w:p w14:paraId="17013463" w14:textId="77777777" w:rsidR="005A279A" w:rsidRPr="005A279A" w:rsidRDefault="005A279A" w:rsidP="005A279A">
      <w:pP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</w:p>
    <w:p w14:paraId="132B979C" w14:textId="77777777" w:rsidR="005A279A" w:rsidRPr="005A279A" w:rsidRDefault="005A279A" w:rsidP="005A279A">
      <w:pPr>
        <w:rPr>
          <w:lang w:val="en-US"/>
        </w:rPr>
      </w:pPr>
    </w:p>
    <w:p w14:paraId="0A63F871" w14:textId="03ACF214" w:rsidR="005A279A" w:rsidRPr="005A279A" w:rsidRDefault="005A279A" w:rsidP="005A279A">
      <w:pPr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0C06A6">
        <w:rPr>
          <w:rFonts w:asciiTheme="minorHAnsi" w:hAnsiTheme="minorHAnsi" w:cstheme="minorHAnsi"/>
          <w:b/>
          <w:color w:val="000000"/>
          <w:sz w:val="28"/>
          <w:szCs w:val="28"/>
          <w:lang w:val="en-US"/>
        </w:rPr>
        <w:t xml:space="preserve">             </w:t>
      </w:r>
      <w:r w:rsidR="0004291F" w:rsidRPr="000C06A6">
        <w:rPr>
          <w:rFonts w:asciiTheme="minorHAnsi" w:hAnsiTheme="minorHAnsi" w:cstheme="minorHAnsi"/>
          <w:b/>
          <w:color w:val="000000"/>
          <w:sz w:val="28"/>
          <w:szCs w:val="28"/>
          <w:lang w:val="en-US"/>
        </w:rPr>
        <w:t xml:space="preserve">     </w:t>
      </w:r>
      <w:r w:rsidRPr="005A279A">
        <w:rPr>
          <w:rFonts w:asciiTheme="minorHAnsi" w:hAnsiTheme="minorHAnsi" w:cstheme="minorHAnsi"/>
          <w:b/>
          <w:color w:val="000000"/>
          <w:sz w:val="28"/>
          <w:szCs w:val="28"/>
        </w:rPr>
        <w:t>O G Ł O S Z E N I E  O  W Y K A Z I E</w:t>
      </w:r>
    </w:p>
    <w:p w14:paraId="383EC671" w14:textId="77777777" w:rsidR="005A279A" w:rsidRPr="005A279A" w:rsidRDefault="005A279A" w:rsidP="005A279A">
      <w:pPr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14:paraId="4895F48A" w14:textId="3BD33D81" w:rsidR="000C06A6" w:rsidRPr="000C06A6" w:rsidRDefault="005A279A" w:rsidP="000C06A6">
      <w:pPr>
        <w:spacing w:after="0" w:line="240" w:lineRule="auto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5A279A">
        <w:rPr>
          <w:rFonts w:asciiTheme="minorHAnsi" w:hAnsiTheme="minorHAnsi" w:cstheme="minorHAnsi"/>
          <w:color w:val="000000"/>
          <w:sz w:val="28"/>
          <w:szCs w:val="28"/>
        </w:rPr>
        <w:t xml:space="preserve">Na podstawie art. 35 ust. 1 i 2 ustawy z dnia 21 sierpnia 1997 r. </w:t>
      </w:r>
      <w:r w:rsidRPr="005A279A">
        <w:rPr>
          <w:rFonts w:asciiTheme="minorHAnsi" w:hAnsiTheme="minorHAnsi" w:cstheme="minorHAnsi"/>
          <w:color w:val="000000"/>
          <w:sz w:val="28"/>
          <w:szCs w:val="28"/>
        </w:rPr>
        <w:br/>
        <w:t xml:space="preserve">o gospodarce nieruchomościami </w:t>
      </w:r>
      <w:r w:rsidRPr="005A279A">
        <w:rPr>
          <w:rFonts w:asciiTheme="minorHAnsi" w:hAnsiTheme="minorHAnsi" w:cstheme="minorHAnsi"/>
          <w:sz w:val="28"/>
          <w:szCs w:val="28"/>
        </w:rPr>
        <w:t>(Dz. U. z 202</w:t>
      </w:r>
      <w:r>
        <w:rPr>
          <w:rFonts w:asciiTheme="minorHAnsi" w:hAnsiTheme="minorHAnsi" w:cstheme="minorHAnsi"/>
          <w:sz w:val="28"/>
          <w:szCs w:val="28"/>
        </w:rPr>
        <w:t>1</w:t>
      </w:r>
      <w:r w:rsidRPr="005A279A">
        <w:rPr>
          <w:rFonts w:asciiTheme="minorHAnsi" w:hAnsiTheme="minorHAnsi" w:cstheme="minorHAnsi"/>
          <w:sz w:val="28"/>
          <w:szCs w:val="28"/>
        </w:rPr>
        <w:t xml:space="preserve"> poz. 1</w:t>
      </w:r>
      <w:r>
        <w:rPr>
          <w:rFonts w:asciiTheme="minorHAnsi" w:hAnsiTheme="minorHAnsi" w:cstheme="minorHAnsi"/>
          <w:sz w:val="28"/>
          <w:szCs w:val="28"/>
        </w:rPr>
        <w:t>899</w:t>
      </w:r>
      <w:r w:rsidRPr="005A279A">
        <w:rPr>
          <w:rFonts w:asciiTheme="minorHAnsi" w:hAnsiTheme="minorHAnsi" w:cstheme="minorHAnsi"/>
          <w:sz w:val="28"/>
          <w:szCs w:val="28"/>
        </w:rPr>
        <w:t>, ze zm.)</w:t>
      </w:r>
      <w:r w:rsidRPr="005A279A">
        <w:rPr>
          <w:rFonts w:asciiTheme="minorHAnsi" w:hAnsiTheme="minorHAnsi" w:cstheme="minorHAnsi"/>
          <w:color w:val="000000"/>
          <w:sz w:val="28"/>
          <w:szCs w:val="28"/>
        </w:rPr>
        <w:t>.</w:t>
      </w:r>
      <w:r w:rsidRPr="005A279A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</w:t>
      </w:r>
    </w:p>
    <w:p w14:paraId="22DCAB96" w14:textId="0DC7E482" w:rsidR="005A279A" w:rsidRPr="005A279A" w:rsidRDefault="005A279A" w:rsidP="000C06A6">
      <w:pPr>
        <w:tabs>
          <w:tab w:val="left" w:pos="6300"/>
        </w:tabs>
        <w:spacing w:after="120" w:line="240" w:lineRule="auto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5A279A">
        <w:rPr>
          <w:rFonts w:asciiTheme="minorHAnsi" w:hAnsiTheme="minorHAnsi" w:cstheme="minorHAnsi"/>
          <w:b/>
          <w:color w:val="000000"/>
          <w:sz w:val="28"/>
          <w:szCs w:val="28"/>
        </w:rPr>
        <w:t>B U R M I S T R Z     Ś R E M U</w:t>
      </w:r>
    </w:p>
    <w:p w14:paraId="1BAC9AB4" w14:textId="77777777" w:rsidR="0004291F" w:rsidRPr="005A279A" w:rsidRDefault="005A279A" w:rsidP="000C06A6">
      <w:pPr>
        <w:spacing w:after="120" w:line="240" w:lineRule="auto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5A279A">
        <w:rPr>
          <w:rFonts w:asciiTheme="minorHAnsi" w:hAnsiTheme="minorHAnsi" w:cstheme="minorHAnsi"/>
          <w:sz w:val="28"/>
          <w:szCs w:val="28"/>
        </w:rPr>
        <w:t>informuje, że przeznaczon</w:t>
      </w:r>
      <w:r>
        <w:rPr>
          <w:rFonts w:asciiTheme="minorHAnsi" w:hAnsiTheme="minorHAnsi" w:cstheme="minorHAnsi"/>
          <w:sz w:val="28"/>
          <w:szCs w:val="28"/>
        </w:rPr>
        <w:t>e</w:t>
      </w:r>
      <w:r w:rsidRPr="005A279A">
        <w:rPr>
          <w:rFonts w:asciiTheme="minorHAnsi" w:hAnsiTheme="minorHAnsi" w:cstheme="minorHAnsi"/>
          <w:sz w:val="28"/>
          <w:szCs w:val="28"/>
        </w:rPr>
        <w:t xml:space="preserve"> został</w:t>
      </w:r>
      <w:r>
        <w:rPr>
          <w:rFonts w:asciiTheme="minorHAnsi" w:hAnsiTheme="minorHAnsi" w:cstheme="minorHAnsi"/>
          <w:sz w:val="28"/>
          <w:szCs w:val="28"/>
        </w:rPr>
        <w:t>y</w:t>
      </w:r>
      <w:r w:rsidRPr="005A279A">
        <w:rPr>
          <w:rFonts w:asciiTheme="minorHAnsi" w:hAnsiTheme="minorHAnsi" w:cstheme="minorHAnsi"/>
          <w:sz w:val="28"/>
          <w:szCs w:val="28"/>
        </w:rPr>
        <w:t xml:space="preserve"> </w:t>
      </w:r>
      <w:r w:rsidR="0004291F" w:rsidRPr="00E2606B">
        <w:rPr>
          <w:rFonts w:asciiTheme="minorHAnsi" w:hAnsiTheme="minorHAnsi" w:cstheme="minorHAnsi"/>
          <w:noProof w:val="0"/>
          <w:sz w:val="28"/>
          <w:szCs w:val="20"/>
        </w:rPr>
        <w:t xml:space="preserve">do przekazania w formie aportu na rzecz </w:t>
      </w:r>
      <w:r w:rsidR="0004291F">
        <w:rPr>
          <w:rFonts w:asciiTheme="minorHAnsi" w:hAnsiTheme="minorHAnsi" w:cstheme="minorHAnsi"/>
          <w:noProof w:val="0"/>
          <w:sz w:val="28"/>
          <w:szCs w:val="20"/>
        </w:rPr>
        <w:t>Przedsiębiorstwa Gospodarki Komunalnej</w:t>
      </w:r>
      <w:r w:rsidR="0004291F" w:rsidRPr="00E2606B">
        <w:rPr>
          <w:rFonts w:asciiTheme="minorHAnsi" w:hAnsiTheme="minorHAnsi" w:cstheme="minorHAnsi"/>
          <w:noProof w:val="0"/>
          <w:sz w:val="28"/>
          <w:szCs w:val="20"/>
        </w:rPr>
        <w:t xml:space="preserve"> </w:t>
      </w:r>
      <w:r w:rsidR="0004291F">
        <w:rPr>
          <w:rFonts w:asciiTheme="minorHAnsi" w:hAnsiTheme="minorHAnsi" w:cstheme="minorHAnsi"/>
          <w:noProof w:val="0"/>
          <w:sz w:val="28"/>
          <w:szCs w:val="20"/>
        </w:rPr>
        <w:t xml:space="preserve">w Śremie </w:t>
      </w:r>
      <w:r w:rsidR="0004291F" w:rsidRPr="00E2606B">
        <w:rPr>
          <w:rFonts w:asciiTheme="minorHAnsi" w:hAnsiTheme="minorHAnsi" w:cstheme="minorHAnsi"/>
          <w:noProof w:val="0"/>
          <w:sz w:val="28"/>
          <w:szCs w:val="20"/>
        </w:rPr>
        <w:t xml:space="preserve">sp. </w:t>
      </w:r>
      <w:proofErr w:type="spellStart"/>
      <w:r w:rsidR="0004291F" w:rsidRPr="00E2606B">
        <w:rPr>
          <w:rFonts w:asciiTheme="minorHAnsi" w:hAnsiTheme="minorHAnsi" w:cstheme="minorHAnsi"/>
          <w:noProof w:val="0"/>
          <w:sz w:val="28"/>
          <w:szCs w:val="20"/>
        </w:rPr>
        <w:t>zo.o</w:t>
      </w:r>
      <w:proofErr w:type="spellEnd"/>
      <w:r w:rsidR="0004291F" w:rsidRPr="00E2606B">
        <w:rPr>
          <w:rFonts w:asciiTheme="minorHAnsi" w:hAnsiTheme="minorHAnsi" w:cstheme="minorHAnsi"/>
          <w:noProof w:val="0"/>
          <w:sz w:val="28"/>
          <w:szCs w:val="20"/>
        </w:rPr>
        <w:t xml:space="preserve">. </w:t>
      </w:r>
      <w:r w:rsidR="0004291F">
        <w:rPr>
          <w:rFonts w:asciiTheme="minorHAnsi" w:hAnsiTheme="minorHAnsi" w:cstheme="minorHAnsi"/>
          <w:noProof w:val="0"/>
          <w:sz w:val="28"/>
          <w:szCs w:val="20"/>
        </w:rPr>
        <w:t xml:space="preserve">z siedzibą </w:t>
      </w:r>
      <w:r w:rsidR="0004291F">
        <w:rPr>
          <w:rFonts w:asciiTheme="minorHAnsi" w:hAnsiTheme="minorHAnsi" w:cstheme="minorHAnsi"/>
          <w:noProof w:val="0"/>
          <w:sz w:val="28"/>
          <w:szCs w:val="20"/>
        </w:rPr>
        <w:br/>
      </w:r>
      <w:r w:rsidR="0004291F" w:rsidRPr="00E2606B">
        <w:rPr>
          <w:rFonts w:asciiTheme="minorHAnsi" w:hAnsiTheme="minorHAnsi" w:cstheme="minorHAnsi"/>
          <w:noProof w:val="0"/>
          <w:sz w:val="28"/>
          <w:szCs w:val="20"/>
        </w:rPr>
        <w:t>w Śremie nieruchomoś</w:t>
      </w:r>
      <w:r w:rsidR="0004291F">
        <w:rPr>
          <w:rFonts w:asciiTheme="minorHAnsi" w:hAnsiTheme="minorHAnsi" w:cstheme="minorHAnsi"/>
          <w:noProof w:val="0"/>
          <w:sz w:val="28"/>
          <w:szCs w:val="20"/>
        </w:rPr>
        <w:t>ci</w:t>
      </w:r>
      <w:r w:rsidR="0004291F" w:rsidRPr="00E2606B">
        <w:rPr>
          <w:rFonts w:asciiTheme="minorHAnsi" w:hAnsiTheme="minorHAnsi" w:cstheme="minorHAnsi"/>
          <w:noProof w:val="0"/>
          <w:sz w:val="28"/>
          <w:szCs w:val="20"/>
        </w:rPr>
        <w:t xml:space="preserve"> gruntow</w:t>
      </w:r>
      <w:r w:rsidR="0004291F">
        <w:rPr>
          <w:rFonts w:asciiTheme="minorHAnsi" w:hAnsiTheme="minorHAnsi" w:cstheme="minorHAnsi"/>
          <w:noProof w:val="0"/>
          <w:sz w:val="28"/>
          <w:szCs w:val="20"/>
        </w:rPr>
        <w:t>e</w:t>
      </w:r>
      <w:r w:rsidR="0004291F" w:rsidRPr="00E2606B">
        <w:rPr>
          <w:rFonts w:asciiTheme="minorHAnsi" w:hAnsiTheme="minorHAnsi" w:cstheme="minorHAnsi"/>
          <w:noProof w:val="0"/>
          <w:sz w:val="28"/>
          <w:szCs w:val="20"/>
        </w:rPr>
        <w:t>, położon</w:t>
      </w:r>
      <w:r w:rsidR="0004291F">
        <w:rPr>
          <w:rFonts w:asciiTheme="minorHAnsi" w:hAnsiTheme="minorHAnsi" w:cstheme="minorHAnsi"/>
          <w:noProof w:val="0"/>
          <w:sz w:val="28"/>
          <w:szCs w:val="20"/>
        </w:rPr>
        <w:t>e</w:t>
      </w:r>
      <w:r w:rsidR="0004291F" w:rsidRPr="00E2606B">
        <w:rPr>
          <w:rFonts w:asciiTheme="minorHAnsi" w:hAnsiTheme="minorHAnsi" w:cstheme="minorHAnsi"/>
          <w:noProof w:val="0"/>
          <w:sz w:val="28"/>
          <w:szCs w:val="20"/>
        </w:rPr>
        <w:t xml:space="preserve"> w</w:t>
      </w:r>
      <w:r w:rsidR="0004291F">
        <w:rPr>
          <w:rFonts w:asciiTheme="minorHAnsi" w:hAnsiTheme="minorHAnsi" w:cstheme="minorHAnsi"/>
          <w:noProof w:val="0"/>
          <w:sz w:val="28"/>
          <w:szCs w:val="20"/>
        </w:rPr>
        <w:t xml:space="preserve"> Śremie</w:t>
      </w:r>
      <w:r w:rsidR="0004291F" w:rsidRPr="00E2606B">
        <w:rPr>
          <w:rFonts w:asciiTheme="minorHAnsi" w:hAnsiTheme="minorHAnsi" w:cstheme="minorHAnsi"/>
          <w:noProof w:val="0"/>
          <w:sz w:val="28"/>
          <w:szCs w:val="20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04291F" w:rsidRPr="000F5CB8" w14:paraId="258B3A96" w14:textId="77777777" w:rsidTr="00484761">
        <w:trPr>
          <w:trHeight w:val="450"/>
        </w:trPr>
        <w:tc>
          <w:tcPr>
            <w:tcW w:w="2303" w:type="dxa"/>
          </w:tcPr>
          <w:p w14:paraId="47B7A0E4" w14:textId="77777777" w:rsidR="0004291F" w:rsidRPr="000F5CB8" w:rsidRDefault="0004291F" w:rsidP="00484761">
            <w:pPr>
              <w:jc w:val="center"/>
              <w:rPr>
                <w:rFonts w:asciiTheme="minorHAnsi" w:hAnsiTheme="minorHAnsi" w:cstheme="minorHAnsi"/>
                <w:b/>
                <w:noProof w:val="0"/>
                <w:sz w:val="24"/>
              </w:rPr>
            </w:pPr>
            <w:r w:rsidRPr="000F5CB8">
              <w:rPr>
                <w:rFonts w:asciiTheme="minorHAnsi" w:hAnsiTheme="minorHAnsi" w:cstheme="minorHAnsi"/>
                <w:b/>
                <w:noProof w:val="0"/>
                <w:sz w:val="24"/>
              </w:rPr>
              <w:t>numer geodezyjny</w:t>
            </w:r>
          </w:p>
          <w:p w14:paraId="6AA418D4" w14:textId="77777777" w:rsidR="0004291F" w:rsidRPr="000F5CB8" w:rsidRDefault="0004291F" w:rsidP="00484761">
            <w:pPr>
              <w:jc w:val="center"/>
              <w:rPr>
                <w:rFonts w:asciiTheme="minorHAnsi" w:hAnsiTheme="minorHAnsi" w:cstheme="minorHAnsi"/>
                <w:noProof w:val="0"/>
                <w:sz w:val="24"/>
              </w:rPr>
            </w:pPr>
          </w:p>
        </w:tc>
        <w:tc>
          <w:tcPr>
            <w:tcW w:w="2303" w:type="dxa"/>
          </w:tcPr>
          <w:p w14:paraId="34595A3A" w14:textId="77777777" w:rsidR="0004291F" w:rsidRPr="000F5CB8" w:rsidRDefault="0004291F" w:rsidP="00484761">
            <w:pPr>
              <w:jc w:val="center"/>
              <w:rPr>
                <w:rFonts w:asciiTheme="minorHAnsi" w:hAnsiTheme="minorHAnsi" w:cstheme="minorHAnsi"/>
                <w:b/>
                <w:noProof w:val="0"/>
                <w:sz w:val="24"/>
              </w:rPr>
            </w:pPr>
            <w:r w:rsidRPr="000F5CB8">
              <w:rPr>
                <w:rFonts w:asciiTheme="minorHAnsi" w:hAnsiTheme="minorHAnsi" w:cstheme="minorHAnsi"/>
                <w:b/>
                <w:noProof w:val="0"/>
                <w:sz w:val="24"/>
              </w:rPr>
              <w:t>Powierzchnia (ha)</w:t>
            </w:r>
          </w:p>
          <w:p w14:paraId="62E73B69" w14:textId="77777777" w:rsidR="0004291F" w:rsidRPr="000F5CB8" w:rsidRDefault="0004291F" w:rsidP="00484761">
            <w:pPr>
              <w:jc w:val="center"/>
              <w:rPr>
                <w:rFonts w:asciiTheme="minorHAnsi" w:hAnsiTheme="minorHAnsi" w:cstheme="minorHAnsi"/>
                <w:noProof w:val="0"/>
                <w:sz w:val="24"/>
              </w:rPr>
            </w:pPr>
          </w:p>
        </w:tc>
        <w:tc>
          <w:tcPr>
            <w:tcW w:w="2303" w:type="dxa"/>
          </w:tcPr>
          <w:p w14:paraId="5BDF0AE7" w14:textId="77777777" w:rsidR="0004291F" w:rsidRPr="000F5CB8" w:rsidRDefault="0004291F" w:rsidP="00484761">
            <w:pPr>
              <w:jc w:val="center"/>
              <w:rPr>
                <w:rFonts w:asciiTheme="minorHAnsi" w:hAnsiTheme="minorHAnsi" w:cstheme="minorHAnsi"/>
                <w:b/>
                <w:noProof w:val="0"/>
                <w:sz w:val="24"/>
              </w:rPr>
            </w:pPr>
            <w:r w:rsidRPr="000F5CB8">
              <w:rPr>
                <w:rFonts w:asciiTheme="minorHAnsi" w:hAnsiTheme="minorHAnsi" w:cstheme="minorHAnsi"/>
                <w:b/>
                <w:noProof w:val="0"/>
                <w:sz w:val="24"/>
              </w:rPr>
              <w:t>numer KW</w:t>
            </w:r>
          </w:p>
          <w:p w14:paraId="16B21F01" w14:textId="77777777" w:rsidR="0004291F" w:rsidRPr="000F5CB8" w:rsidRDefault="0004291F" w:rsidP="00484761">
            <w:pPr>
              <w:jc w:val="center"/>
              <w:rPr>
                <w:rFonts w:asciiTheme="minorHAnsi" w:hAnsiTheme="minorHAnsi" w:cstheme="minorHAnsi"/>
                <w:noProof w:val="0"/>
                <w:sz w:val="24"/>
              </w:rPr>
            </w:pPr>
          </w:p>
        </w:tc>
        <w:tc>
          <w:tcPr>
            <w:tcW w:w="2303" w:type="dxa"/>
          </w:tcPr>
          <w:p w14:paraId="4A5C3018" w14:textId="77777777" w:rsidR="0004291F" w:rsidRPr="000F5CB8" w:rsidRDefault="0004291F" w:rsidP="00484761">
            <w:pPr>
              <w:jc w:val="center"/>
              <w:rPr>
                <w:rFonts w:asciiTheme="minorHAnsi" w:hAnsiTheme="minorHAnsi" w:cstheme="minorHAnsi"/>
                <w:b/>
                <w:noProof w:val="0"/>
                <w:sz w:val="24"/>
              </w:rPr>
            </w:pPr>
            <w:r w:rsidRPr="000F5CB8">
              <w:rPr>
                <w:rFonts w:asciiTheme="minorHAnsi" w:hAnsiTheme="minorHAnsi" w:cstheme="minorHAnsi"/>
                <w:b/>
                <w:noProof w:val="0"/>
                <w:sz w:val="24"/>
              </w:rPr>
              <w:t>cena nieruchomości</w:t>
            </w:r>
          </w:p>
          <w:p w14:paraId="4DADF48A" w14:textId="77777777" w:rsidR="0004291F" w:rsidRPr="000F5CB8" w:rsidRDefault="0004291F" w:rsidP="00484761">
            <w:pPr>
              <w:jc w:val="center"/>
              <w:rPr>
                <w:rFonts w:asciiTheme="minorHAnsi" w:hAnsiTheme="minorHAnsi" w:cstheme="minorHAnsi"/>
                <w:noProof w:val="0"/>
                <w:sz w:val="24"/>
              </w:rPr>
            </w:pPr>
            <w:r w:rsidRPr="000F5CB8">
              <w:rPr>
                <w:rFonts w:asciiTheme="minorHAnsi" w:hAnsiTheme="minorHAnsi" w:cstheme="minorHAnsi"/>
                <w:b/>
                <w:noProof w:val="0"/>
                <w:sz w:val="24"/>
              </w:rPr>
              <w:t>/netto/</w:t>
            </w:r>
          </w:p>
        </w:tc>
      </w:tr>
      <w:tr w:rsidR="0004291F" w:rsidRPr="000F5CB8" w14:paraId="6F5001AE" w14:textId="77777777" w:rsidTr="00484761">
        <w:trPr>
          <w:trHeight w:val="326"/>
        </w:trPr>
        <w:tc>
          <w:tcPr>
            <w:tcW w:w="2303" w:type="dxa"/>
          </w:tcPr>
          <w:p w14:paraId="695347E8" w14:textId="77777777" w:rsidR="0004291F" w:rsidRPr="000F5CB8" w:rsidRDefault="0004291F" w:rsidP="00484761">
            <w:pPr>
              <w:jc w:val="center"/>
              <w:rPr>
                <w:rFonts w:asciiTheme="minorHAnsi" w:hAnsiTheme="minorHAnsi" w:cstheme="minorHAnsi"/>
                <w:b/>
                <w:noProof w:val="0"/>
                <w:sz w:val="24"/>
              </w:rPr>
            </w:pPr>
            <w:r w:rsidRPr="000F5CB8">
              <w:rPr>
                <w:rFonts w:asciiTheme="minorHAnsi" w:hAnsiTheme="minorHAnsi" w:cstheme="minorHAnsi"/>
                <w:noProof w:val="0"/>
                <w:sz w:val="24"/>
              </w:rPr>
              <w:t>2467/1</w:t>
            </w:r>
          </w:p>
        </w:tc>
        <w:tc>
          <w:tcPr>
            <w:tcW w:w="2303" w:type="dxa"/>
          </w:tcPr>
          <w:p w14:paraId="3AFA910F" w14:textId="77777777" w:rsidR="0004291F" w:rsidRPr="000F5CB8" w:rsidRDefault="0004291F" w:rsidP="00484761">
            <w:pPr>
              <w:jc w:val="center"/>
              <w:rPr>
                <w:rFonts w:asciiTheme="minorHAnsi" w:hAnsiTheme="minorHAnsi" w:cstheme="minorHAnsi"/>
                <w:noProof w:val="0"/>
                <w:sz w:val="24"/>
              </w:rPr>
            </w:pPr>
            <w:r w:rsidRPr="000F5CB8">
              <w:rPr>
                <w:rFonts w:asciiTheme="minorHAnsi" w:hAnsiTheme="minorHAnsi" w:cstheme="minorHAnsi"/>
                <w:noProof w:val="0"/>
                <w:sz w:val="24"/>
              </w:rPr>
              <w:t>1.1216</w:t>
            </w:r>
          </w:p>
          <w:p w14:paraId="399BB701" w14:textId="77777777" w:rsidR="0004291F" w:rsidRPr="000F5CB8" w:rsidRDefault="0004291F" w:rsidP="00484761">
            <w:pPr>
              <w:jc w:val="center"/>
              <w:rPr>
                <w:rFonts w:asciiTheme="minorHAnsi" w:hAnsiTheme="minorHAnsi" w:cstheme="minorHAnsi"/>
                <w:b/>
                <w:noProof w:val="0"/>
                <w:sz w:val="24"/>
              </w:rPr>
            </w:pPr>
          </w:p>
        </w:tc>
        <w:tc>
          <w:tcPr>
            <w:tcW w:w="2303" w:type="dxa"/>
          </w:tcPr>
          <w:p w14:paraId="25C870F0" w14:textId="77777777" w:rsidR="0004291F" w:rsidRPr="000F5CB8" w:rsidRDefault="0004291F" w:rsidP="00484761">
            <w:pPr>
              <w:jc w:val="center"/>
              <w:rPr>
                <w:rFonts w:asciiTheme="minorHAnsi" w:hAnsiTheme="minorHAnsi" w:cstheme="minorHAnsi"/>
                <w:b/>
                <w:noProof w:val="0"/>
                <w:sz w:val="24"/>
              </w:rPr>
            </w:pPr>
            <w:r w:rsidRPr="000F5CB8">
              <w:rPr>
                <w:rFonts w:asciiTheme="minorHAnsi" w:hAnsiTheme="minorHAnsi" w:cstheme="minorHAnsi"/>
                <w:noProof w:val="0"/>
                <w:sz w:val="24"/>
              </w:rPr>
              <w:t>PO1M/00002082/3</w:t>
            </w:r>
          </w:p>
        </w:tc>
        <w:tc>
          <w:tcPr>
            <w:tcW w:w="2303" w:type="dxa"/>
          </w:tcPr>
          <w:p w14:paraId="15A17D48" w14:textId="77777777" w:rsidR="0004291F" w:rsidRPr="000F5CB8" w:rsidRDefault="0004291F" w:rsidP="00484761">
            <w:pPr>
              <w:jc w:val="center"/>
              <w:rPr>
                <w:rFonts w:asciiTheme="minorHAnsi" w:hAnsiTheme="minorHAnsi" w:cstheme="minorHAnsi"/>
                <w:b/>
                <w:noProof w:val="0"/>
                <w:sz w:val="24"/>
              </w:rPr>
            </w:pPr>
            <w:r w:rsidRPr="000F5CB8">
              <w:rPr>
                <w:rFonts w:asciiTheme="minorHAnsi" w:hAnsiTheme="minorHAnsi" w:cstheme="minorHAnsi"/>
                <w:noProof w:val="0"/>
                <w:sz w:val="24"/>
              </w:rPr>
              <w:t>204.000,00 zł</w:t>
            </w:r>
          </w:p>
        </w:tc>
      </w:tr>
      <w:tr w:rsidR="0004291F" w:rsidRPr="000F5CB8" w14:paraId="0D062963" w14:textId="77777777" w:rsidTr="00484761">
        <w:trPr>
          <w:trHeight w:val="330"/>
        </w:trPr>
        <w:tc>
          <w:tcPr>
            <w:tcW w:w="2303" w:type="dxa"/>
          </w:tcPr>
          <w:p w14:paraId="6B5D57D6" w14:textId="77777777" w:rsidR="0004291F" w:rsidRPr="000F5CB8" w:rsidRDefault="0004291F" w:rsidP="00484761">
            <w:pPr>
              <w:jc w:val="center"/>
              <w:rPr>
                <w:rFonts w:asciiTheme="minorHAnsi" w:hAnsiTheme="minorHAnsi" w:cstheme="minorHAnsi"/>
                <w:noProof w:val="0"/>
                <w:sz w:val="24"/>
              </w:rPr>
            </w:pPr>
          </w:p>
          <w:p w14:paraId="76FF8EAC" w14:textId="77777777" w:rsidR="0004291F" w:rsidRPr="000F5CB8" w:rsidRDefault="0004291F" w:rsidP="00484761">
            <w:pPr>
              <w:jc w:val="center"/>
              <w:rPr>
                <w:rFonts w:asciiTheme="minorHAnsi" w:hAnsiTheme="minorHAnsi" w:cstheme="minorHAnsi"/>
                <w:noProof w:val="0"/>
                <w:sz w:val="24"/>
              </w:rPr>
            </w:pPr>
            <w:r w:rsidRPr="000F5CB8">
              <w:rPr>
                <w:rFonts w:asciiTheme="minorHAnsi" w:hAnsiTheme="minorHAnsi" w:cstheme="minorHAnsi"/>
                <w:noProof w:val="0"/>
                <w:sz w:val="24"/>
              </w:rPr>
              <w:t>2467/12</w:t>
            </w:r>
          </w:p>
        </w:tc>
        <w:tc>
          <w:tcPr>
            <w:tcW w:w="2303" w:type="dxa"/>
          </w:tcPr>
          <w:p w14:paraId="451145E9" w14:textId="77777777" w:rsidR="0004291F" w:rsidRPr="000F5CB8" w:rsidRDefault="0004291F" w:rsidP="00484761">
            <w:pPr>
              <w:jc w:val="center"/>
              <w:rPr>
                <w:rFonts w:asciiTheme="minorHAnsi" w:hAnsiTheme="minorHAnsi" w:cstheme="minorHAnsi"/>
                <w:noProof w:val="0"/>
                <w:sz w:val="24"/>
              </w:rPr>
            </w:pPr>
          </w:p>
          <w:p w14:paraId="42B3C500" w14:textId="77777777" w:rsidR="0004291F" w:rsidRPr="000F5CB8" w:rsidRDefault="0004291F" w:rsidP="00484761">
            <w:pPr>
              <w:jc w:val="center"/>
              <w:rPr>
                <w:rFonts w:asciiTheme="minorHAnsi" w:hAnsiTheme="minorHAnsi" w:cstheme="minorHAnsi"/>
                <w:noProof w:val="0"/>
                <w:sz w:val="24"/>
              </w:rPr>
            </w:pPr>
            <w:r w:rsidRPr="000F5CB8">
              <w:rPr>
                <w:rFonts w:asciiTheme="minorHAnsi" w:hAnsiTheme="minorHAnsi" w:cstheme="minorHAnsi"/>
                <w:noProof w:val="0"/>
                <w:sz w:val="24"/>
              </w:rPr>
              <w:t>2.2391</w:t>
            </w:r>
          </w:p>
        </w:tc>
        <w:tc>
          <w:tcPr>
            <w:tcW w:w="2303" w:type="dxa"/>
          </w:tcPr>
          <w:p w14:paraId="0599642D" w14:textId="77777777" w:rsidR="0004291F" w:rsidRPr="000F5CB8" w:rsidRDefault="0004291F" w:rsidP="00484761">
            <w:pPr>
              <w:jc w:val="center"/>
              <w:rPr>
                <w:rFonts w:asciiTheme="minorHAnsi" w:hAnsiTheme="minorHAnsi" w:cstheme="minorHAnsi"/>
                <w:noProof w:val="0"/>
                <w:sz w:val="24"/>
              </w:rPr>
            </w:pPr>
          </w:p>
          <w:p w14:paraId="68A4B749" w14:textId="77777777" w:rsidR="0004291F" w:rsidRPr="000F5CB8" w:rsidRDefault="0004291F" w:rsidP="00484761">
            <w:pPr>
              <w:jc w:val="center"/>
              <w:rPr>
                <w:rFonts w:asciiTheme="minorHAnsi" w:hAnsiTheme="minorHAnsi" w:cstheme="minorHAnsi"/>
                <w:noProof w:val="0"/>
                <w:sz w:val="24"/>
              </w:rPr>
            </w:pPr>
            <w:r w:rsidRPr="000F5CB8">
              <w:rPr>
                <w:rFonts w:asciiTheme="minorHAnsi" w:hAnsiTheme="minorHAnsi" w:cstheme="minorHAnsi"/>
                <w:noProof w:val="0"/>
                <w:sz w:val="24"/>
              </w:rPr>
              <w:t>PO1M/00052171/9</w:t>
            </w:r>
          </w:p>
        </w:tc>
        <w:tc>
          <w:tcPr>
            <w:tcW w:w="2303" w:type="dxa"/>
          </w:tcPr>
          <w:p w14:paraId="12185A6B" w14:textId="77777777" w:rsidR="0004291F" w:rsidRPr="000F5CB8" w:rsidRDefault="0004291F" w:rsidP="00484761">
            <w:pPr>
              <w:jc w:val="center"/>
              <w:rPr>
                <w:rFonts w:asciiTheme="minorHAnsi" w:hAnsiTheme="minorHAnsi" w:cstheme="minorHAnsi"/>
                <w:bCs/>
                <w:noProof w:val="0"/>
                <w:sz w:val="24"/>
              </w:rPr>
            </w:pPr>
          </w:p>
          <w:p w14:paraId="4B5167C1" w14:textId="77777777" w:rsidR="0004291F" w:rsidRPr="000F5CB8" w:rsidRDefault="0004291F" w:rsidP="00484761">
            <w:pPr>
              <w:jc w:val="center"/>
              <w:rPr>
                <w:rFonts w:asciiTheme="minorHAnsi" w:hAnsiTheme="minorHAnsi" w:cstheme="minorHAnsi"/>
                <w:bCs/>
                <w:noProof w:val="0"/>
                <w:sz w:val="24"/>
              </w:rPr>
            </w:pPr>
            <w:r w:rsidRPr="000F5CB8">
              <w:rPr>
                <w:rFonts w:asciiTheme="minorHAnsi" w:hAnsiTheme="minorHAnsi" w:cstheme="minorHAnsi"/>
                <w:bCs/>
                <w:noProof w:val="0"/>
                <w:sz w:val="24"/>
              </w:rPr>
              <w:t>519.700,00 zł</w:t>
            </w:r>
          </w:p>
        </w:tc>
      </w:tr>
    </w:tbl>
    <w:p w14:paraId="53E18A41" w14:textId="2A43CB3D" w:rsidR="005A279A" w:rsidRPr="0004291F" w:rsidRDefault="005A279A" w:rsidP="0004291F">
      <w:pPr>
        <w:jc w:val="both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5A279A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Niniejszy wykaz wywiesza się do publicznej wiadomości na okres 21 dni licząc od dnia wywieszenia, tj. </w:t>
      </w:r>
      <w:r w:rsidR="0004291F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24 stycznia </w:t>
      </w:r>
      <w:r w:rsidRPr="005A279A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>202</w:t>
      </w:r>
      <w:r w:rsidR="0004291F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>2</w:t>
      </w:r>
      <w:r w:rsidRPr="005A279A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>r., na tablicy ogłoszeń Urzędu Miejskiego w Śremie, a także zamieszcza się na stronie internetowej urzędu oraz prasie lokalnej o zasięgu obejmującym co najmniej powiat, na terenie którego położona jest nieruchomość. </w:t>
      </w:r>
    </w:p>
    <w:p w14:paraId="0E81B52F" w14:textId="77777777" w:rsidR="005A279A" w:rsidRPr="005A279A" w:rsidRDefault="005A279A" w:rsidP="005A279A">
      <w:pPr>
        <w:jc w:val="both"/>
        <w:rPr>
          <w:rFonts w:asciiTheme="minorHAnsi" w:hAnsiTheme="minorHAnsi" w:cstheme="minorHAnsi"/>
          <w:sz w:val="28"/>
          <w:szCs w:val="28"/>
        </w:rPr>
      </w:pPr>
      <w:r w:rsidRPr="005A279A">
        <w:rPr>
          <w:rFonts w:asciiTheme="minorHAnsi" w:hAnsiTheme="minorHAnsi" w:cstheme="minorHAnsi"/>
          <w:color w:val="000000"/>
          <w:sz w:val="28"/>
          <w:szCs w:val="28"/>
        </w:rPr>
        <w:t xml:space="preserve">Szczegółowych informacji w powyższej sprawie udzielają pracownicy </w:t>
      </w:r>
      <w:r w:rsidRPr="005A279A">
        <w:rPr>
          <w:rFonts w:asciiTheme="minorHAnsi" w:hAnsiTheme="minorHAnsi" w:cstheme="minorHAnsi"/>
          <w:color w:val="000000"/>
          <w:sz w:val="28"/>
          <w:szCs w:val="28"/>
        </w:rPr>
        <w:br/>
        <w:t xml:space="preserve">Zespołu Gospodarki Nieruchomościami Urzędu Miejskiego w Śremie, </w:t>
      </w:r>
      <w:r w:rsidRPr="005A279A">
        <w:rPr>
          <w:rFonts w:asciiTheme="minorHAnsi" w:hAnsiTheme="minorHAnsi" w:cstheme="minorHAnsi"/>
          <w:color w:val="000000"/>
          <w:sz w:val="28"/>
          <w:szCs w:val="28"/>
        </w:rPr>
        <w:br/>
        <w:t>Pl. 20 Października 1, tel. (61) 28 47 137.</w:t>
      </w:r>
    </w:p>
    <w:p w14:paraId="21109030" w14:textId="77777777" w:rsidR="005A279A" w:rsidRPr="005A279A" w:rsidRDefault="005A279A" w:rsidP="005A279A">
      <w:pPr>
        <w:rPr>
          <w:rFonts w:asciiTheme="minorHAnsi" w:hAnsiTheme="minorHAnsi" w:cstheme="minorHAnsi"/>
          <w:sz w:val="28"/>
          <w:szCs w:val="28"/>
        </w:rPr>
      </w:pPr>
    </w:p>
    <w:p w14:paraId="13783930" w14:textId="77777777" w:rsidR="005A279A" w:rsidRPr="005A279A" w:rsidRDefault="005A279A" w:rsidP="005A279A">
      <w:pPr>
        <w:ind w:left="4395"/>
        <w:rPr>
          <w:rFonts w:asciiTheme="minorHAnsi" w:hAnsiTheme="minorHAnsi" w:cstheme="minorHAnsi"/>
          <w:sz w:val="28"/>
          <w:szCs w:val="28"/>
        </w:rPr>
      </w:pPr>
    </w:p>
    <w:p w14:paraId="489984BA" w14:textId="1DDDAEA2" w:rsidR="005A279A" w:rsidRPr="005A279A" w:rsidRDefault="005A279A" w:rsidP="000C06A6">
      <w:pPr>
        <w:rPr>
          <w:rFonts w:asciiTheme="minorHAnsi" w:hAnsiTheme="minorHAnsi" w:cstheme="minorHAnsi"/>
          <w:sz w:val="28"/>
          <w:szCs w:val="28"/>
        </w:rPr>
      </w:pPr>
      <w:r w:rsidRPr="005A279A">
        <w:rPr>
          <w:rFonts w:asciiTheme="minorHAnsi" w:hAnsiTheme="minorHAnsi" w:cstheme="minorHAnsi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788A6E5D" wp14:editId="04B7EF33">
            <wp:simplePos x="0" y="0"/>
            <wp:positionH relativeFrom="margin">
              <wp:posOffset>4427220</wp:posOffset>
            </wp:positionH>
            <wp:positionV relativeFrom="paragraph">
              <wp:posOffset>1630680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A279A" w:rsidRPr="005A279A" w:rsidSect="00672B79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2DF9"/>
    <w:rsid w:val="00022043"/>
    <w:rsid w:val="0004291F"/>
    <w:rsid w:val="000C06A6"/>
    <w:rsid w:val="000F5CB8"/>
    <w:rsid w:val="001115E4"/>
    <w:rsid w:val="00141C54"/>
    <w:rsid w:val="00160D30"/>
    <w:rsid w:val="0018142F"/>
    <w:rsid w:val="00252CB8"/>
    <w:rsid w:val="0025317D"/>
    <w:rsid w:val="00356095"/>
    <w:rsid w:val="003841BF"/>
    <w:rsid w:val="003D1A73"/>
    <w:rsid w:val="003E750A"/>
    <w:rsid w:val="003F1F10"/>
    <w:rsid w:val="003F7224"/>
    <w:rsid w:val="00406686"/>
    <w:rsid w:val="00417039"/>
    <w:rsid w:val="00425AE9"/>
    <w:rsid w:val="004B3101"/>
    <w:rsid w:val="004F6A1F"/>
    <w:rsid w:val="005019A1"/>
    <w:rsid w:val="005A279A"/>
    <w:rsid w:val="00632A2A"/>
    <w:rsid w:val="00654CA1"/>
    <w:rsid w:val="00685A42"/>
    <w:rsid w:val="00711A91"/>
    <w:rsid w:val="007905DA"/>
    <w:rsid w:val="007D3B6D"/>
    <w:rsid w:val="007F436E"/>
    <w:rsid w:val="008A1CC9"/>
    <w:rsid w:val="008A2DF9"/>
    <w:rsid w:val="00902274"/>
    <w:rsid w:val="009169F5"/>
    <w:rsid w:val="009936B2"/>
    <w:rsid w:val="00A20A1F"/>
    <w:rsid w:val="00A35171"/>
    <w:rsid w:val="00A50C38"/>
    <w:rsid w:val="00A6514D"/>
    <w:rsid w:val="00B2561B"/>
    <w:rsid w:val="00B306AC"/>
    <w:rsid w:val="00B30960"/>
    <w:rsid w:val="00B3735A"/>
    <w:rsid w:val="00BA2E62"/>
    <w:rsid w:val="00C56990"/>
    <w:rsid w:val="00C6265B"/>
    <w:rsid w:val="00CB4B87"/>
    <w:rsid w:val="00CD28D1"/>
    <w:rsid w:val="00D604AF"/>
    <w:rsid w:val="00D73877"/>
    <w:rsid w:val="00E2606B"/>
    <w:rsid w:val="00E9395E"/>
    <w:rsid w:val="00EA1F1C"/>
    <w:rsid w:val="00EA3A77"/>
    <w:rsid w:val="00EC038B"/>
    <w:rsid w:val="00F16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1A922"/>
  <w15:docId w15:val="{9C79B40B-6DF9-435E-BDC5-76EBCC238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hAnsi="Times New Roman" w:cs="Times New Roman"/>
      <w:noProof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41C54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41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C54"/>
    <w:rPr>
      <w:rFonts w:ascii="Tahoma" w:hAnsi="Tahoma" w:cs="Tahoma"/>
      <w:noProof/>
      <w:sz w:val="16"/>
      <w:szCs w:val="16"/>
      <w:lang w:eastAsia="pl-PL"/>
    </w:rPr>
  </w:style>
  <w:style w:type="paragraph" w:customStyle="1" w:styleId="Default">
    <w:name w:val="Default"/>
    <w:rsid w:val="00141C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A279A"/>
    <w:pPr>
      <w:spacing w:after="120"/>
    </w:pPr>
    <w:rPr>
      <w:rFonts w:asciiTheme="minorHAnsi" w:eastAsiaTheme="minorHAnsi" w:hAnsiTheme="minorHAnsi" w:cstheme="minorBidi"/>
      <w:noProof w:val="0"/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A279A"/>
    <w:rPr>
      <w:rFonts w:eastAsiaTheme="minorHAns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15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3</Pages>
  <Words>622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Katarzyna Ratajczak</cp:lastModifiedBy>
  <cp:revision>152</cp:revision>
  <dcterms:created xsi:type="dcterms:W3CDTF">2018-02-02T07:17:00Z</dcterms:created>
  <dcterms:modified xsi:type="dcterms:W3CDTF">2022-01-21T07:40:00Z</dcterms:modified>
</cp:coreProperties>
</file>