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DE0A88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77777777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 ….. stycznia 2022 roku</w:t>
      </w:r>
    </w:p>
    <w:p w14:paraId="34FBB9F2" w14:textId="44F7F2FB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DE0A88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79AD7E3" w14:textId="7C115E56" w:rsidR="00001FCD" w:rsidRPr="00001FCD" w:rsidRDefault="005A07CF" w:rsidP="009F091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5C049AB6" w14:textId="415CF297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2021 r. poz. 741, z</w:t>
      </w:r>
      <w:r w:rsidR="002339DC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 xml:space="preserve">późn. zm.) zawiadamiam o wszczęciu postępowania administracyjnego w sprawie ustalenia lokalizacji inwestycji celu publicznego: </w:t>
      </w:r>
      <w:r w:rsidR="002339DC" w:rsidRPr="002339DC">
        <w:rPr>
          <w:rFonts w:cstheme="minorHAnsi"/>
          <w:sz w:val="28"/>
          <w:szCs w:val="28"/>
        </w:rPr>
        <w:t>rozbudowa budynku szkoły podstawowej o dźwig osobowy (windę),</w:t>
      </w:r>
      <w:r w:rsidRPr="00001FCD">
        <w:rPr>
          <w:rFonts w:cstheme="minorHAnsi"/>
          <w:sz w:val="28"/>
          <w:szCs w:val="28"/>
        </w:rPr>
        <w:t xml:space="preserve"> na terenie działki o nr ewid. </w:t>
      </w:r>
      <w:r w:rsidR="002339DC" w:rsidRPr="002339DC">
        <w:rPr>
          <w:rFonts w:cstheme="minorHAnsi"/>
          <w:sz w:val="28"/>
          <w:szCs w:val="28"/>
        </w:rPr>
        <w:t>1748/4</w:t>
      </w:r>
      <w:r w:rsidRPr="00001FCD">
        <w:rPr>
          <w:rFonts w:cstheme="minorHAnsi"/>
          <w:sz w:val="28"/>
          <w:szCs w:val="28"/>
        </w:rPr>
        <w:t xml:space="preserve">, obręb Śrem, na wniosek </w:t>
      </w:r>
      <w:r w:rsidR="002339DC" w:rsidRPr="002339DC">
        <w:rPr>
          <w:rFonts w:cstheme="minorHAnsi"/>
          <w:sz w:val="28"/>
          <w:szCs w:val="28"/>
        </w:rPr>
        <w:t>gminy Śrem</w:t>
      </w:r>
      <w:r w:rsidRPr="00001FCD">
        <w:rPr>
          <w:rFonts w:cstheme="minorHAnsi"/>
          <w:sz w:val="28"/>
          <w:szCs w:val="28"/>
        </w:rPr>
        <w:t>, z </w:t>
      </w:r>
      <w:r w:rsidR="002339DC">
        <w:rPr>
          <w:rFonts w:cstheme="minorHAnsi"/>
          <w:sz w:val="28"/>
          <w:szCs w:val="28"/>
        </w:rPr>
        <w:t>21</w:t>
      </w:r>
      <w:r w:rsidRPr="00001FCD">
        <w:rPr>
          <w:rFonts w:cstheme="minorHAnsi"/>
          <w:sz w:val="28"/>
          <w:szCs w:val="28"/>
        </w:rPr>
        <w:t>.</w:t>
      </w:r>
      <w:r w:rsidR="002339DC">
        <w:rPr>
          <w:rFonts w:cstheme="minorHAnsi"/>
          <w:sz w:val="28"/>
          <w:szCs w:val="28"/>
        </w:rPr>
        <w:t>01</w:t>
      </w:r>
      <w:r w:rsidRPr="00001FCD">
        <w:rPr>
          <w:rFonts w:cstheme="minorHAnsi"/>
          <w:sz w:val="28"/>
          <w:szCs w:val="28"/>
        </w:rPr>
        <w:t>.202</w:t>
      </w:r>
      <w:r w:rsidR="002339DC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 xml:space="preserve"> r.</w:t>
      </w:r>
    </w:p>
    <w:p w14:paraId="37B02164" w14:textId="77777777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Klienci zobowiązani są do zakrywania ust i nosa przy pomocy maski lub maseczki.</w:t>
      </w:r>
    </w:p>
    <w:p w14:paraId="7AFDDB08" w14:textId="474EB875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9F091A">
        <w:rPr>
          <w:rFonts w:cstheme="minorHAnsi"/>
          <w:sz w:val="28"/>
          <w:szCs w:val="28"/>
        </w:rPr>
        <w:t>po wcześniejszym umówieniu pod numerem telefonu 61 28 47 159.</w:t>
      </w:r>
    </w:p>
    <w:p w14:paraId="1D086E3E" w14:textId="6A5E359B" w:rsidR="005A07CF" w:rsidRPr="005A07CF" w:rsidRDefault="00001FCD" w:rsidP="002339DC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677A00A9" w14:textId="77777777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6350865" w14:textId="46019915" w:rsidR="005A07CF" w:rsidRPr="002339DC" w:rsidRDefault="005A07CF" w:rsidP="002339DC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1D40A1B5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0E6361A5" w14:textId="1BDF34E2" w:rsidR="00722E64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5CFC7C3F" w14:textId="5D3754ED" w:rsidR="00196CF8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EC1F259" w14:textId="617B0989" w:rsidR="00196CF8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392C1B3" w14:textId="77777777" w:rsidR="00196CF8" w:rsidRPr="009F54AF" w:rsidRDefault="00196CF8" w:rsidP="00284A6C">
      <w:pPr>
        <w:spacing w:after="12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DCF34" w14:textId="77777777" w:rsidR="00000D2C" w:rsidRDefault="00000D2C" w:rsidP="00053E5A">
      <w:pPr>
        <w:spacing w:after="0" w:line="240" w:lineRule="auto"/>
      </w:pPr>
      <w:r>
        <w:separator/>
      </w:r>
    </w:p>
  </w:endnote>
  <w:endnote w:type="continuationSeparator" w:id="0">
    <w:p w14:paraId="6DBF2240" w14:textId="77777777" w:rsidR="00000D2C" w:rsidRDefault="00000D2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D2C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FB2F5" w14:textId="77777777" w:rsidR="00000D2C" w:rsidRDefault="00000D2C" w:rsidP="00053E5A">
      <w:pPr>
        <w:spacing w:after="0" w:line="240" w:lineRule="auto"/>
      </w:pPr>
      <w:r>
        <w:separator/>
      </w:r>
    </w:p>
  </w:footnote>
  <w:footnote w:type="continuationSeparator" w:id="0">
    <w:p w14:paraId="753CA278" w14:textId="77777777" w:rsidR="00000D2C" w:rsidRDefault="00000D2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D2C"/>
    <w:rsid w:val="00001FCD"/>
    <w:rsid w:val="00053E5A"/>
    <w:rsid w:val="000C0935"/>
    <w:rsid w:val="00196CF8"/>
    <w:rsid w:val="001E45F7"/>
    <w:rsid w:val="002339DC"/>
    <w:rsid w:val="00250690"/>
    <w:rsid w:val="00284A6C"/>
    <w:rsid w:val="00286EE4"/>
    <w:rsid w:val="003625F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A6F3E"/>
    <w:rsid w:val="00722E64"/>
    <w:rsid w:val="00775A53"/>
    <w:rsid w:val="00801B47"/>
    <w:rsid w:val="0081559F"/>
    <w:rsid w:val="00825443"/>
    <w:rsid w:val="00917C21"/>
    <w:rsid w:val="009614DC"/>
    <w:rsid w:val="009937A8"/>
    <w:rsid w:val="009F091A"/>
    <w:rsid w:val="009F54AF"/>
    <w:rsid w:val="00C74A10"/>
    <w:rsid w:val="00D34515"/>
    <w:rsid w:val="00D91D83"/>
    <w:rsid w:val="00DE0A88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6</cp:revision>
  <cp:lastPrinted>2020-02-11T13:09:00Z</cp:lastPrinted>
  <dcterms:created xsi:type="dcterms:W3CDTF">2022-01-27T10:05:00Z</dcterms:created>
  <dcterms:modified xsi:type="dcterms:W3CDTF">2022-01-27T13:19:00Z</dcterms:modified>
</cp:coreProperties>
</file>