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B4A0D2" w14:textId="5B412FC1" w:rsidR="00A838CC" w:rsidRDefault="00F4478B">
      <w:hyperlink r:id="rId4" w:history="1">
        <w:r w:rsidRPr="00182D37">
          <w:rPr>
            <w:rStyle w:val="Hipercze"/>
          </w:rPr>
          <w:t>https://e-propublico.pl/Ogloszenia/Details/d16b5e47-f476-4a0c-a320-0a8d4735e3c3</w:t>
        </w:r>
      </w:hyperlink>
    </w:p>
    <w:p w14:paraId="0B662154" w14:textId="77777777" w:rsidR="00F4478B" w:rsidRDefault="00F4478B"/>
    <w:sectPr w:rsidR="00F4478B" w:rsidSect="004D441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78B"/>
    <w:rsid w:val="004D4411"/>
    <w:rsid w:val="00A838CC"/>
    <w:rsid w:val="00F44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87916B"/>
  <w15:chartTrackingRefBased/>
  <w15:docId w15:val="{D8B805B7-3CE6-48C1-BAF6-6532058C9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HAnsi"/>
        <w:sz w:val="28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4478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447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d16b5e47-f476-4a0c-a320-0a8d4735e3c3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152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Jarczyńska</dc:creator>
  <cp:keywords/>
  <dc:description/>
  <cp:lastModifiedBy>Izabela Jarczyńska</cp:lastModifiedBy>
  <cp:revision>1</cp:revision>
  <dcterms:created xsi:type="dcterms:W3CDTF">2022-02-11T10:29:00Z</dcterms:created>
  <dcterms:modified xsi:type="dcterms:W3CDTF">2022-02-11T10:30:00Z</dcterms:modified>
</cp:coreProperties>
</file>