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980C4" w14:textId="4E1FDDF0" w:rsidR="006A1FB2" w:rsidRDefault="00F77C2E">
      <w:hyperlink r:id="rId4" w:history="1">
        <w:r>
          <w:rPr>
            <w:rStyle w:val="Hipercze"/>
          </w:rPr>
          <w:t>https://e-propublico.pl/Ogloszenia/Details/137d7be4-9125-4432-a364-5683d2c7ff8b</w:t>
        </w:r>
      </w:hyperlink>
    </w:p>
    <w:p w14:paraId="37921A41" w14:textId="77777777" w:rsidR="00F77C2E" w:rsidRDefault="00F77C2E"/>
    <w:p w14:paraId="2FE3870F" w14:textId="77777777" w:rsidR="006A1FB2" w:rsidRDefault="006A1FB2"/>
    <w:sectPr w:rsidR="006A1FB2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B2"/>
    <w:rsid w:val="004D4411"/>
    <w:rsid w:val="006A1FB2"/>
    <w:rsid w:val="00A838CC"/>
    <w:rsid w:val="00F7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EE75"/>
  <w15:chartTrackingRefBased/>
  <w15:docId w15:val="{23C80487-D68A-4B3D-A6CC-A795A1CA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1F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1F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37d7be4-9125-4432-a364-5683d2c7ff8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Adrian Wartecki</cp:lastModifiedBy>
  <cp:revision>2</cp:revision>
  <dcterms:created xsi:type="dcterms:W3CDTF">2022-04-07T06:28:00Z</dcterms:created>
  <dcterms:modified xsi:type="dcterms:W3CDTF">2022-04-07T06:28:00Z</dcterms:modified>
</cp:coreProperties>
</file>