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4951C" w14:textId="588FEAD4" w:rsidR="000C62F6" w:rsidRPr="00351D70" w:rsidRDefault="000C62F6" w:rsidP="000C62F6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351D70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6BC0DF9F" wp14:editId="614FC6C7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D70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="000B5BF4" w:rsidRPr="00351D70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 w:rsidRPr="00351D70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</w:t>
      </w:r>
      <w:r w:rsidR="001613F9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</w:t>
      </w:r>
      <w:r w:rsidR="007C357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</w:t>
      </w:r>
      <w:r w:rsidR="001613F9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351D70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Urząd Miejski w Śremie, Pl.20 Października 1, 63-100 Śrem</w:t>
      </w:r>
    </w:p>
    <w:p w14:paraId="17893FAC" w14:textId="4CFBACF6" w:rsidR="000C62F6" w:rsidRPr="007C357D" w:rsidRDefault="000C62F6" w:rsidP="000C62F6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7C357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</w:t>
      </w:r>
      <w:r w:rsidR="009D7127" w:rsidRPr="007C357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</w:t>
      </w:r>
      <w:r w:rsidR="000B5BF4" w:rsidRPr="007C357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="001613F9" w:rsidRPr="007C357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7C357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1613F9" w:rsidRPr="007C357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</w:t>
      </w:r>
      <w:r w:rsidR="000B5BF4" w:rsidRPr="007C357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</w:t>
      </w:r>
      <w:r w:rsidR="009D7127" w:rsidRPr="007C357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7C357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tel. 61 28 35 225; mail: umiejski@srem.pl</w:t>
      </w:r>
    </w:p>
    <w:p w14:paraId="075C5D90" w14:textId="77777777" w:rsidR="000C62F6" w:rsidRPr="007C357D" w:rsidRDefault="000C62F6" w:rsidP="000C62F6">
      <w:pPr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7D7E1A00" w14:textId="4F3890F7" w:rsidR="000C62F6" w:rsidRPr="00351D70" w:rsidRDefault="007C357D" w:rsidP="007C357D">
      <w:pPr>
        <w:ind w:left="852" w:firstLine="708"/>
        <w:jc w:val="left"/>
        <w:rPr>
          <w:rFonts w:eastAsia="Times New Roman" w:cstheme="minorHAnsi"/>
          <w:b/>
          <w:sz w:val="32"/>
          <w:szCs w:val="32"/>
          <w:lang w:eastAsia="pl-PL"/>
        </w:rPr>
      </w:pPr>
      <w:r>
        <w:rPr>
          <w:rFonts w:eastAsia="Times New Roman" w:cstheme="minorHAnsi"/>
          <w:b/>
          <w:sz w:val="32"/>
          <w:szCs w:val="32"/>
          <w:lang w:eastAsia="pl-PL"/>
        </w:rPr>
        <w:t xml:space="preserve">   </w:t>
      </w:r>
      <w:r w:rsidR="000C62F6" w:rsidRPr="007C357D">
        <w:rPr>
          <w:rFonts w:eastAsia="Times New Roman" w:cstheme="minorHAnsi"/>
          <w:b/>
          <w:sz w:val="32"/>
          <w:szCs w:val="32"/>
          <w:lang w:eastAsia="pl-PL"/>
        </w:rPr>
        <w:t xml:space="preserve">  </w:t>
      </w:r>
      <w:r w:rsidR="000B5BF4" w:rsidRPr="007C357D">
        <w:rPr>
          <w:rFonts w:eastAsia="Times New Roman" w:cstheme="minorHAnsi"/>
          <w:b/>
          <w:sz w:val="32"/>
          <w:szCs w:val="32"/>
          <w:lang w:eastAsia="pl-PL"/>
        </w:rPr>
        <w:t xml:space="preserve">    </w:t>
      </w:r>
      <w:r>
        <w:rPr>
          <w:rFonts w:eastAsia="Times New Roman" w:cstheme="minorHAnsi"/>
          <w:b/>
          <w:sz w:val="32"/>
          <w:szCs w:val="32"/>
          <w:lang w:eastAsia="pl-PL"/>
        </w:rPr>
        <w:t xml:space="preserve">   </w:t>
      </w:r>
      <w:r w:rsidR="000C62F6" w:rsidRPr="007C357D">
        <w:rPr>
          <w:rFonts w:eastAsia="Times New Roman" w:cstheme="minorHAnsi"/>
          <w:b/>
          <w:sz w:val="32"/>
          <w:szCs w:val="32"/>
          <w:lang w:eastAsia="pl-PL"/>
        </w:rPr>
        <w:t xml:space="preserve">  </w:t>
      </w:r>
      <w:r w:rsidR="000C62F6" w:rsidRPr="00351D70">
        <w:rPr>
          <w:rFonts w:eastAsia="Times New Roman" w:cstheme="minorHAnsi"/>
          <w:b/>
          <w:sz w:val="32"/>
          <w:szCs w:val="32"/>
          <w:lang w:eastAsia="pl-PL"/>
        </w:rPr>
        <w:t>OGŁOSZENIE O PRZETARGU</w:t>
      </w:r>
    </w:p>
    <w:p w14:paraId="69B87725" w14:textId="77777777" w:rsidR="000C62F6" w:rsidRPr="00351D70" w:rsidRDefault="000C62F6" w:rsidP="000C62F6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64BFBE1A" w14:textId="3390DA68" w:rsidR="000C62F6" w:rsidRPr="00351D70" w:rsidRDefault="000C62F6" w:rsidP="0079580B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351D70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</w:t>
      </w:r>
      <w:r w:rsidR="002A7A69" w:rsidRPr="00351D70">
        <w:rPr>
          <w:rFonts w:eastAsia="Times New Roman" w:cstheme="minorHAnsi"/>
          <w:bCs/>
          <w:sz w:val="20"/>
          <w:szCs w:val="20"/>
          <w:lang w:eastAsia="pl-PL"/>
        </w:rPr>
        <w:t>t</w:t>
      </w:r>
      <w:r w:rsidR="009D7127" w:rsidRPr="00351D70">
        <w:rPr>
          <w:rFonts w:eastAsia="Times New Roman" w:cstheme="minorHAnsi"/>
          <w:bCs/>
          <w:sz w:val="20"/>
          <w:szCs w:val="20"/>
          <w:lang w:eastAsia="pl-PL"/>
        </w:rPr>
        <w:t xml:space="preserve">j. </w:t>
      </w:r>
      <w:r w:rsidR="00562F75" w:rsidRPr="00351D70">
        <w:rPr>
          <w:rFonts w:eastAsia="Times New Roman" w:cstheme="minorHAnsi"/>
          <w:bCs/>
          <w:sz w:val="20"/>
          <w:szCs w:val="20"/>
          <w:lang w:eastAsia="pl-PL"/>
        </w:rPr>
        <w:t>Dz. U. z 202</w:t>
      </w:r>
      <w:r w:rsidR="0079580B">
        <w:rPr>
          <w:rFonts w:eastAsia="Times New Roman" w:cstheme="minorHAnsi"/>
          <w:bCs/>
          <w:sz w:val="20"/>
          <w:szCs w:val="20"/>
          <w:lang w:eastAsia="pl-PL"/>
        </w:rPr>
        <w:t>1</w:t>
      </w:r>
      <w:r w:rsidRPr="00351D70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79580B">
        <w:rPr>
          <w:rFonts w:eastAsia="Times New Roman" w:cstheme="minorHAnsi"/>
          <w:bCs/>
          <w:sz w:val="20"/>
          <w:szCs w:val="20"/>
          <w:lang w:eastAsia="pl-PL"/>
        </w:rPr>
        <w:t>1899</w:t>
      </w:r>
      <w:r w:rsidRPr="00351D70">
        <w:rPr>
          <w:rFonts w:eastAsia="Times New Roman" w:cstheme="minorHAnsi"/>
          <w:bCs/>
          <w:sz w:val="20"/>
          <w:szCs w:val="20"/>
          <w:lang w:eastAsia="pl-PL"/>
        </w:rPr>
        <w:t xml:space="preserve"> z</w:t>
      </w:r>
      <w:r w:rsidR="009D7127" w:rsidRPr="00351D70">
        <w:rPr>
          <w:rFonts w:eastAsia="Times New Roman" w:cstheme="minorHAnsi"/>
          <w:bCs/>
          <w:sz w:val="20"/>
          <w:szCs w:val="20"/>
          <w:lang w:eastAsia="pl-PL"/>
        </w:rPr>
        <w:t>e</w:t>
      </w:r>
      <w:r w:rsidRPr="00351D70">
        <w:rPr>
          <w:rFonts w:eastAsia="Times New Roman" w:cstheme="minorHAnsi"/>
          <w:bCs/>
          <w:sz w:val="20"/>
          <w:szCs w:val="20"/>
          <w:lang w:eastAsia="pl-PL"/>
        </w:rPr>
        <w:t xml:space="preserve"> zm.), oraz Rozporządzenia Rady Ministrów z 14 września 2004 r.</w:t>
      </w:r>
      <w:r w:rsidR="0079580B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Pr="00351D70">
        <w:rPr>
          <w:rFonts w:eastAsia="Times New Roman" w:cstheme="minorHAnsi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351D70">
        <w:rPr>
          <w:rFonts w:eastAsia="Times New Roman" w:cstheme="minorHAnsi"/>
          <w:bCs/>
          <w:sz w:val="20"/>
          <w:szCs w:val="20"/>
          <w:lang w:eastAsia="pl-PL"/>
        </w:rPr>
        <w:t xml:space="preserve">tj. </w:t>
      </w:r>
      <w:r w:rsidRPr="00351D70">
        <w:rPr>
          <w:rFonts w:eastAsia="Times New Roman" w:cstheme="minorHAnsi"/>
          <w:bCs/>
          <w:sz w:val="20"/>
          <w:szCs w:val="20"/>
          <w:lang w:eastAsia="pl-PL"/>
        </w:rPr>
        <w:t>Dz. U. z 20</w:t>
      </w:r>
      <w:r w:rsidR="0079580B">
        <w:rPr>
          <w:rFonts w:eastAsia="Times New Roman" w:cstheme="minorHAnsi"/>
          <w:bCs/>
          <w:sz w:val="20"/>
          <w:szCs w:val="20"/>
          <w:lang w:eastAsia="pl-PL"/>
        </w:rPr>
        <w:t>21</w:t>
      </w:r>
      <w:r w:rsidRPr="00351D70">
        <w:rPr>
          <w:rFonts w:eastAsia="Times New Roman" w:cstheme="minorHAnsi"/>
          <w:bCs/>
          <w:sz w:val="20"/>
          <w:szCs w:val="20"/>
          <w:lang w:eastAsia="pl-PL"/>
        </w:rPr>
        <w:t xml:space="preserve"> r. </w:t>
      </w:r>
      <w:r w:rsidR="0079580B">
        <w:rPr>
          <w:rFonts w:eastAsia="Times New Roman" w:cstheme="minorHAnsi"/>
          <w:bCs/>
          <w:sz w:val="20"/>
          <w:szCs w:val="20"/>
          <w:lang w:eastAsia="pl-PL"/>
        </w:rPr>
        <w:t xml:space="preserve">       </w:t>
      </w:r>
      <w:r w:rsidRPr="00351D70">
        <w:rPr>
          <w:rFonts w:eastAsia="Times New Roman" w:cstheme="minorHAnsi"/>
          <w:bCs/>
          <w:sz w:val="20"/>
          <w:szCs w:val="20"/>
          <w:lang w:eastAsia="pl-PL"/>
        </w:rPr>
        <w:t xml:space="preserve">poz. </w:t>
      </w:r>
      <w:r w:rsidR="0079580B">
        <w:rPr>
          <w:rFonts w:eastAsia="Times New Roman" w:cstheme="minorHAnsi"/>
          <w:bCs/>
          <w:sz w:val="20"/>
          <w:szCs w:val="20"/>
          <w:lang w:eastAsia="pl-PL"/>
        </w:rPr>
        <w:t>2213</w:t>
      </w:r>
      <w:r w:rsidRPr="00351D70">
        <w:rPr>
          <w:rFonts w:eastAsia="Times New Roman" w:cstheme="minorHAnsi"/>
          <w:bCs/>
          <w:sz w:val="20"/>
          <w:szCs w:val="20"/>
          <w:lang w:eastAsia="pl-PL"/>
        </w:rPr>
        <w:t>).</w:t>
      </w:r>
    </w:p>
    <w:p w14:paraId="2AECC85C" w14:textId="77777777" w:rsidR="000C62F6" w:rsidRPr="00351D70" w:rsidRDefault="000C62F6" w:rsidP="000C62F6">
      <w:pPr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p w14:paraId="58CF2DE3" w14:textId="5593C7FB" w:rsidR="000C62F6" w:rsidRPr="00351D70" w:rsidRDefault="000C62F6" w:rsidP="000C62F6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351D70">
        <w:rPr>
          <w:rFonts w:eastAsia="Times New Roman" w:cstheme="minorHAnsi"/>
          <w:b/>
          <w:sz w:val="32"/>
          <w:szCs w:val="32"/>
          <w:lang w:eastAsia="pl-PL"/>
        </w:rPr>
        <w:t>BURMISTRZ ŚREMU</w:t>
      </w:r>
    </w:p>
    <w:p w14:paraId="1F204DB6" w14:textId="4B16A267" w:rsidR="000C62F6" w:rsidRPr="00351D70" w:rsidRDefault="000C62F6" w:rsidP="000C62F6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351D70">
        <w:rPr>
          <w:rFonts w:eastAsia="Times New Roman" w:cstheme="minorHAnsi"/>
          <w:b/>
          <w:sz w:val="32"/>
          <w:szCs w:val="32"/>
          <w:lang w:eastAsia="pl-PL"/>
        </w:rPr>
        <w:t>OGŁASZA</w:t>
      </w:r>
    </w:p>
    <w:p w14:paraId="3551F657" w14:textId="77777777" w:rsidR="000C62F6" w:rsidRPr="00351D70" w:rsidRDefault="000C62F6" w:rsidP="000C62F6">
      <w:pPr>
        <w:jc w:val="both"/>
        <w:rPr>
          <w:rFonts w:eastAsia="Times New Roman" w:cstheme="minorHAnsi"/>
          <w:b/>
          <w:sz w:val="28"/>
          <w:szCs w:val="28"/>
          <w:lang w:eastAsia="pl-PL"/>
        </w:rPr>
      </w:pPr>
    </w:p>
    <w:p w14:paraId="4AE8CD32" w14:textId="77777777" w:rsidR="00CE0B32" w:rsidRDefault="00C75326" w:rsidP="00FF54E8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 w:rsidRPr="00CE0B32">
        <w:rPr>
          <w:rFonts w:eastAsia="Times New Roman" w:cstheme="minorHAnsi"/>
          <w:bCs/>
          <w:sz w:val="28"/>
          <w:szCs w:val="28"/>
          <w:lang w:eastAsia="pl-PL"/>
        </w:rPr>
        <w:t>pierwszy</w:t>
      </w:r>
      <w:r w:rsidR="000C62F6" w:rsidRPr="00CE0B32">
        <w:rPr>
          <w:rFonts w:eastAsia="Times New Roman" w:cstheme="minorHAnsi"/>
          <w:bCs/>
          <w:sz w:val="28"/>
          <w:szCs w:val="28"/>
          <w:lang w:eastAsia="pl-PL"/>
        </w:rPr>
        <w:t xml:space="preserve"> publiczny nieograniczony przetarg ustny na sprze</w:t>
      </w:r>
      <w:r w:rsidR="00BB1766" w:rsidRPr="00CE0B32">
        <w:rPr>
          <w:rFonts w:eastAsia="Times New Roman" w:cstheme="minorHAnsi"/>
          <w:bCs/>
          <w:sz w:val="28"/>
          <w:szCs w:val="28"/>
          <w:lang w:eastAsia="pl-PL"/>
        </w:rPr>
        <w:t>daż nieruchomości</w:t>
      </w:r>
      <w:r w:rsidR="000C62F6" w:rsidRPr="00CE0B32">
        <w:rPr>
          <w:rFonts w:eastAsia="Times New Roman" w:cstheme="minorHAnsi"/>
          <w:bCs/>
          <w:sz w:val="28"/>
          <w:szCs w:val="28"/>
          <w:lang w:eastAsia="pl-PL"/>
        </w:rPr>
        <w:t xml:space="preserve"> </w:t>
      </w:r>
    </w:p>
    <w:p w14:paraId="24643C6D" w14:textId="0430458C" w:rsidR="000C62F6" w:rsidRPr="00CE0B32" w:rsidRDefault="000C62F6" w:rsidP="00FF54E8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 w:rsidRPr="00CE0B32">
        <w:rPr>
          <w:rFonts w:eastAsia="Times New Roman" w:cstheme="minorHAnsi"/>
          <w:bCs/>
          <w:sz w:val="28"/>
          <w:szCs w:val="28"/>
          <w:lang w:eastAsia="pl-PL"/>
        </w:rPr>
        <w:t xml:space="preserve">położonej w Śremie </w:t>
      </w:r>
      <w:r w:rsidR="00FF54E8" w:rsidRPr="00CE0B32">
        <w:rPr>
          <w:rFonts w:eastAsia="Times New Roman" w:cstheme="minorHAnsi"/>
          <w:bCs/>
          <w:sz w:val="28"/>
          <w:szCs w:val="28"/>
          <w:lang w:eastAsia="pl-PL"/>
        </w:rPr>
        <w:t>przy</w:t>
      </w:r>
      <w:r w:rsidRPr="00CE0B32">
        <w:rPr>
          <w:rFonts w:eastAsia="Times New Roman" w:cstheme="minorHAnsi"/>
          <w:bCs/>
          <w:sz w:val="28"/>
          <w:szCs w:val="28"/>
          <w:lang w:eastAsia="pl-PL"/>
        </w:rPr>
        <w:t xml:space="preserve"> </w:t>
      </w:r>
      <w:r w:rsidR="00DC713D" w:rsidRPr="00CE0B32">
        <w:rPr>
          <w:rFonts w:eastAsia="Times New Roman" w:cstheme="minorHAnsi"/>
          <w:bCs/>
          <w:sz w:val="28"/>
          <w:szCs w:val="28"/>
          <w:lang w:eastAsia="pl-PL"/>
        </w:rPr>
        <w:t xml:space="preserve">zbiegu </w:t>
      </w:r>
      <w:r w:rsidRPr="00CE0B32">
        <w:rPr>
          <w:rFonts w:eastAsia="Times New Roman" w:cstheme="minorHAnsi"/>
          <w:bCs/>
          <w:sz w:val="28"/>
          <w:szCs w:val="28"/>
          <w:lang w:eastAsia="pl-PL"/>
        </w:rPr>
        <w:t>ulic</w:t>
      </w:r>
      <w:r w:rsidR="00DC713D" w:rsidRPr="00CE0B32">
        <w:rPr>
          <w:rFonts w:eastAsia="Times New Roman" w:cstheme="minorHAnsi"/>
          <w:bCs/>
          <w:sz w:val="28"/>
          <w:szCs w:val="28"/>
          <w:lang w:eastAsia="pl-PL"/>
        </w:rPr>
        <w:t xml:space="preserve"> Józefa Piłsudskiego i </w:t>
      </w:r>
      <w:r w:rsidR="000B5BF4" w:rsidRPr="00CE0B32">
        <w:rPr>
          <w:rFonts w:eastAsia="Times New Roman" w:cstheme="minorHAnsi"/>
          <w:bCs/>
          <w:sz w:val="28"/>
          <w:szCs w:val="28"/>
          <w:lang w:eastAsia="pl-PL"/>
        </w:rPr>
        <w:t>Ks. Jana Kajetańczyka</w:t>
      </w:r>
    </w:p>
    <w:p w14:paraId="346EECC0" w14:textId="77777777" w:rsidR="00FF54E8" w:rsidRPr="00351D70" w:rsidRDefault="00FF54E8" w:rsidP="00FF54E8">
      <w:pPr>
        <w:jc w:val="center"/>
        <w:rPr>
          <w:rFonts w:eastAsia="Times New Roman" w:cstheme="minorHAnsi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1701"/>
        <w:gridCol w:w="2127"/>
        <w:gridCol w:w="1984"/>
        <w:gridCol w:w="1985"/>
      </w:tblGrid>
      <w:tr w:rsidR="00FF54E8" w:rsidRPr="00351D70" w14:paraId="5ECD757C" w14:textId="77777777" w:rsidTr="004F1D2A">
        <w:trPr>
          <w:trHeight w:val="718"/>
        </w:trPr>
        <w:tc>
          <w:tcPr>
            <w:tcW w:w="1842" w:type="dxa"/>
            <w:vAlign w:val="center"/>
          </w:tcPr>
          <w:p w14:paraId="1E7D62B6" w14:textId="77777777" w:rsidR="000C62F6" w:rsidRPr="00351D70" w:rsidRDefault="000C62F6" w:rsidP="006E392B">
            <w:pPr>
              <w:jc w:val="center"/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</w:pPr>
            <w:r w:rsidRPr="00351D70"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701" w:type="dxa"/>
            <w:vAlign w:val="center"/>
          </w:tcPr>
          <w:p w14:paraId="4B40953E" w14:textId="77777777" w:rsidR="000C62F6" w:rsidRPr="00351D70" w:rsidRDefault="000C62F6" w:rsidP="006E392B">
            <w:pPr>
              <w:jc w:val="center"/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</w:pPr>
            <w:r w:rsidRPr="00351D70"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  <w:t>powierzchnia</w:t>
            </w:r>
          </w:p>
          <w:p w14:paraId="07AA3D0D" w14:textId="77777777" w:rsidR="000C62F6" w:rsidRPr="00351D70" w:rsidRDefault="000C62F6" w:rsidP="006E392B">
            <w:pPr>
              <w:jc w:val="center"/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</w:pPr>
            <w:r w:rsidRPr="00351D70"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7" w:type="dxa"/>
            <w:vAlign w:val="center"/>
          </w:tcPr>
          <w:p w14:paraId="28F4C0D0" w14:textId="77777777" w:rsidR="000C62F6" w:rsidRPr="00351D70" w:rsidRDefault="000C62F6" w:rsidP="006E392B">
            <w:pPr>
              <w:jc w:val="center"/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</w:pPr>
            <w:r w:rsidRPr="00351D70"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14:paraId="5095C207" w14:textId="77777777" w:rsidR="000C62F6" w:rsidRPr="00351D70" w:rsidRDefault="000C62F6" w:rsidP="006E392B">
            <w:pPr>
              <w:jc w:val="center"/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</w:pPr>
            <w:r w:rsidRPr="00351D70"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14:paraId="1C4177E9" w14:textId="77777777" w:rsidR="000C62F6" w:rsidRPr="00351D70" w:rsidRDefault="000C62F6" w:rsidP="006E392B">
            <w:pPr>
              <w:jc w:val="center"/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</w:pPr>
            <w:r w:rsidRPr="00351D70"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14:paraId="16A1F8AB" w14:textId="77777777" w:rsidR="000C62F6" w:rsidRPr="00351D70" w:rsidRDefault="000C62F6" w:rsidP="006E392B">
            <w:pPr>
              <w:jc w:val="center"/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</w:pPr>
            <w:r w:rsidRPr="00351D70"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351D70" w14:paraId="1E7EEE94" w14:textId="77777777" w:rsidTr="004F1D2A">
        <w:trPr>
          <w:trHeight w:val="401"/>
        </w:trPr>
        <w:tc>
          <w:tcPr>
            <w:tcW w:w="1842" w:type="dxa"/>
            <w:vAlign w:val="center"/>
          </w:tcPr>
          <w:p w14:paraId="0B210D30" w14:textId="73D4AB75" w:rsidR="000B5BF4" w:rsidRPr="00351D70" w:rsidRDefault="00DC713D" w:rsidP="001B47A9">
            <w:pPr>
              <w:jc w:val="center"/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  <w:t>525/20, 525/21, 542</w:t>
            </w:r>
          </w:p>
        </w:tc>
        <w:tc>
          <w:tcPr>
            <w:tcW w:w="1701" w:type="dxa"/>
            <w:vAlign w:val="center"/>
          </w:tcPr>
          <w:p w14:paraId="0E039693" w14:textId="423626F9" w:rsidR="000C62F6" w:rsidRPr="00351D70" w:rsidRDefault="00DC713D" w:rsidP="00CF0897">
            <w:pPr>
              <w:jc w:val="center"/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  <w:t>1</w:t>
            </w:r>
            <w:r w:rsidR="00C75326" w:rsidRPr="00351D70"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  <w:t>3750</w:t>
            </w:r>
            <w:r w:rsidR="000C62F6" w:rsidRPr="00351D70"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 w:rsidRPr="00351D70"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7" w:type="dxa"/>
            <w:vAlign w:val="center"/>
          </w:tcPr>
          <w:p w14:paraId="3FEE43F8" w14:textId="77777777" w:rsidR="004F1D2A" w:rsidRDefault="000C62F6" w:rsidP="00CF0897">
            <w:pPr>
              <w:jc w:val="center"/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</w:pPr>
            <w:r w:rsidRPr="00351D70"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0B5BF4" w:rsidRPr="00351D70"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  <w:t>24983</w:t>
            </w:r>
            <w:r w:rsidRPr="00351D70"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0B5BF4" w:rsidRPr="00351D70"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  <w:t>9</w:t>
            </w:r>
          </w:p>
          <w:p w14:paraId="3AB4385B" w14:textId="2991B750" w:rsidR="00DC713D" w:rsidRPr="00351D70" w:rsidRDefault="00DC713D" w:rsidP="00CF0897">
            <w:pPr>
              <w:jc w:val="center"/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  <w:t>PO1M/00007661/1</w:t>
            </w:r>
          </w:p>
        </w:tc>
        <w:tc>
          <w:tcPr>
            <w:tcW w:w="1984" w:type="dxa"/>
            <w:vAlign w:val="center"/>
          </w:tcPr>
          <w:p w14:paraId="2EE2C251" w14:textId="0DABCB63" w:rsidR="000C62F6" w:rsidRPr="00351D70" w:rsidRDefault="00DC713D" w:rsidP="004F1D2A">
            <w:pPr>
              <w:jc w:val="center"/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  <w:t>2 754 000,</w:t>
            </w:r>
            <w:r w:rsidR="000C62F6" w:rsidRPr="00351D70"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  <w:t>00 zł</w:t>
            </w:r>
          </w:p>
        </w:tc>
        <w:tc>
          <w:tcPr>
            <w:tcW w:w="1985" w:type="dxa"/>
            <w:vAlign w:val="center"/>
          </w:tcPr>
          <w:p w14:paraId="4C456D4D" w14:textId="28B55EB7" w:rsidR="000C62F6" w:rsidRPr="00351D70" w:rsidRDefault="00DC713D" w:rsidP="006E392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  <w:t>100 000,</w:t>
            </w:r>
            <w:r w:rsidR="000C62F6" w:rsidRPr="00351D70">
              <w:rPr>
                <w:rFonts w:eastAsia="Times New Roman" w:cstheme="minorHAnsi"/>
                <w:b/>
                <w:spacing w:val="-2"/>
                <w:sz w:val="24"/>
                <w:szCs w:val="24"/>
                <w:lang w:eastAsia="pl-PL"/>
              </w:rPr>
              <w:t>00 zł</w:t>
            </w:r>
          </w:p>
        </w:tc>
      </w:tr>
    </w:tbl>
    <w:p w14:paraId="069361CF" w14:textId="77777777" w:rsidR="000C62F6" w:rsidRPr="00351D70" w:rsidRDefault="000C62F6" w:rsidP="000C62F6">
      <w:pPr>
        <w:jc w:val="center"/>
        <w:rPr>
          <w:rFonts w:eastAsia="Times New Roman" w:cstheme="minorHAnsi"/>
          <w:b/>
          <w:sz w:val="16"/>
          <w:szCs w:val="16"/>
          <w:lang w:eastAsia="pl-PL"/>
        </w:rPr>
      </w:pPr>
    </w:p>
    <w:p w14:paraId="01083B4E" w14:textId="08F2EB4E" w:rsidR="0078405D" w:rsidRPr="0078405D" w:rsidRDefault="00CF0897" w:rsidP="009279D8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78405D">
        <w:rPr>
          <w:rFonts w:cstheme="minorHAnsi"/>
          <w:sz w:val="28"/>
          <w:szCs w:val="28"/>
        </w:rPr>
        <w:t>Przedmiotow</w:t>
      </w:r>
      <w:r w:rsidR="0078405D" w:rsidRPr="0078405D">
        <w:rPr>
          <w:rFonts w:cstheme="minorHAnsi"/>
          <w:sz w:val="28"/>
          <w:szCs w:val="28"/>
        </w:rPr>
        <w:t>a</w:t>
      </w:r>
      <w:r w:rsidRPr="0078405D">
        <w:rPr>
          <w:rFonts w:cstheme="minorHAnsi"/>
          <w:sz w:val="28"/>
          <w:szCs w:val="28"/>
        </w:rPr>
        <w:t xml:space="preserve"> nieruchomość </w:t>
      </w:r>
      <w:r w:rsidR="0078405D" w:rsidRPr="0078405D">
        <w:rPr>
          <w:rFonts w:cstheme="minorHAnsi"/>
          <w:sz w:val="28"/>
          <w:szCs w:val="28"/>
        </w:rPr>
        <w:t>jest niezabudowana, użytkowana dotychczas rolniczo. Zgodnie z miejscowym planem zagospodarowania przestrzennego dla obszaru tzw. bramy miasta (uchwała nr 227/XXVI/08 Rady Miejskiej w Śremie z dnia 28 sierpnia 2008 r.) dla działki 525/21 – symbol 1U/ZI jako teren zabudowy usługowej i zieleni izolacyjnej oraz plan zagospodarowania przestrzennego terenów położonych w</w:t>
      </w:r>
      <w:r w:rsidR="0078405D">
        <w:rPr>
          <w:rFonts w:cstheme="minorHAnsi"/>
          <w:sz w:val="28"/>
          <w:szCs w:val="28"/>
        </w:rPr>
        <w:t> </w:t>
      </w:r>
      <w:r w:rsidR="0078405D" w:rsidRPr="0078405D">
        <w:rPr>
          <w:rFonts w:cstheme="minorHAnsi"/>
          <w:sz w:val="28"/>
          <w:szCs w:val="28"/>
        </w:rPr>
        <w:t>mieście Śrem (uchwała nr 286/XXVII/2021 Rady Miejskiej w Śremie z dnia 22</w:t>
      </w:r>
      <w:r w:rsidR="0078405D">
        <w:rPr>
          <w:rFonts w:cstheme="minorHAnsi"/>
          <w:sz w:val="28"/>
          <w:szCs w:val="28"/>
        </w:rPr>
        <w:t> </w:t>
      </w:r>
      <w:r w:rsidR="0078405D" w:rsidRPr="0078405D">
        <w:rPr>
          <w:rFonts w:cstheme="minorHAnsi"/>
          <w:sz w:val="28"/>
          <w:szCs w:val="28"/>
        </w:rPr>
        <w:t xml:space="preserve">kwietnia 2021 r.) dla działek 525/20 i 542 – symbol 2U jako teren zabudowy usługowej. </w:t>
      </w:r>
    </w:p>
    <w:p w14:paraId="6B15B07D" w14:textId="77777777" w:rsidR="0078405D" w:rsidRDefault="0078405D" w:rsidP="0078405D">
      <w:pPr>
        <w:pStyle w:val="Akapitzlist"/>
        <w:ind w:left="426"/>
        <w:jc w:val="both"/>
        <w:rPr>
          <w:rFonts w:cstheme="minorHAnsi"/>
          <w:sz w:val="28"/>
          <w:szCs w:val="28"/>
        </w:rPr>
      </w:pPr>
      <w:r w:rsidRPr="0078405D">
        <w:rPr>
          <w:rFonts w:cstheme="minorHAnsi"/>
          <w:sz w:val="28"/>
          <w:szCs w:val="28"/>
        </w:rPr>
        <w:t>Dział III księgi wieczystej PO1M/00024983/9 i PO1M/00007661/1 wykazuje obciążenie nieruchomości prawem służebności, które nie dotyczy bezpośrednio zbywanych działek.</w:t>
      </w:r>
      <w:r>
        <w:rPr>
          <w:rFonts w:cstheme="minorHAnsi"/>
          <w:sz w:val="28"/>
          <w:szCs w:val="28"/>
        </w:rPr>
        <w:t xml:space="preserve"> </w:t>
      </w:r>
    </w:p>
    <w:p w14:paraId="440F1958" w14:textId="4B4D8C28" w:rsidR="008802C1" w:rsidRPr="00DC713D" w:rsidRDefault="008802C1" w:rsidP="0078405D">
      <w:pPr>
        <w:pStyle w:val="Akapitzlist"/>
        <w:ind w:left="426"/>
        <w:jc w:val="both"/>
        <w:rPr>
          <w:rFonts w:cstheme="minorHAnsi"/>
          <w:sz w:val="28"/>
          <w:szCs w:val="28"/>
        </w:rPr>
      </w:pPr>
      <w:r w:rsidRPr="00DC713D">
        <w:rPr>
          <w:rFonts w:cstheme="minorHAnsi"/>
          <w:sz w:val="28"/>
          <w:szCs w:val="28"/>
        </w:rPr>
        <w:t>Gmina Śrem nie odpowiada za wady zbywanej nieruchomości, tj. za nieujawniony w</w:t>
      </w:r>
      <w:r w:rsidR="0078405D">
        <w:rPr>
          <w:rFonts w:cstheme="minorHAnsi"/>
          <w:sz w:val="28"/>
          <w:szCs w:val="28"/>
        </w:rPr>
        <w:t> </w:t>
      </w:r>
      <w:r w:rsidRPr="00DC713D">
        <w:rPr>
          <w:rFonts w:cstheme="minorHAnsi"/>
          <w:sz w:val="28"/>
          <w:szCs w:val="28"/>
        </w:rPr>
        <w:t>Ośrodku Dokumentacji Geodezyjnej przebieg podziemnej infrastruktury lub przebieg niezgodny z naniesieniami na mapach zasadniczych.</w:t>
      </w:r>
    </w:p>
    <w:p w14:paraId="124C1B37" w14:textId="77777777" w:rsidR="000C62F6" w:rsidRPr="00351D70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351D70">
        <w:rPr>
          <w:rFonts w:cstheme="minorHAnsi"/>
          <w:b/>
          <w:sz w:val="28"/>
          <w:szCs w:val="28"/>
        </w:rPr>
        <w:t>Warunki sprzedaży</w:t>
      </w:r>
      <w:r w:rsidRPr="00351D70">
        <w:rPr>
          <w:rFonts w:cstheme="minorHAnsi"/>
          <w:sz w:val="28"/>
          <w:szCs w:val="28"/>
        </w:rPr>
        <w:t>:</w:t>
      </w:r>
    </w:p>
    <w:p w14:paraId="0CBCC315" w14:textId="77777777" w:rsidR="000C62F6" w:rsidRPr="00351D70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351D7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4094B5A6" w14:textId="77777777" w:rsidR="000C62F6" w:rsidRPr="00351D70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351D70">
        <w:rPr>
          <w:rFonts w:eastAsia="Times New Roman" w:cstheme="minorHAnsi"/>
          <w:sz w:val="28"/>
          <w:szCs w:val="28"/>
          <w:lang w:eastAsia="pl-PL"/>
        </w:rPr>
        <w:t>Koszty okazania granic lub wznowienia punktó</w:t>
      </w:r>
      <w:r w:rsidR="00EF0496" w:rsidRPr="00351D70">
        <w:rPr>
          <w:rFonts w:eastAsia="Times New Roman" w:cstheme="minorHAnsi"/>
          <w:sz w:val="28"/>
          <w:szCs w:val="28"/>
          <w:lang w:eastAsia="pl-PL"/>
        </w:rPr>
        <w:t>w granicznych obciążają nabywcę;</w:t>
      </w:r>
    </w:p>
    <w:p w14:paraId="240983EA" w14:textId="0CD743CC" w:rsidR="007F0024" w:rsidRPr="00351D70" w:rsidRDefault="00C75326" w:rsidP="0018465D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351D70">
        <w:rPr>
          <w:rFonts w:eastAsia="Times New Roman" w:cstheme="minorHAnsi"/>
          <w:sz w:val="28"/>
          <w:szCs w:val="28"/>
          <w:lang w:eastAsia="pl-PL"/>
        </w:rPr>
        <w:t>Pierwszy</w:t>
      </w:r>
      <w:r w:rsidR="007F0024" w:rsidRPr="00351D7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AB0693" w:rsidRPr="00351D70">
        <w:rPr>
          <w:rFonts w:eastAsia="Times New Roman" w:cstheme="minorHAnsi"/>
          <w:sz w:val="28"/>
          <w:szCs w:val="28"/>
          <w:lang w:eastAsia="pl-PL"/>
        </w:rPr>
        <w:t xml:space="preserve">przetarg odbędzie się w dniu </w:t>
      </w:r>
      <w:r w:rsidR="0078405D">
        <w:rPr>
          <w:rFonts w:eastAsia="Times New Roman" w:cstheme="minorHAnsi"/>
          <w:sz w:val="28"/>
          <w:szCs w:val="28"/>
          <w:lang w:eastAsia="pl-PL"/>
        </w:rPr>
        <w:t>15</w:t>
      </w:r>
      <w:r w:rsidR="00EF0496" w:rsidRPr="00351D7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78405D">
        <w:rPr>
          <w:rFonts w:eastAsia="Times New Roman" w:cstheme="minorHAnsi"/>
          <w:sz w:val="28"/>
          <w:szCs w:val="28"/>
          <w:lang w:eastAsia="pl-PL"/>
        </w:rPr>
        <w:t>listopada</w:t>
      </w:r>
      <w:r w:rsidR="001B47A9" w:rsidRPr="00351D7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0C62F6" w:rsidRPr="00351D70">
        <w:rPr>
          <w:rFonts w:eastAsia="Times New Roman" w:cstheme="minorHAnsi"/>
          <w:sz w:val="28"/>
          <w:szCs w:val="28"/>
          <w:lang w:eastAsia="pl-PL"/>
        </w:rPr>
        <w:t>20</w:t>
      </w:r>
      <w:r w:rsidR="00562F75" w:rsidRPr="00351D70">
        <w:rPr>
          <w:rFonts w:eastAsia="Times New Roman" w:cstheme="minorHAnsi"/>
          <w:sz w:val="28"/>
          <w:szCs w:val="28"/>
          <w:lang w:eastAsia="pl-PL"/>
        </w:rPr>
        <w:t>2</w:t>
      </w:r>
      <w:r w:rsidR="0078405D">
        <w:rPr>
          <w:rFonts w:eastAsia="Times New Roman" w:cstheme="minorHAnsi"/>
          <w:sz w:val="28"/>
          <w:szCs w:val="28"/>
          <w:lang w:eastAsia="pl-PL"/>
        </w:rPr>
        <w:t>2</w:t>
      </w:r>
      <w:r w:rsidR="000C62F6" w:rsidRPr="00351D70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 w:rsidR="0078405D">
        <w:rPr>
          <w:rFonts w:eastAsia="Times New Roman" w:cstheme="minorHAnsi"/>
          <w:sz w:val="28"/>
          <w:szCs w:val="28"/>
          <w:lang w:eastAsia="pl-PL"/>
        </w:rPr>
        <w:t>2</w:t>
      </w:r>
      <w:r w:rsidR="000C62F6" w:rsidRPr="00351D70">
        <w:rPr>
          <w:rFonts w:eastAsia="Times New Roman" w:cstheme="minorHAnsi"/>
          <w:sz w:val="28"/>
          <w:szCs w:val="28"/>
          <w:lang w:eastAsia="pl-PL"/>
        </w:rPr>
        <w:t>:00 w siedzibie Urzędu Miejskiego w Śremie, Pl. 20 Października 1, pokój nr</w:t>
      </w:r>
      <w:r w:rsidR="004B5281" w:rsidRPr="00351D70">
        <w:rPr>
          <w:rFonts w:eastAsia="Times New Roman" w:cstheme="minorHAnsi"/>
          <w:sz w:val="28"/>
          <w:szCs w:val="28"/>
          <w:lang w:eastAsia="pl-PL"/>
        </w:rPr>
        <w:t xml:space="preserve"> 24</w:t>
      </w:r>
      <w:r w:rsidR="00A915C0" w:rsidRPr="00351D70">
        <w:rPr>
          <w:rFonts w:eastAsia="Times New Roman" w:cstheme="minorHAnsi"/>
          <w:sz w:val="28"/>
          <w:szCs w:val="28"/>
          <w:lang w:eastAsia="pl-PL"/>
        </w:rPr>
        <w:t>, II piętro.</w:t>
      </w:r>
      <w:r w:rsidR="009A2896" w:rsidRPr="00351D70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1C165CFC" w14:textId="77777777" w:rsidR="000C62F6" w:rsidRPr="00351D70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351D70">
        <w:rPr>
          <w:rFonts w:eastAsia="Times New Roman" w:cstheme="minorHAnsi"/>
          <w:b/>
          <w:sz w:val="28"/>
          <w:szCs w:val="28"/>
          <w:lang w:eastAsia="pl-PL"/>
        </w:rPr>
        <w:t>Warunki przetargu</w:t>
      </w:r>
      <w:r w:rsidRPr="00351D70">
        <w:rPr>
          <w:rFonts w:eastAsia="Times New Roman" w:cstheme="minorHAnsi"/>
          <w:sz w:val="28"/>
          <w:szCs w:val="28"/>
          <w:lang w:eastAsia="pl-PL"/>
        </w:rPr>
        <w:t>:</w:t>
      </w:r>
    </w:p>
    <w:p w14:paraId="20F9F322" w14:textId="4B92D922" w:rsidR="000C62F6" w:rsidRPr="00351D70" w:rsidRDefault="000C62F6" w:rsidP="00973EBE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351D70">
        <w:rPr>
          <w:rFonts w:eastAsia="Times New Roman" w:cstheme="minorHAnsi"/>
          <w:sz w:val="28"/>
          <w:szCs w:val="28"/>
          <w:lang w:eastAsia="pl-PL"/>
        </w:rPr>
        <w:t>W przetargu mogą wziąć udzi</w:t>
      </w:r>
      <w:r w:rsidR="007F0024" w:rsidRPr="00351D70">
        <w:rPr>
          <w:rFonts w:eastAsia="Times New Roman" w:cstheme="minorHAnsi"/>
          <w:sz w:val="28"/>
          <w:szCs w:val="28"/>
          <w:lang w:eastAsia="pl-PL"/>
        </w:rPr>
        <w:t>ał osoby, które wpłacą wadium</w:t>
      </w:r>
      <w:r w:rsidR="006D37F7" w:rsidRPr="00351D70">
        <w:rPr>
          <w:rFonts w:eastAsia="Times New Roman" w:cstheme="minorHAnsi"/>
          <w:sz w:val="28"/>
          <w:szCs w:val="28"/>
          <w:lang w:eastAsia="pl-PL"/>
        </w:rPr>
        <w:t xml:space="preserve"> w pieniądzu</w:t>
      </w:r>
      <w:r w:rsidR="007F0024" w:rsidRPr="00351D70">
        <w:rPr>
          <w:rFonts w:eastAsia="Times New Roman" w:cstheme="minorHAnsi"/>
          <w:sz w:val="28"/>
          <w:szCs w:val="28"/>
          <w:lang w:eastAsia="pl-PL"/>
        </w:rPr>
        <w:t xml:space="preserve"> /</w:t>
      </w:r>
      <w:r w:rsidR="0013197B">
        <w:rPr>
          <w:rFonts w:eastAsia="Times New Roman" w:cstheme="minorHAnsi"/>
          <w:sz w:val="28"/>
          <w:szCs w:val="28"/>
          <w:lang w:eastAsia="pl-PL"/>
        </w:rPr>
        <w:t>100 000,</w:t>
      </w:r>
      <w:r w:rsidR="006D37F7" w:rsidRPr="00351D70">
        <w:rPr>
          <w:rFonts w:eastAsia="Times New Roman" w:cstheme="minorHAnsi"/>
          <w:sz w:val="28"/>
          <w:szCs w:val="28"/>
          <w:lang w:eastAsia="pl-PL"/>
        </w:rPr>
        <w:t>00</w:t>
      </w:r>
      <w:r w:rsidR="000B5BF4" w:rsidRPr="00351D7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351D70">
        <w:rPr>
          <w:rFonts w:eastAsia="Times New Roman" w:cstheme="minorHAnsi"/>
          <w:sz w:val="28"/>
          <w:szCs w:val="28"/>
          <w:lang w:eastAsia="pl-PL"/>
        </w:rPr>
        <w:t xml:space="preserve">zł/ pod tytułem: „przetarg – </w:t>
      </w:r>
      <w:r w:rsidR="007F6CFC" w:rsidRPr="00351D70">
        <w:rPr>
          <w:rFonts w:eastAsia="Times New Roman" w:cstheme="minorHAnsi"/>
          <w:sz w:val="28"/>
          <w:szCs w:val="28"/>
          <w:lang w:eastAsia="pl-PL"/>
        </w:rPr>
        <w:t xml:space="preserve">ul. </w:t>
      </w:r>
      <w:r w:rsidR="0013197B">
        <w:rPr>
          <w:rFonts w:eastAsia="Times New Roman" w:cstheme="minorHAnsi"/>
          <w:sz w:val="28"/>
          <w:szCs w:val="28"/>
          <w:lang w:eastAsia="pl-PL"/>
        </w:rPr>
        <w:t xml:space="preserve">Piłsudskiego / </w:t>
      </w:r>
      <w:r w:rsidR="000B5BF4" w:rsidRPr="00351D70">
        <w:rPr>
          <w:rFonts w:eastAsia="Times New Roman" w:cstheme="minorHAnsi"/>
          <w:sz w:val="28"/>
          <w:szCs w:val="28"/>
          <w:lang w:eastAsia="pl-PL"/>
        </w:rPr>
        <w:t>Kajetańczyka</w:t>
      </w:r>
      <w:r w:rsidRPr="00351D70">
        <w:rPr>
          <w:rFonts w:eastAsia="Times New Roman" w:cstheme="minorHAnsi"/>
          <w:sz w:val="28"/>
          <w:szCs w:val="28"/>
          <w:lang w:eastAsia="pl-PL"/>
        </w:rPr>
        <w:t>” na rachunek Urzędu Miejskiego w Śremie prowadzony przez SBL Śrem nr: 95 9084 0003 2102 001</w:t>
      </w:r>
      <w:r w:rsidR="00562F75" w:rsidRPr="00351D70">
        <w:rPr>
          <w:rFonts w:eastAsia="Times New Roman" w:cstheme="minorHAnsi"/>
          <w:sz w:val="28"/>
          <w:szCs w:val="28"/>
          <w:lang w:eastAsia="pl-PL"/>
        </w:rPr>
        <w:t>3 0521 0008 w terminie do 1</w:t>
      </w:r>
      <w:r w:rsidR="0013197B">
        <w:rPr>
          <w:rFonts w:eastAsia="Times New Roman" w:cstheme="minorHAnsi"/>
          <w:sz w:val="28"/>
          <w:szCs w:val="28"/>
          <w:lang w:eastAsia="pl-PL"/>
        </w:rPr>
        <w:t>0</w:t>
      </w:r>
      <w:r w:rsidR="00562F75" w:rsidRPr="00351D7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13197B">
        <w:rPr>
          <w:rFonts w:eastAsia="Times New Roman" w:cstheme="minorHAnsi"/>
          <w:sz w:val="28"/>
          <w:szCs w:val="28"/>
          <w:lang w:eastAsia="pl-PL"/>
        </w:rPr>
        <w:t xml:space="preserve">listopada </w:t>
      </w:r>
      <w:r w:rsidRPr="00351D70">
        <w:rPr>
          <w:rFonts w:eastAsia="Times New Roman" w:cstheme="minorHAnsi"/>
          <w:sz w:val="28"/>
          <w:szCs w:val="28"/>
          <w:lang w:eastAsia="pl-PL"/>
        </w:rPr>
        <w:t>20</w:t>
      </w:r>
      <w:r w:rsidR="00562F75" w:rsidRPr="00351D70">
        <w:rPr>
          <w:rFonts w:eastAsia="Times New Roman" w:cstheme="minorHAnsi"/>
          <w:sz w:val="28"/>
          <w:szCs w:val="28"/>
          <w:lang w:eastAsia="pl-PL"/>
        </w:rPr>
        <w:t>2</w:t>
      </w:r>
      <w:r w:rsidR="0013197B">
        <w:rPr>
          <w:rFonts w:eastAsia="Times New Roman" w:cstheme="minorHAnsi"/>
          <w:sz w:val="28"/>
          <w:szCs w:val="28"/>
          <w:lang w:eastAsia="pl-PL"/>
        </w:rPr>
        <w:t>2</w:t>
      </w:r>
      <w:r w:rsidR="00D55F2A" w:rsidRPr="00351D70">
        <w:rPr>
          <w:rFonts w:eastAsia="Times New Roman" w:cstheme="minorHAnsi"/>
          <w:sz w:val="28"/>
          <w:szCs w:val="28"/>
          <w:lang w:eastAsia="pl-PL"/>
        </w:rPr>
        <w:t xml:space="preserve"> r.</w:t>
      </w:r>
      <w:r w:rsidR="00973EBE" w:rsidRPr="00351D70">
        <w:rPr>
          <w:rFonts w:eastAsia="Times New Roman" w:cstheme="minorHAnsi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 w:rsidRPr="00351D70">
        <w:rPr>
          <w:rFonts w:eastAsia="Times New Roman" w:cstheme="minorHAnsi"/>
          <w:sz w:val="28"/>
          <w:szCs w:val="28"/>
          <w:lang w:eastAsia="pl-PL"/>
        </w:rPr>
        <w:t>;</w:t>
      </w:r>
    </w:p>
    <w:p w14:paraId="2FF1330C" w14:textId="77777777" w:rsidR="000C62F6" w:rsidRPr="00351D70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351D70">
        <w:rPr>
          <w:rFonts w:eastAsia="Times New Roman" w:cstheme="minorHAnsi"/>
          <w:sz w:val="28"/>
          <w:szCs w:val="28"/>
          <w:lang w:eastAsia="pl-PL"/>
        </w:rPr>
        <w:lastRenderedPageBreak/>
        <w:t>Uczestnicy przetargu zobowiązani są przedłożyć komisji przetargowej: dowód wpłaty wadium, dowód tożsamości oraz odpowiednie dokumenty potwierdzające zdolność do reprezentacji innych osób</w:t>
      </w:r>
      <w:r w:rsidR="00EF0496" w:rsidRPr="00351D70">
        <w:rPr>
          <w:rFonts w:eastAsia="Times New Roman" w:cstheme="minorHAnsi"/>
          <w:sz w:val="28"/>
          <w:szCs w:val="28"/>
          <w:lang w:eastAsia="pl-PL"/>
        </w:rPr>
        <w:t>, (pełnomocnictwo)</w:t>
      </w:r>
      <w:r w:rsidRPr="00351D70">
        <w:rPr>
          <w:rFonts w:eastAsia="Times New Roman" w:cstheme="minorHAnsi"/>
          <w:sz w:val="28"/>
          <w:szCs w:val="28"/>
          <w:lang w:eastAsia="pl-PL"/>
        </w:rPr>
        <w:t>;</w:t>
      </w:r>
    </w:p>
    <w:p w14:paraId="53402914" w14:textId="77777777" w:rsidR="000C62F6" w:rsidRPr="00351D70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351D70">
        <w:rPr>
          <w:rFonts w:eastAsia="Times New Roman" w:cstheme="minorHAnsi"/>
          <w:sz w:val="28"/>
          <w:szCs w:val="28"/>
          <w:lang w:eastAsia="pl-PL"/>
        </w:rPr>
        <w:t xml:space="preserve">Nabycie nieruchomości przez cudzoziemca w rozumieniu ustawy z dnia </w:t>
      </w:r>
      <w:r w:rsidRPr="00351D70">
        <w:rPr>
          <w:rFonts w:eastAsia="Times New Roman" w:cstheme="minorHAnsi"/>
          <w:sz w:val="28"/>
          <w:szCs w:val="28"/>
          <w:lang w:eastAsia="pl-PL"/>
        </w:rPr>
        <w:br/>
        <w:t>24 marca 1920 r. o nabywaniu nieruchomości przez cudzoziemców (</w:t>
      </w:r>
      <w:r w:rsidR="000B5BF4" w:rsidRPr="00351D70">
        <w:rPr>
          <w:rFonts w:eastAsia="Times New Roman" w:cstheme="minorHAnsi"/>
          <w:sz w:val="28"/>
          <w:szCs w:val="28"/>
          <w:lang w:eastAsia="pl-PL"/>
        </w:rPr>
        <w:t>t</w:t>
      </w:r>
      <w:r w:rsidR="009D7127" w:rsidRPr="00351D70">
        <w:rPr>
          <w:rFonts w:eastAsia="Times New Roman" w:cstheme="minorHAnsi"/>
          <w:sz w:val="28"/>
          <w:szCs w:val="28"/>
          <w:lang w:eastAsia="pl-PL"/>
        </w:rPr>
        <w:t xml:space="preserve">j. </w:t>
      </w:r>
      <w:r w:rsidRPr="00351D70">
        <w:rPr>
          <w:rFonts w:eastAsia="Times New Roman" w:cstheme="minorHAnsi"/>
          <w:sz w:val="28"/>
          <w:szCs w:val="28"/>
          <w:lang w:eastAsia="pl-PL"/>
        </w:rPr>
        <w:t xml:space="preserve">Dz. U. </w:t>
      </w:r>
      <w:r w:rsidR="00940494" w:rsidRPr="00351D70">
        <w:rPr>
          <w:rFonts w:eastAsia="Times New Roman" w:cstheme="minorHAnsi"/>
          <w:sz w:val="28"/>
          <w:szCs w:val="28"/>
          <w:lang w:eastAsia="pl-PL"/>
        </w:rPr>
        <w:br/>
      </w:r>
      <w:r w:rsidRPr="00351D70">
        <w:rPr>
          <w:rFonts w:eastAsia="Times New Roman" w:cstheme="minorHAnsi"/>
          <w:sz w:val="28"/>
          <w:szCs w:val="28"/>
          <w:lang w:eastAsia="pl-PL"/>
        </w:rPr>
        <w:t>z 20</w:t>
      </w:r>
      <w:r w:rsidR="004B5281" w:rsidRPr="00351D70">
        <w:rPr>
          <w:rFonts w:eastAsia="Times New Roman" w:cstheme="minorHAnsi"/>
          <w:sz w:val="28"/>
          <w:szCs w:val="28"/>
          <w:lang w:eastAsia="pl-PL"/>
        </w:rPr>
        <w:t>17</w:t>
      </w:r>
      <w:r w:rsidRPr="00351D70">
        <w:rPr>
          <w:rFonts w:eastAsia="Times New Roman" w:cstheme="minorHAnsi"/>
          <w:sz w:val="28"/>
          <w:szCs w:val="28"/>
          <w:lang w:eastAsia="pl-PL"/>
        </w:rPr>
        <w:t xml:space="preserve"> r. poz. </w:t>
      </w:r>
      <w:r w:rsidR="004B5281" w:rsidRPr="00351D70">
        <w:rPr>
          <w:rFonts w:eastAsia="Times New Roman" w:cstheme="minorHAnsi"/>
          <w:sz w:val="28"/>
          <w:szCs w:val="28"/>
          <w:lang w:eastAsia="pl-PL"/>
        </w:rPr>
        <w:t>2278</w:t>
      </w:r>
      <w:r w:rsidRPr="00351D70">
        <w:rPr>
          <w:rFonts w:eastAsia="Times New Roman" w:cstheme="minorHAnsi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14:paraId="5F74B64F" w14:textId="4C625303" w:rsidR="000C62F6" w:rsidRPr="00351D70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351D70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 powyżej ceny wywoławczej</w:t>
      </w:r>
      <w:r w:rsidR="00A97436">
        <w:rPr>
          <w:rFonts w:eastAsia="Times New Roman" w:cstheme="minorHAnsi"/>
          <w:sz w:val="28"/>
          <w:szCs w:val="28"/>
          <w:lang w:eastAsia="pl-PL"/>
        </w:rPr>
        <w:t>.</w:t>
      </w:r>
      <w:r w:rsidRPr="00351D7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A97436">
        <w:rPr>
          <w:rFonts w:eastAsia="Times New Roman" w:cstheme="minorHAnsi"/>
          <w:sz w:val="28"/>
          <w:szCs w:val="28"/>
          <w:lang w:eastAsia="pl-PL"/>
        </w:rPr>
        <w:t>Wysokość postąpienia określają uczestnicy przetargu, z zastrzeżeniem, że postąpienie nie może być niższe niż 1% ceny wywoławczej w zaokrągleniu do pełnych dziesiątek złotych w górę;</w:t>
      </w:r>
    </w:p>
    <w:p w14:paraId="1B82F0EF" w14:textId="77777777" w:rsidR="000C62F6" w:rsidRPr="00351D70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351D70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0961BA73" w14:textId="77777777" w:rsidR="000C62F6" w:rsidRPr="00351D70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351D70">
        <w:rPr>
          <w:rFonts w:eastAsia="Times New Roman" w:cstheme="minorHAnsi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 w:rsidRPr="00351D70">
        <w:rPr>
          <w:rFonts w:eastAsia="Times New Roman" w:cstheme="minorHAnsi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14:paraId="053A750B" w14:textId="77777777" w:rsidR="000C62F6" w:rsidRPr="00351D70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351D70">
        <w:rPr>
          <w:rFonts w:eastAsia="Times New Roman" w:cstheme="minorHAnsi"/>
          <w:sz w:val="28"/>
          <w:szCs w:val="28"/>
          <w:lang w:eastAsia="pl-PL"/>
        </w:rPr>
        <w:t xml:space="preserve">Do ceny sprzedaży ustalonej w licytacji zostanie doliczony </w:t>
      </w:r>
      <w:r w:rsidR="000B5BF4" w:rsidRPr="00351D70">
        <w:rPr>
          <w:rFonts w:eastAsia="Times New Roman" w:cstheme="minorHAnsi"/>
          <w:sz w:val="28"/>
          <w:szCs w:val="28"/>
          <w:lang w:eastAsia="pl-PL"/>
        </w:rPr>
        <w:t xml:space="preserve">23% </w:t>
      </w:r>
      <w:r w:rsidRPr="00351D70">
        <w:rPr>
          <w:rFonts w:eastAsia="Times New Roman" w:cstheme="minorHAnsi"/>
          <w:sz w:val="28"/>
          <w:szCs w:val="28"/>
          <w:lang w:eastAsia="pl-PL"/>
        </w:rPr>
        <w:t xml:space="preserve">podatek VAT. </w:t>
      </w:r>
    </w:p>
    <w:p w14:paraId="2EA8E15E" w14:textId="77777777" w:rsidR="000C62F6" w:rsidRPr="00351D70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351D70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</w:t>
      </w:r>
      <w:r w:rsidR="008571A2" w:rsidRPr="00351D70">
        <w:rPr>
          <w:rFonts w:eastAsia="Times New Roman" w:cstheme="minorHAnsi"/>
          <w:sz w:val="28"/>
          <w:szCs w:val="28"/>
          <w:lang w:eastAsia="pl-PL"/>
        </w:rPr>
        <w:t xml:space="preserve"> Miejskiego w Śremie</w:t>
      </w:r>
      <w:r w:rsidRPr="00351D70">
        <w:rPr>
          <w:rFonts w:eastAsia="Times New Roman" w:cstheme="minorHAnsi"/>
          <w:sz w:val="28"/>
          <w:szCs w:val="28"/>
          <w:lang w:eastAsia="pl-PL"/>
        </w:rPr>
        <w:t xml:space="preserve">, na stronie internetowej: </w:t>
      </w:r>
      <w:hyperlink r:id="rId8" w:history="1">
        <w:r w:rsidRPr="00351D70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351D70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351D70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351D70">
        <w:rPr>
          <w:rFonts w:eastAsia="Times New Roman" w:cstheme="minorHAnsi"/>
          <w:sz w:val="28"/>
          <w:szCs w:val="28"/>
          <w:lang w:eastAsia="pl-PL"/>
        </w:rPr>
        <w:t>) o</w:t>
      </w:r>
      <w:r w:rsidR="00AB0693" w:rsidRPr="00351D70">
        <w:rPr>
          <w:rFonts w:eastAsia="Times New Roman" w:cstheme="minorHAnsi"/>
          <w:sz w:val="28"/>
          <w:szCs w:val="28"/>
          <w:lang w:eastAsia="pl-PL"/>
        </w:rPr>
        <w:t>raz w prasie lokalnej</w:t>
      </w:r>
      <w:r w:rsidR="008571A2" w:rsidRPr="00351D70">
        <w:rPr>
          <w:rFonts w:eastAsia="Times New Roman" w:cstheme="minorHAnsi"/>
          <w:sz w:val="28"/>
          <w:szCs w:val="28"/>
          <w:lang w:eastAsia="pl-PL"/>
        </w:rPr>
        <w:t xml:space="preserve"> i elektronicznej</w:t>
      </w:r>
      <w:r w:rsidRPr="00351D70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1FDA99BC" w14:textId="47022D85" w:rsidR="000C62F6" w:rsidRPr="00351D70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351D70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</w:t>
      </w:r>
      <w:r w:rsidR="0013197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351D70">
        <w:rPr>
          <w:rFonts w:eastAsia="Times New Roman" w:cstheme="minorHAnsi"/>
          <w:sz w:val="28"/>
          <w:szCs w:val="28"/>
          <w:lang w:eastAsia="pl-PL"/>
        </w:rPr>
        <w:t>pracowni</w:t>
      </w:r>
      <w:r w:rsidR="0013197B">
        <w:rPr>
          <w:rFonts w:eastAsia="Times New Roman" w:cstheme="minorHAnsi"/>
          <w:sz w:val="28"/>
          <w:szCs w:val="28"/>
          <w:lang w:eastAsia="pl-PL"/>
        </w:rPr>
        <w:t>k</w:t>
      </w:r>
      <w:r w:rsidRPr="00351D70">
        <w:rPr>
          <w:rFonts w:eastAsia="Times New Roman" w:cstheme="minorHAnsi"/>
          <w:sz w:val="28"/>
          <w:szCs w:val="28"/>
          <w:lang w:eastAsia="pl-PL"/>
        </w:rPr>
        <w:t xml:space="preserve"> Zespołu </w:t>
      </w:r>
      <w:r w:rsidR="0013197B">
        <w:rPr>
          <w:rFonts w:eastAsia="Times New Roman" w:cstheme="minorHAnsi"/>
          <w:sz w:val="28"/>
          <w:szCs w:val="28"/>
          <w:lang w:eastAsia="pl-PL"/>
        </w:rPr>
        <w:t>Obsługi Inwestorów Ur</w:t>
      </w:r>
      <w:r w:rsidRPr="00351D70">
        <w:rPr>
          <w:rFonts w:eastAsia="Times New Roman" w:cstheme="minorHAnsi"/>
          <w:sz w:val="28"/>
          <w:szCs w:val="28"/>
          <w:lang w:eastAsia="pl-PL"/>
        </w:rPr>
        <w:t xml:space="preserve">zędu Miejskiego w Śremie w godzinach pracy Urzędu lub telefonicznie pod nr 61 28 47 134. </w:t>
      </w:r>
    </w:p>
    <w:p w14:paraId="204878D2" w14:textId="73177F51" w:rsidR="00DA795E" w:rsidRDefault="00DA795E" w:rsidP="00C8124A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677C2F79" w14:textId="22362846" w:rsidR="00A97436" w:rsidRDefault="00A97436" w:rsidP="00C8124A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2B3CDD0" w14:textId="16EB69E0" w:rsidR="00A97436" w:rsidRDefault="00A97436" w:rsidP="00C8124A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60496A86" w14:textId="7B8880B3" w:rsidR="00A97436" w:rsidRDefault="00A97436" w:rsidP="00C8124A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3EBE540E" w14:textId="26AB6ED6" w:rsidR="00A97436" w:rsidRDefault="00A97436" w:rsidP="00C8124A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9C7C1BD" w14:textId="1F6039C4" w:rsidR="00A97436" w:rsidRDefault="00A97436" w:rsidP="00C8124A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4994E054" w14:textId="6F6EE555" w:rsidR="00A97436" w:rsidRDefault="00A97436" w:rsidP="00C8124A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0C60E086" w14:textId="7B9224DB" w:rsidR="00A97436" w:rsidRDefault="00A97436" w:rsidP="00C8124A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309CDDE5" w14:textId="77777777" w:rsidR="00A97436" w:rsidRPr="00351D70" w:rsidRDefault="00A97436" w:rsidP="00C8124A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74FDA9F" w14:textId="39991D8F" w:rsidR="00DA795E" w:rsidRPr="00351D70" w:rsidRDefault="00DA795E" w:rsidP="009B031F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6D82C06E" w14:textId="77777777" w:rsidR="009B031F" w:rsidRPr="00351D70" w:rsidRDefault="009B031F" w:rsidP="00E0267E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4C1D1E6B" w14:textId="77777777" w:rsidR="009B031F" w:rsidRPr="00351D70" w:rsidRDefault="009B031F" w:rsidP="00E0267E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1424BC6D" w14:textId="57473B33" w:rsidR="00E0267E" w:rsidRPr="00351D70" w:rsidRDefault="00E0267E" w:rsidP="00E0267E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351D70">
        <w:rPr>
          <w:rFonts w:eastAsia="Times New Roman" w:cstheme="minorHAnsi"/>
          <w:sz w:val="20"/>
          <w:szCs w:val="20"/>
          <w:lang w:eastAsia="pl-PL"/>
        </w:rPr>
        <w:t>Ogłoszenie wywieszono dnia …. ………….</w:t>
      </w:r>
      <w:r w:rsidR="00562F75" w:rsidRPr="00351D70">
        <w:rPr>
          <w:rFonts w:eastAsia="Times New Roman" w:cstheme="minorHAnsi"/>
          <w:sz w:val="20"/>
          <w:szCs w:val="20"/>
          <w:lang w:eastAsia="pl-PL"/>
        </w:rPr>
        <w:t>………. 202</w:t>
      </w:r>
      <w:r w:rsidR="00A97436">
        <w:rPr>
          <w:rFonts w:eastAsia="Times New Roman" w:cstheme="minorHAnsi"/>
          <w:sz w:val="20"/>
          <w:szCs w:val="20"/>
          <w:lang w:eastAsia="pl-PL"/>
        </w:rPr>
        <w:t>2</w:t>
      </w:r>
      <w:r w:rsidRPr="00351D70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605D54FF" w14:textId="3D6C9DE2" w:rsidR="00B474AF" w:rsidRPr="00351D70" w:rsidRDefault="009B031F" w:rsidP="00DA795E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351D70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4252485" wp14:editId="1FF6C7DA">
            <wp:simplePos x="0" y="0"/>
            <wp:positionH relativeFrom="column">
              <wp:posOffset>-60960</wp:posOffset>
            </wp:positionH>
            <wp:positionV relativeFrom="paragraph">
              <wp:posOffset>220345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67E" w:rsidRPr="00351D70">
        <w:rPr>
          <w:rFonts w:eastAsia="Times New Roman" w:cstheme="minorHAnsi"/>
          <w:sz w:val="20"/>
          <w:szCs w:val="20"/>
          <w:lang w:eastAsia="pl-PL"/>
        </w:rPr>
        <w:t>Ogłoszenie zdjęto dnia …. …</w:t>
      </w:r>
      <w:r w:rsidR="00562F75" w:rsidRPr="00351D70">
        <w:rPr>
          <w:rFonts w:eastAsia="Times New Roman" w:cstheme="minorHAnsi"/>
          <w:sz w:val="20"/>
          <w:szCs w:val="20"/>
          <w:lang w:eastAsia="pl-PL"/>
        </w:rPr>
        <w:t>……….………. 202</w:t>
      </w:r>
      <w:r w:rsidR="00A97436">
        <w:rPr>
          <w:rFonts w:eastAsia="Times New Roman" w:cstheme="minorHAnsi"/>
          <w:sz w:val="20"/>
          <w:szCs w:val="20"/>
          <w:lang w:eastAsia="pl-PL"/>
        </w:rPr>
        <w:t>2</w:t>
      </w:r>
      <w:r w:rsidR="00E0267E" w:rsidRPr="00351D70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742E4286" w14:textId="77777777" w:rsidR="0013197B" w:rsidRDefault="0013197B" w:rsidP="00E0267E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7D8716A4" w14:textId="77777777" w:rsidR="0013197B" w:rsidRDefault="0013197B" w:rsidP="00E0267E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7792ABB3" w14:textId="4F4D3BB7" w:rsidR="009A7BBD" w:rsidRPr="00351D70" w:rsidRDefault="009A7BBD" w:rsidP="00E0267E">
      <w:pPr>
        <w:jc w:val="center"/>
        <w:rPr>
          <w:rFonts w:eastAsia="Times New Roman" w:cstheme="minorHAnsi"/>
          <w:sz w:val="20"/>
          <w:szCs w:val="20"/>
          <w:lang w:eastAsia="pl-PL"/>
        </w:rPr>
      </w:pPr>
      <w:r w:rsidRPr="00351D70">
        <w:rPr>
          <w:rFonts w:eastAsia="Times New Roman" w:cstheme="minorHAnsi"/>
          <w:sz w:val="28"/>
          <w:szCs w:val="28"/>
          <w:lang w:eastAsia="pl-PL"/>
        </w:rPr>
        <w:lastRenderedPageBreak/>
        <w:t>Pierwszy publiczny nieograniczony przetarg ustny na sprzedaż nieruchomości położonej</w:t>
      </w:r>
      <w:r w:rsidR="0013197B">
        <w:rPr>
          <w:rFonts w:eastAsia="Times New Roman" w:cstheme="minorHAnsi"/>
          <w:sz w:val="28"/>
          <w:szCs w:val="28"/>
          <w:lang w:eastAsia="pl-PL"/>
        </w:rPr>
        <w:t> </w:t>
      </w:r>
      <w:r w:rsidRPr="00351D70">
        <w:rPr>
          <w:rFonts w:eastAsia="Times New Roman" w:cstheme="minorHAnsi"/>
          <w:sz w:val="28"/>
          <w:szCs w:val="28"/>
          <w:lang w:eastAsia="pl-PL"/>
        </w:rPr>
        <w:t>w Śremie przy</w:t>
      </w:r>
      <w:r w:rsidR="0013197B">
        <w:rPr>
          <w:rFonts w:eastAsia="Times New Roman" w:cstheme="minorHAnsi"/>
          <w:sz w:val="28"/>
          <w:szCs w:val="28"/>
          <w:lang w:eastAsia="pl-PL"/>
        </w:rPr>
        <w:t xml:space="preserve"> zbiegu</w:t>
      </w:r>
      <w:r w:rsidRPr="00351D70">
        <w:rPr>
          <w:rFonts w:eastAsia="Times New Roman" w:cstheme="minorHAnsi"/>
          <w:sz w:val="28"/>
          <w:szCs w:val="28"/>
          <w:lang w:eastAsia="pl-PL"/>
        </w:rPr>
        <w:t xml:space="preserve"> ulic</w:t>
      </w:r>
      <w:r w:rsidR="0013197B">
        <w:rPr>
          <w:rFonts w:eastAsia="Times New Roman" w:cstheme="minorHAnsi"/>
          <w:sz w:val="28"/>
          <w:szCs w:val="28"/>
          <w:lang w:eastAsia="pl-PL"/>
        </w:rPr>
        <w:t xml:space="preserve"> Józefa Piłsudskiego i</w:t>
      </w:r>
      <w:r w:rsidRPr="00351D70">
        <w:rPr>
          <w:rFonts w:eastAsia="Times New Roman" w:cstheme="minorHAnsi"/>
          <w:sz w:val="28"/>
          <w:szCs w:val="28"/>
          <w:lang w:eastAsia="pl-PL"/>
        </w:rPr>
        <w:t xml:space="preserve"> Ks. Jana Kajetańczyka</w:t>
      </w:r>
    </w:p>
    <w:p w14:paraId="50D1F5E7" w14:textId="77777777" w:rsidR="00B474AF" w:rsidRPr="00351D70" w:rsidRDefault="00B474AF" w:rsidP="00E0267E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21D36CC5" w14:textId="3AA2AF5D" w:rsidR="004B5281" w:rsidRDefault="003D5423" w:rsidP="00E0267E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noProof/>
          <w:sz w:val="20"/>
          <w:szCs w:val="20"/>
          <w:lang w:eastAsia="pl-PL"/>
        </w:rPr>
        <w:drawing>
          <wp:inline distT="0" distB="0" distL="0" distR="0" wp14:anchorId="1ACA5894" wp14:editId="23972112">
            <wp:extent cx="4600575" cy="3812023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7979" cy="383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0090D7" w14:textId="77777777" w:rsidR="004B5281" w:rsidRPr="00351D70" w:rsidRDefault="004B5281" w:rsidP="009B031F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7BC168AF" w14:textId="4AA5E732" w:rsidR="0070436C" w:rsidRPr="00351D70" w:rsidRDefault="003C73C8" w:rsidP="00E0267E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noProof/>
        </w:rPr>
        <w:drawing>
          <wp:inline distT="0" distB="0" distL="0" distR="0" wp14:anchorId="253FB57C" wp14:editId="169C1A69">
            <wp:extent cx="5067794" cy="430530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76" cy="4308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49580A" w14:textId="77777777" w:rsidR="009A7BBD" w:rsidRPr="00351D70" w:rsidRDefault="009A7BBD" w:rsidP="003D5423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10C36794" w14:textId="6DBBA208" w:rsidR="00DA795E" w:rsidRPr="00351D70" w:rsidRDefault="00DA795E" w:rsidP="00DA795E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351D70">
        <w:rPr>
          <w:rFonts w:eastAsia="Times New Roman" w:cstheme="minorHAnsi"/>
          <w:sz w:val="20"/>
          <w:szCs w:val="20"/>
          <w:lang w:eastAsia="pl-PL"/>
        </w:rPr>
        <w:t>Ogłoszenie wywieszono dnia …. ………….</w:t>
      </w:r>
      <w:r w:rsidR="00562F75" w:rsidRPr="00351D70">
        <w:rPr>
          <w:rFonts w:eastAsia="Times New Roman" w:cstheme="minorHAnsi"/>
          <w:sz w:val="20"/>
          <w:szCs w:val="20"/>
          <w:lang w:eastAsia="pl-PL"/>
        </w:rPr>
        <w:t>………. 202</w:t>
      </w:r>
      <w:r w:rsidR="00D25C34">
        <w:rPr>
          <w:rFonts w:eastAsia="Times New Roman" w:cstheme="minorHAnsi"/>
          <w:sz w:val="20"/>
          <w:szCs w:val="20"/>
          <w:lang w:eastAsia="pl-PL"/>
        </w:rPr>
        <w:t>2</w:t>
      </w:r>
      <w:r w:rsidRPr="00351D70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33695A7B" w14:textId="3189B867" w:rsidR="00D12B2E" w:rsidRPr="00351D70" w:rsidRDefault="00DA795E" w:rsidP="000415D9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351D70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65853242" wp14:editId="41E6082F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D70">
        <w:rPr>
          <w:rFonts w:eastAsia="Times New Roman" w:cstheme="minorHAnsi"/>
          <w:sz w:val="20"/>
          <w:szCs w:val="20"/>
          <w:lang w:eastAsia="pl-PL"/>
        </w:rPr>
        <w:t>Ogłoszenie zdjęto dnia …. ………….</w:t>
      </w:r>
      <w:r w:rsidR="00562F75" w:rsidRPr="00351D70">
        <w:rPr>
          <w:rFonts w:eastAsia="Times New Roman" w:cstheme="minorHAnsi"/>
          <w:sz w:val="20"/>
          <w:szCs w:val="20"/>
          <w:lang w:eastAsia="pl-PL"/>
        </w:rPr>
        <w:t>………. 202</w:t>
      </w:r>
      <w:r w:rsidR="00D25C34">
        <w:rPr>
          <w:rFonts w:eastAsia="Times New Roman" w:cstheme="minorHAnsi"/>
          <w:sz w:val="20"/>
          <w:szCs w:val="20"/>
          <w:lang w:eastAsia="pl-PL"/>
        </w:rPr>
        <w:t>2</w:t>
      </w:r>
      <w:r w:rsidRPr="00351D70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sectPr w:rsidR="00D12B2E" w:rsidRPr="00351D70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5780F" w14:textId="77777777" w:rsidR="00F72CF8" w:rsidRDefault="00F72CF8">
      <w:r>
        <w:separator/>
      </w:r>
    </w:p>
  </w:endnote>
  <w:endnote w:type="continuationSeparator" w:id="0">
    <w:p w14:paraId="0137D73D" w14:textId="77777777" w:rsidR="00F72CF8" w:rsidRDefault="00F72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9661122"/>
      <w:docPartObj>
        <w:docPartGallery w:val="Page Numbers (Bottom of Page)"/>
        <w:docPartUnique/>
      </w:docPartObj>
    </w:sdtPr>
    <w:sdtContent>
      <w:p w14:paraId="3F1B2367" w14:textId="77777777"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2F75">
          <w:rPr>
            <w:noProof/>
          </w:rPr>
          <w:t>1</w:t>
        </w:r>
        <w:r>
          <w:fldChar w:fldCharType="end"/>
        </w:r>
      </w:p>
    </w:sdtContent>
  </w:sdt>
  <w:p w14:paraId="0F29F1A6" w14:textId="77777777" w:rsidR="001618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A23E2" w14:textId="77777777" w:rsidR="00F72CF8" w:rsidRDefault="00F72CF8">
      <w:r>
        <w:separator/>
      </w:r>
    </w:p>
  </w:footnote>
  <w:footnote w:type="continuationSeparator" w:id="0">
    <w:p w14:paraId="141CF4CD" w14:textId="77777777" w:rsidR="00F72CF8" w:rsidRDefault="00F72C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045329587">
    <w:abstractNumId w:val="0"/>
  </w:num>
  <w:num w:numId="2" w16cid:durableId="1738897420">
    <w:abstractNumId w:val="3"/>
  </w:num>
  <w:num w:numId="3" w16cid:durableId="799686394">
    <w:abstractNumId w:val="2"/>
  </w:num>
  <w:num w:numId="4" w16cid:durableId="14488165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415D9"/>
    <w:rsid w:val="000675BB"/>
    <w:rsid w:val="0008693A"/>
    <w:rsid w:val="000A7A87"/>
    <w:rsid w:val="000B5BF4"/>
    <w:rsid w:val="000C62F6"/>
    <w:rsid w:val="0013197B"/>
    <w:rsid w:val="001613F9"/>
    <w:rsid w:val="00175EA7"/>
    <w:rsid w:val="0018465D"/>
    <w:rsid w:val="001B0041"/>
    <w:rsid w:val="001B47A9"/>
    <w:rsid w:val="001E6540"/>
    <w:rsid w:val="002452A5"/>
    <w:rsid w:val="00277BE0"/>
    <w:rsid w:val="0028017F"/>
    <w:rsid w:val="002A7A69"/>
    <w:rsid w:val="002D4D29"/>
    <w:rsid w:val="0033047A"/>
    <w:rsid w:val="00332D6C"/>
    <w:rsid w:val="00334589"/>
    <w:rsid w:val="00351D70"/>
    <w:rsid w:val="003558CF"/>
    <w:rsid w:val="003C73C8"/>
    <w:rsid w:val="003D5423"/>
    <w:rsid w:val="004318AF"/>
    <w:rsid w:val="00495686"/>
    <w:rsid w:val="004B5281"/>
    <w:rsid w:val="004D02F6"/>
    <w:rsid w:val="004F1D2A"/>
    <w:rsid w:val="00506F86"/>
    <w:rsid w:val="005073DC"/>
    <w:rsid w:val="0051518D"/>
    <w:rsid w:val="00562F75"/>
    <w:rsid w:val="005F39B6"/>
    <w:rsid w:val="006271E3"/>
    <w:rsid w:val="006D37F7"/>
    <w:rsid w:val="0070436C"/>
    <w:rsid w:val="00721492"/>
    <w:rsid w:val="0078405D"/>
    <w:rsid w:val="0079580B"/>
    <w:rsid w:val="007A38F7"/>
    <w:rsid w:val="007C357D"/>
    <w:rsid w:val="007F0024"/>
    <w:rsid w:val="007F6CFC"/>
    <w:rsid w:val="00824919"/>
    <w:rsid w:val="0082747F"/>
    <w:rsid w:val="008571A2"/>
    <w:rsid w:val="008802C1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7127"/>
    <w:rsid w:val="009F0458"/>
    <w:rsid w:val="00A12BBD"/>
    <w:rsid w:val="00A26FCA"/>
    <w:rsid w:val="00A915C0"/>
    <w:rsid w:val="00A96401"/>
    <w:rsid w:val="00A97436"/>
    <w:rsid w:val="00AB0693"/>
    <w:rsid w:val="00AF2F99"/>
    <w:rsid w:val="00AF5EE0"/>
    <w:rsid w:val="00B474AF"/>
    <w:rsid w:val="00BA13AD"/>
    <w:rsid w:val="00BB1766"/>
    <w:rsid w:val="00C00115"/>
    <w:rsid w:val="00C2184E"/>
    <w:rsid w:val="00C23AAE"/>
    <w:rsid w:val="00C75326"/>
    <w:rsid w:val="00C8124A"/>
    <w:rsid w:val="00CE0B32"/>
    <w:rsid w:val="00CF0897"/>
    <w:rsid w:val="00D12B2E"/>
    <w:rsid w:val="00D25C34"/>
    <w:rsid w:val="00D55F2A"/>
    <w:rsid w:val="00DA795E"/>
    <w:rsid w:val="00DB358C"/>
    <w:rsid w:val="00DB6238"/>
    <w:rsid w:val="00DC713D"/>
    <w:rsid w:val="00DF2AEB"/>
    <w:rsid w:val="00E0267E"/>
    <w:rsid w:val="00E2103A"/>
    <w:rsid w:val="00E540B5"/>
    <w:rsid w:val="00EE0910"/>
    <w:rsid w:val="00EE3F46"/>
    <w:rsid w:val="00EF0496"/>
    <w:rsid w:val="00EF4DA8"/>
    <w:rsid w:val="00F0085B"/>
    <w:rsid w:val="00F72CF8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505A1"/>
  <w15:docId w15:val="{5DEE4CB6-4483-4C6B-A3B4-0B73A7C04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3</Pages>
  <Words>707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54</cp:revision>
  <dcterms:created xsi:type="dcterms:W3CDTF">2013-11-07T10:24:00Z</dcterms:created>
  <dcterms:modified xsi:type="dcterms:W3CDTF">2022-09-12T07:49:00Z</dcterms:modified>
</cp:coreProperties>
</file>