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7E3F2" w14:textId="2652047F" w:rsidR="00B67DA3" w:rsidRPr="00B71627" w:rsidRDefault="00B71627" w:rsidP="00B71627">
      <w:pPr>
        <w:spacing w:after="0"/>
        <w:ind w:firstLine="0"/>
        <w:jc w:val="right"/>
        <w:rPr>
          <w:rFonts w:asciiTheme="minorHAnsi" w:hAnsiTheme="minorHAnsi" w:cstheme="minorHAnsi"/>
        </w:rPr>
      </w:pPr>
      <w:r w:rsidRPr="00B71627">
        <w:rPr>
          <w:rFonts w:asciiTheme="minorHAnsi" w:hAnsiTheme="minorHAnsi" w:cstheme="minorHAnsi"/>
        </w:rPr>
        <w:t>Śrem, 24 sierpnia 2022 r.</w:t>
      </w:r>
    </w:p>
    <w:p w14:paraId="338334C9" w14:textId="4B8CC2C8" w:rsidR="00B71627" w:rsidRPr="00B71627" w:rsidRDefault="00B71627" w:rsidP="00B71627">
      <w:pPr>
        <w:spacing w:after="0"/>
        <w:ind w:firstLine="0"/>
        <w:jc w:val="right"/>
        <w:rPr>
          <w:rFonts w:asciiTheme="minorHAnsi" w:hAnsiTheme="minorHAnsi" w:cstheme="minorHAnsi"/>
        </w:rPr>
      </w:pPr>
    </w:p>
    <w:p w14:paraId="72196299" w14:textId="0344DDAD" w:rsidR="00B71627" w:rsidRPr="00B71627" w:rsidRDefault="00B71627" w:rsidP="00B71627">
      <w:pPr>
        <w:spacing w:after="0"/>
        <w:ind w:firstLine="0"/>
        <w:jc w:val="center"/>
        <w:rPr>
          <w:rFonts w:asciiTheme="minorHAnsi" w:hAnsiTheme="minorHAnsi" w:cstheme="minorHAnsi"/>
          <w:b/>
          <w:bCs/>
        </w:rPr>
      </w:pPr>
      <w:r w:rsidRPr="00B71627">
        <w:rPr>
          <w:rFonts w:asciiTheme="minorHAnsi" w:hAnsiTheme="minorHAnsi" w:cstheme="minorHAnsi"/>
          <w:b/>
          <w:bCs/>
        </w:rPr>
        <w:t xml:space="preserve">PROTOKÓŁ Z POSIEDZENIA RADY ROWEROWEJ MIASTA ŚREM </w:t>
      </w:r>
    </w:p>
    <w:p w14:paraId="03F8F338" w14:textId="009755C2" w:rsidR="00B71627" w:rsidRPr="00B71627" w:rsidRDefault="00B71627" w:rsidP="00B71627">
      <w:pPr>
        <w:spacing w:after="0"/>
        <w:ind w:firstLine="0"/>
        <w:rPr>
          <w:rFonts w:asciiTheme="minorHAnsi" w:hAnsiTheme="minorHAnsi" w:cstheme="minorHAnsi"/>
          <w:b/>
          <w:bCs/>
        </w:rPr>
      </w:pPr>
    </w:p>
    <w:p w14:paraId="48C1B69A" w14:textId="7FC90D69" w:rsidR="00B71627" w:rsidRDefault="00B71627" w:rsidP="00B71627">
      <w:pPr>
        <w:spacing w:after="0"/>
        <w:ind w:firstLine="0"/>
        <w:rPr>
          <w:rFonts w:asciiTheme="minorHAnsi" w:hAnsiTheme="minorHAnsi" w:cstheme="minorHAnsi"/>
        </w:rPr>
      </w:pPr>
      <w:r w:rsidRPr="00B71627">
        <w:rPr>
          <w:rFonts w:asciiTheme="minorHAnsi" w:hAnsiTheme="minorHAnsi" w:cstheme="minorHAnsi"/>
          <w:b/>
          <w:bCs/>
        </w:rPr>
        <w:t xml:space="preserve">Termin: </w:t>
      </w:r>
      <w:r w:rsidRPr="00B71627">
        <w:rPr>
          <w:rFonts w:asciiTheme="minorHAnsi" w:hAnsiTheme="minorHAnsi" w:cstheme="minorHAnsi"/>
        </w:rPr>
        <w:t>24 sierpnia 2022 r.</w:t>
      </w:r>
    </w:p>
    <w:p w14:paraId="5F14774B" w14:textId="2F3165B8" w:rsidR="00B71627" w:rsidRDefault="00B71627" w:rsidP="00B71627">
      <w:pPr>
        <w:spacing w:after="0"/>
        <w:ind w:firstLine="0"/>
        <w:rPr>
          <w:rFonts w:asciiTheme="minorHAnsi" w:hAnsiTheme="minorHAnsi" w:cstheme="minorHAnsi"/>
        </w:rPr>
      </w:pPr>
    </w:p>
    <w:p w14:paraId="151805C9" w14:textId="67EFB6C4" w:rsidR="00B71627" w:rsidRDefault="00B71627" w:rsidP="00B71627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Liczba obecnych: </w:t>
      </w:r>
      <w:r>
        <w:rPr>
          <w:rFonts w:asciiTheme="minorHAnsi" w:hAnsiTheme="minorHAnsi" w:cstheme="minorHAnsi"/>
        </w:rPr>
        <w:t>8.</w:t>
      </w:r>
    </w:p>
    <w:p w14:paraId="72435EE8" w14:textId="1D9CE517" w:rsidR="00B71627" w:rsidRDefault="00B71627" w:rsidP="00B71627">
      <w:pPr>
        <w:spacing w:after="0"/>
        <w:ind w:firstLine="0"/>
        <w:rPr>
          <w:rFonts w:asciiTheme="minorHAnsi" w:hAnsiTheme="minorHAnsi" w:cstheme="minorHAnsi"/>
        </w:rPr>
      </w:pPr>
    </w:p>
    <w:p w14:paraId="270D721B" w14:textId="6E378420" w:rsidR="00B71627" w:rsidRDefault="00B71627" w:rsidP="00B71627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Miejsce: </w:t>
      </w:r>
      <w:r>
        <w:rPr>
          <w:rFonts w:asciiTheme="minorHAnsi" w:hAnsiTheme="minorHAnsi" w:cstheme="minorHAnsi"/>
        </w:rPr>
        <w:t>Urząd Miejski w Śremie, Pl. 20 Października 1, 63-100 Śrem</w:t>
      </w:r>
    </w:p>
    <w:p w14:paraId="62D4ABE5" w14:textId="13D35C2B" w:rsidR="00B71627" w:rsidRDefault="00B71627" w:rsidP="00B71627">
      <w:pPr>
        <w:spacing w:after="0"/>
        <w:ind w:firstLine="0"/>
        <w:rPr>
          <w:rFonts w:asciiTheme="minorHAnsi" w:hAnsiTheme="minorHAnsi" w:cstheme="minorHAnsi"/>
        </w:rPr>
      </w:pPr>
    </w:p>
    <w:p w14:paraId="2E838748" w14:textId="206C50F1" w:rsidR="00B71627" w:rsidRPr="00645F52" w:rsidRDefault="00B71627" w:rsidP="00B71627">
      <w:pPr>
        <w:pStyle w:val="Akapitzlist"/>
        <w:numPr>
          <w:ilvl w:val="0"/>
          <w:numId w:val="1"/>
        </w:numPr>
        <w:spacing w:after="0"/>
        <w:ind w:left="426" w:hanging="426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Posiedzenie otworzył Przewodniczący Rady Rowerowej – Bartosz </w:t>
      </w:r>
      <w:proofErr w:type="spellStart"/>
      <w:r>
        <w:rPr>
          <w:rFonts w:asciiTheme="minorHAnsi" w:hAnsiTheme="minorHAnsi" w:cstheme="minorHAnsi"/>
        </w:rPr>
        <w:t>Żeleźny</w:t>
      </w:r>
      <w:proofErr w:type="spellEnd"/>
      <w:r>
        <w:rPr>
          <w:rFonts w:asciiTheme="minorHAnsi" w:hAnsiTheme="minorHAnsi" w:cstheme="minorHAnsi"/>
        </w:rPr>
        <w:t xml:space="preserve">. Na początku spotkania został odczytany i omówiony protokół </w:t>
      </w:r>
      <w:r>
        <w:rPr>
          <w:rFonts w:asciiTheme="minorHAnsi" w:hAnsiTheme="minorHAnsi" w:cstheme="minorHAnsi"/>
        </w:rPr>
        <w:br/>
        <w:t xml:space="preserve">z posiedzenia </w:t>
      </w:r>
      <w:r w:rsidR="00645F52">
        <w:rPr>
          <w:rFonts w:asciiTheme="minorHAnsi" w:hAnsiTheme="minorHAnsi" w:cstheme="minorHAnsi"/>
        </w:rPr>
        <w:t>Rady Rowerowej, który odbył się 25 maja 2022 r.</w:t>
      </w:r>
    </w:p>
    <w:p w14:paraId="766A00B8" w14:textId="258D0AA3" w:rsidR="00645F52" w:rsidRPr="00645F52" w:rsidRDefault="00645F52" w:rsidP="00645F52">
      <w:pPr>
        <w:pStyle w:val="Akapitzlist"/>
        <w:spacing w:after="0"/>
        <w:ind w:left="426" w:firstLine="0"/>
        <w:rPr>
          <w:rFonts w:asciiTheme="minorHAnsi" w:hAnsiTheme="minorHAnsi" w:cstheme="minorHAnsi"/>
          <w:b/>
          <w:bCs/>
        </w:rPr>
      </w:pPr>
    </w:p>
    <w:p w14:paraId="4F1C2B65" w14:textId="77777777" w:rsidR="00666F8C" w:rsidRPr="00666F8C" w:rsidRDefault="00CE0DC2" w:rsidP="00B71627">
      <w:pPr>
        <w:pStyle w:val="Akapitzlist"/>
        <w:numPr>
          <w:ilvl w:val="0"/>
          <w:numId w:val="1"/>
        </w:numPr>
        <w:spacing w:after="0"/>
        <w:ind w:left="426" w:hanging="426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Omówienie wniosków złożonych przez środowiska mobilne związane </w:t>
      </w:r>
      <w:r w:rsidR="00BC1FAD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z </w:t>
      </w:r>
      <w:r w:rsidR="00F51BE1">
        <w:rPr>
          <w:rFonts w:asciiTheme="minorHAnsi" w:hAnsiTheme="minorHAnsi" w:cstheme="minorHAnsi"/>
        </w:rPr>
        <w:t>likwidacją utrudnień rowerowych oraz dalszym rozwojem sieci ścieżek rowerowych i ciągów pieszo – rowerowych.</w:t>
      </w:r>
    </w:p>
    <w:p w14:paraId="06B99278" w14:textId="77777777" w:rsidR="00666F8C" w:rsidRPr="00666F8C" w:rsidRDefault="00666F8C" w:rsidP="00666F8C">
      <w:pPr>
        <w:pStyle w:val="Akapitzlist"/>
        <w:rPr>
          <w:rFonts w:asciiTheme="minorHAnsi" w:hAnsiTheme="minorHAnsi" w:cstheme="minorHAnsi"/>
        </w:rPr>
      </w:pPr>
    </w:p>
    <w:p w14:paraId="1DEC7E61" w14:textId="2BB0FEB8" w:rsidR="00645F52" w:rsidRPr="00666F8C" w:rsidRDefault="00666F8C" w:rsidP="00B71627">
      <w:pPr>
        <w:pStyle w:val="Akapitzlist"/>
        <w:numPr>
          <w:ilvl w:val="0"/>
          <w:numId w:val="1"/>
        </w:numPr>
        <w:spacing w:after="0"/>
        <w:ind w:left="426" w:hanging="426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Wystosować zapytanie do Wielkopolskiego Zarządu Dróg Wojewódzkich w Poznaniu w sprawie możliwego wykonania ścieżki lub ciągu pieszo – rowerowego na odcinku od ul. Średzkiej (rondo im. Stanisława Mikołajczyka W432, W434) do ul. Śremskiej (droga powiatowa nr 4072 P).</w:t>
      </w:r>
    </w:p>
    <w:p w14:paraId="7164D763" w14:textId="77777777" w:rsidR="00666F8C" w:rsidRPr="00666F8C" w:rsidRDefault="00666F8C" w:rsidP="00666F8C">
      <w:pPr>
        <w:pStyle w:val="Akapitzlist"/>
        <w:rPr>
          <w:rFonts w:asciiTheme="minorHAnsi" w:hAnsiTheme="minorHAnsi" w:cstheme="minorHAnsi"/>
          <w:b/>
          <w:bCs/>
        </w:rPr>
      </w:pPr>
    </w:p>
    <w:p w14:paraId="40289EE7" w14:textId="3AEEE6E8" w:rsidR="00666F8C" w:rsidRPr="007D5633" w:rsidRDefault="00E552D9" w:rsidP="00B71627">
      <w:pPr>
        <w:pStyle w:val="Akapitzlist"/>
        <w:numPr>
          <w:ilvl w:val="0"/>
          <w:numId w:val="1"/>
        </w:numPr>
        <w:spacing w:after="0"/>
        <w:ind w:left="426" w:hanging="426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Podczas następnego posiedzenia Rady Rowerowej zostaną omówione </w:t>
      </w:r>
      <w:r>
        <w:rPr>
          <w:rFonts w:asciiTheme="minorHAnsi" w:hAnsiTheme="minorHAnsi" w:cstheme="minorHAnsi"/>
        </w:rPr>
        <w:br/>
        <w:t xml:space="preserve">propozycje zmian oraz rozwiązań bezpieczeństwa w zakresie przejazdów rowerowych </w:t>
      </w:r>
      <w:r w:rsidR="0044553A">
        <w:rPr>
          <w:rFonts w:asciiTheme="minorHAnsi" w:hAnsiTheme="minorHAnsi" w:cstheme="minorHAnsi"/>
        </w:rPr>
        <w:t xml:space="preserve">dla lokalizacji: Śrem ul. Tylna oraz Śrem ul. Poznańska. </w:t>
      </w:r>
      <w:r w:rsidR="00E50365">
        <w:rPr>
          <w:rFonts w:asciiTheme="minorHAnsi" w:hAnsiTheme="minorHAnsi" w:cstheme="minorHAnsi"/>
        </w:rPr>
        <w:t xml:space="preserve">Dodatkowo środowiska związane z mobilnością aktywną </w:t>
      </w:r>
      <w:r w:rsidR="006373DE">
        <w:rPr>
          <w:rFonts w:asciiTheme="minorHAnsi" w:hAnsiTheme="minorHAnsi" w:cstheme="minorHAnsi"/>
        </w:rPr>
        <w:t xml:space="preserve">wskażą inne lokalizacje miejsc niebezpiecznych związanych z ruchem rowerowym. </w:t>
      </w:r>
    </w:p>
    <w:p w14:paraId="4869BE84" w14:textId="77777777" w:rsidR="007D5633" w:rsidRPr="007D5633" w:rsidRDefault="007D5633" w:rsidP="007D5633">
      <w:pPr>
        <w:pStyle w:val="Akapitzlist"/>
        <w:rPr>
          <w:rFonts w:asciiTheme="minorHAnsi" w:hAnsiTheme="minorHAnsi" w:cstheme="minorHAnsi"/>
          <w:b/>
          <w:bCs/>
        </w:rPr>
      </w:pPr>
    </w:p>
    <w:p w14:paraId="7A1D12DE" w14:textId="05314028" w:rsidR="007D5633" w:rsidRPr="00B71627" w:rsidRDefault="007D5633" w:rsidP="00B71627">
      <w:pPr>
        <w:pStyle w:val="Akapitzlist"/>
        <w:numPr>
          <w:ilvl w:val="0"/>
          <w:numId w:val="1"/>
        </w:numPr>
        <w:spacing w:after="0"/>
        <w:ind w:left="426" w:hanging="426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Kolejne posiedzenie </w:t>
      </w:r>
      <w:r w:rsidR="00323A52">
        <w:rPr>
          <w:rFonts w:asciiTheme="minorHAnsi" w:hAnsiTheme="minorHAnsi" w:cstheme="minorHAnsi"/>
        </w:rPr>
        <w:t xml:space="preserve">Rady Rowerowej zaplanowano w miesiącu </w:t>
      </w:r>
      <w:r w:rsidR="00323A52">
        <w:rPr>
          <w:rFonts w:asciiTheme="minorHAnsi" w:hAnsiTheme="minorHAnsi" w:cstheme="minorHAnsi"/>
        </w:rPr>
        <w:br/>
        <w:t>wrzesień 2022 r.</w:t>
      </w:r>
    </w:p>
    <w:sectPr w:rsidR="007D5633" w:rsidRPr="00B71627" w:rsidSect="00D4405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82C70"/>
    <w:multiLevelType w:val="hybridMultilevel"/>
    <w:tmpl w:val="EEC0D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53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750"/>
    <w:rsid w:val="00015CD5"/>
    <w:rsid w:val="00323A52"/>
    <w:rsid w:val="0044553A"/>
    <w:rsid w:val="005D5302"/>
    <w:rsid w:val="006373DE"/>
    <w:rsid w:val="00645F52"/>
    <w:rsid w:val="00666F8C"/>
    <w:rsid w:val="007D5633"/>
    <w:rsid w:val="00AF4750"/>
    <w:rsid w:val="00B67DA3"/>
    <w:rsid w:val="00B71627"/>
    <w:rsid w:val="00BC1FAD"/>
    <w:rsid w:val="00CE0DC2"/>
    <w:rsid w:val="00D44058"/>
    <w:rsid w:val="00E50365"/>
    <w:rsid w:val="00E552D9"/>
    <w:rsid w:val="00F5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4F75E"/>
  <w15:chartTrackingRefBased/>
  <w15:docId w15:val="{F1571BC2-0B6E-4112-A01C-8CC519B18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1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Rogalinski</dc:creator>
  <cp:keywords/>
  <dc:description/>
  <cp:lastModifiedBy>Szymon Rogalinski</cp:lastModifiedBy>
  <cp:revision>11</cp:revision>
  <dcterms:created xsi:type="dcterms:W3CDTF">2022-09-13T07:18:00Z</dcterms:created>
  <dcterms:modified xsi:type="dcterms:W3CDTF">2022-09-13T08:28:00Z</dcterms:modified>
</cp:coreProperties>
</file>