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30CD2536" w14:textId="77777777" w:rsidR="008F426F" w:rsidRPr="005A07CF" w:rsidRDefault="008F426F" w:rsidP="008F426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9196933" w14:textId="77777777" w:rsidR="008F426F" w:rsidRPr="005A07CF" w:rsidRDefault="008F426F" w:rsidP="008F426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EE5A889" w14:textId="77777777" w:rsidR="008F426F" w:rsidRDefault="008F426F" w:rsidP="008F426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7B7F75E5" w14:textId="077EEF33" w:rsidR="008F426F" w:rsidRPr="005A07CF" w:rsidRDefault="008F426F" w:rsidP="008F426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E455E">
        <w:rPr>
          <w:rFonts w:eastAsia="Calibri" w:cstheme="minorHAnsi"/>
          <w:sz w:val="28"/>
          <w:szCs w:val="28"/>
        </w:rPr>
        <w:t xml:space="preserve">11 </w:t>
      </w:r>
      <w:r>
        <w:rPr>
          <w:rFonts w:eastAsia="Calibri" w:cstheme="minorHAnsi"/>
          <w:sz w:val="28"/>
          <w:szCs w:val="28"/>
        </w:rPr>
        <w:t>stycznia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63DAC235" w14:textId="1D60D3C8" w:rsidR="008F426F" w:rsidRPr="005A07CF" w:rsidRDefault="008F426F" w:rsidP="008F426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6B04E6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.202</w:t>
      </w:r>
      <w:r w:rsidR="00DA3932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5A595A5F" w14:textId="77777777" w:rsidR="008F426F" w:rsidRPr="005A07CF" w:rsidRDefault="008F426F" w:rsidP="008F426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0ECD6AA" w14:textId="57A3AB33" w:rsidR="008F426F" w:rsidRPr="00001FCD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>
        <w:rPr>
          <w:rFonts w:cstheme="minorHAnsi"/>
          <w:sz w:val="28"/>
          <w:szCs w:val="28"/>
        </w:rPr>
        <w:t xml:space="preserve"> 503, 1846</w:t>
      </w:r>
      <w:r w:rsidR="00DA3932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2185</w:t>
      </w:r>
      <w:r w:rsidR="00DA3932">
        <w:rPr>
          <w:rFonts w:cstheme="minorHAnsi"/>
          <w:sz w:val="28"/>
          <w:szCs w:val="28"/>
        </w:rPr>
        <w:t xml:space="preserve"> i 2747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CC44D5" w:rsidRPr="00CC44D5">
        <w:rPr>
          <w:rFonts w:cstheme="minorHAnsi"/>
          <w:bCs/>
          <w:sz w:val="28"/>
          <w:szCs w:val="28"/>
        </w:rPr>
        <w:t xml:space="preserve">budowa stacji bazowej telefonii komórkowej sieci Play </w:t>
      </w:r>
      <w:r w:rsidR="00FC2D17">
        <w:rPr>
          <w:rFonts w:cstheme="minorHAnsi"/>
          <w:bCs/>
          <w:sz w:val="28"/>
          <w:szCs w:val="28"/>
        </w:rPr>
        <w:t>wraz z infrastrukturą towarzyszącą</w:t>
      </w:r>
      <w:r w:rsidR="00CC44D5" w:rsidRPr="00CC44D5">
        <w:rPr>
          <w:rFonts w:cstheme="minorHAnsi"/>
          <w:bCs/>
          <w:sz w:val="28"/>
          <w:szCs w:val="28"/>
        </w:rPr>
        <w:t xml:space="preserve">, na terenie </w:t>
      </w:r>
      <w:r w:rsidR="00FC2D17">
        <w:rPr>
          <w:rFonts w:cstheme="minorHAnsi"/>
          <w:bCs/>
          <w:sz w:val="28"/>
          <w:szCs w:val="28"/>
        </w:rPr>
        <w:t xml:space="preserve">części </w:t>
      </w:r>
      <w:r w:rsidR="00CC44D5" w:rsidRPr="00CC44D5">
        <w:rPr>
          <w:rFonts w:cstheme="minorHAnsi"/>
          <w:bCs/>
          <w:sz w:val="28"/>
          <w:szCs w:val="28"/>
        </w:rPr>
        <w:t>dział</w:t>
      </w:r>
      <w:r w:rsidR="006B04E6">
        <w:rPr>
          <w:rFonts w:cstheme="minorHAnsi"/>
          <w:bCs/>
          <w:sz w:val="28"/>
          <w:szCs w:val="28"/>
        </w:rPr>
        <w:t>ki</w:t>
      </w:r>
      <w:r w:rsidR="00CC44D5" w:rsidRPr="00CC44D5">
        <w:rPr>
          <w:rFonts w:cstheme="minorHAnsi"/>
          <w:bCs/>
          <w:sz w:val="28"/>
          <w:szCs w:val="28"/>
        </w:rPr>
        <w:t xml:space="preserve"> o nr ewid</w:t>
      </w:r>
      <w:r w:rsidR="006B04E6">
        <w:rPr>
          <w:rFonts w:cstheme="minorHAnsi"/>
          <w:bCs/>
          <w:sz w:val="28"/>
          <w:szCs w:val="28"/>
        </w:rPr>
        <w:t>. 425/39</w:t>
      </w:r>
      <w:r w:rsidR="00CC44D5" w:rsidRPr="00CC44D5">
        <w:rPr>
          <w:rFonts w:cstheme="minorHAnsi"/>
          <w:bCs/>
          <w:sz w:val="28"/>
          <w:szCs w:val="28"/>
        </w:rPr>
        <w:t>,</w:t>
      </w:r>
      <w:r w:rsidR="00CC44D5">
        <w:rPr>
          <w:rFonts w:cstheme="minorHAnsi"/>
          <w:bCs/>
          <w:sz w:val="28"/>
          <w:szCs w:val="28"/>
        </w:rPr>
        <w:t xml:space="preserve"> </w:t>
      </w:r>
      <w:r w:rsidR="00CC44D5" w:rsidRPr="00CC44D5">
        <w:rPr>
          <w:rFonts w:cstheme="minorHAnsi"/>
          <w:bCs/>
          <w:sz w:val="28"/>
          <w:szCs w:val="28"/>
        </w:rPr>
        <w:t xml:space="preserve">obręb </w:t>
      </w:r>
      <w:r w:rsidR="006B04E6">
        <w:rPr>
          <w:rFonts w:cstheme="minorHAnsi"/>
          <w:bCs/>
          <w:sz w:val="28"/>
          <w:szCs w:val="28"/>
        </w:rPr>
        <w:t>Nochowo</w:t>
      </w:r>
      <w:r>
        <w:rPr>
          <w:rFonts w:cstheme="minorHAnsi"/>
          <w:bCs/>
          <w:sz w:val="28"/>
          <w:szCs w:val="28"/>
        </w:rPr>
        <w:t xml:space="preserve">, </w:t>
      </w:r>
      <w:r w:rsidRPr="00420388">
        <w:rPr>
          <w:rFonts w:cstheme="minorHAnsi"/>
          <w:bCs/>
          <w:sz w:val="28"/>
          <w:szCs w:val="28"/>
        </w:rPr>
        <w:t xml:space="preserve">na wniosek </w:t>
      </w:r>
      <w:r w:rsidR="00CC44D5" w:rsidRPr="00CC44D5">
        <w:rPr>
          <w:rFonts w:cstheme="minorHAnsi"/>
          <w:bCs/>
          <w:sz w:val="28"/>
          <w:szCs w:val="28"/>
        </w:rPr>
        <w:t>P4 Sp. z o.o., ul. Wynalazek 1, 02 – 677 Warszawa</w:t>
      </w:r>
      <w:r w:rsidR="00CC44D5">
        <w:rPr>
          <w:rFonts w:cstheme="minorHAnsi"/>
          <w:bCs/>
          <w:sz w:val="28"/>
          <w:szCs w:val="28"/>
        </w:rPr>
        <w:t>,</w:t>
      </w:r>
      <w:r w:rsidRPr="00353A5C">
        <w:rPr>
          <w:rFonts w:cstheme="minorHAnsi"/>
          <w:bCs/>
          <w:sz w:val="28"/>
          <w:szCs w:val="28"/>
        </w:rPr>
        <w:t xml:space="preserve"> z </w:t>
      </w:r>
      <w:r>
        <w:rPr>
          <w:rFonts w:cstheme="minorHAnsi"/>
          <w:bCs/>
          <w:sz w:val="28"/>
          <w:szCs w:val="28"/>
        </w:rPr>
        <w:t>0</w:t>
      </w:r>
      <w:r w:rsidR="00CC44D5">
        <w:rPr>
          <w:rFonts w:cstheme="minorHAnsi"/>
          <w:bCs/>
          <w:sz w:val="28"/>
          <w:szCs w:val="28"/>
        </w:rPr>
        <w:t>3</w:t>
      </w:r>
      <w:r w:rsidRPr="00353A5C">
        <w:rPr>
          <w:rFonts w:cstheme="minorHAnsi"/>
          <w:bCs/>
          <w:sz w:val="28"/>
          <w:szCs w:val="28"/>
        </w:rPr>
        <w:t>.</w:t>
      </w:r>
      <w:r w:rsidR="00CC44D5">
        <w:rPr>
          <w:rFonts w:cstheme="minorHAnsi"/>
          <w:bCs/>
          <w:sz w:val="28"/>
          <w:szCs w:val="28"/>
        </w:rPr>
        <w:t>01</w:t>
      </w:r>
      <w:r w:rsidRPr="00353A5C">
        <w:rPr>
          <w:rFonts w:cstheme="minorHAnsi"/>
          <w:bCs/>
          <w:sz w:val="28"/>
          <w:szCs w:val="28"/>
        </w:rPr>
        <w:t>.202</w:t>
      </w:r>
      <w:r w:rsidR="00CC44D5">
        <w:rPr>
          <w:rFonts w:cstheme="minorHAnsi"/>
          <w:bCs/>
          <w:sz w:val="28"/>
          <w:szCs w:val="28"/>
        </w:rPr>
        <w:t>3</w:t>
      </w:r>
      <w:r w:rsidRPr="00353A5C">
        <w:rPr>
          <w:rFonts w:cstheme="minorHAnsi"/>
          <w:bCs/>
          <w:sz w:val="28"/>
          <w:szCs w:val="28"/>
        </w:rPr>
        <w:t> r</w:t>
      </w:r>
      <w:r w:rsidRPr="00EF12CB">
        <w:rPr>
          <w:rFonts w:cstheme="minorHAnsi"/>
          <w:bCs/>
          <w:sz w:val="28"/>
          <w:szCs w:val="28"/>
        </w:rPr>
        <w:t>.</w:t>
      </w:r>
    </w:p>
    <w:p w14:paraId="08F3FDAB" w14:textId="77777777" w:rsidR="008F426F" w:rsidRPr="00001FCD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13574EA8" w14:textId="77777777" w:rsidR="008F426F" w:rsidRPr="00001FCD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nr 33.</w:t>
      </w:r>
    </w:p>
    <w:p w14:paraId="17714C17" w14:textId="15E8F82C" w:rsidR="008F426F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2000, 2185</w:t>
      </w:r>
      <w:r w:rsidR="00DA3932">
        <w:rPr>
          <w:rFonts w:cstheme="minorHAnsi"/>
          <w:sz w:val="28"/>
          <w:szCs w:val="28"/>
        </w:rPr>
        <w:t xml:space="preserve"> i 1855</w:t>
      </w:r>
      <w:r>
        <w:rPr>
          <w:rFonts w:cstheme="minorHAnsi"/>
          <w:sz w:val="28"/>
          <w:szCs w:val="28"/>
        </w:rPr>
        <w:t>).</w:t>
      </w:r>
    </w:p>
    <w:p w14:paraId="7080C5A6" w14:textId="77777777" w:rsidR="008F426F" w:rsidRPr="00E97640" w:rsidRDefault="008F426F" w:rsidP="008F426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</w:p>
    <w:p w14:paraId="172B7375" w14:textId="77777777" w:rsidR="008F426F" w:rsidRPr="005A07CF" w:rsidRDefault="008F426F" w:rsidP="008F426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8F9169C" w14:textId="77777777" w:rsidR="008F426F" w:rsidRPr="002339DC" w:rsidRDefault="008F426F" w:rsidP="008F426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E546FA" w14:textId="77777777" w:rsidR="008F426F" w:rsidRDefault="008F426F" w:rsidP="008F426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4E0924E" w14:textId="77777777" w:rsidR="008F426F" w:rsidRPr="005A07CF" w:rsidRDefault="008F426F" w:rsidP="008F426F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65977A0" w14:textId="77777777" w:rsidR="008F426F" w:rsidRDefault="008F426F" w:rsidP="008F426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414F254B" w14:textId="77777777" w:rsidR="008F426F" w:rsidRDefault="008F426F" w:rsidP="008F426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145684DE" w14:textId="782E5392" w:rsidR="008F426F" w:rsidRDefault="00FC2D17" w:rsidP="00F40136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lastRenderedPageBreak/>
        <w:t>Klauzula informacyjna</w:t>
      </w:r>
    </w:p>
    <w:p w14:paraId="5633EB39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20D3DADA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7A7F9B4F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0C7615CC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292EDC66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5C9EBC2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1D5450F5" w14:textId="30D8926B" w:rsidR="008F426F" w:rsidRPr="00F40136" w:rsidRDefault="008F426F" w:rsidP="00F40136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52 oraz 53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</w:t>
      </w:r>
      <w:proofErr w:type="spellStart"/>
      <w:r>
        <w:rPr>
          <w:rFonts w:cs="Calibri"/>
          <w:bCs/>
          <w:iCs/>
          <w:sz w:val="28"/>
          <w:szCs w:val="28"/>
          <w:lang w:val="cs-CZ"/>
        </w:rPr>
        <w:t>zagospodarowaniu</w:t>
      </w:r>
      <w:proofErr w:type="spellEnd"/>
      <w:r>
        <w:rPr>
          <w:rFonts w:cs="Calibri"/>
          <w:bCs/>
          <w:iCs/>
          <w:sz w:val="28"/>
          <w:szCs w:val="28"/>
          <w:lang w:val="cs-CZ"/>
        </w:rPr>
        <w:t xml:space="preserve"> </w:t>
      </w:r>
      <w:proofErr w:type="spellStart"/>
      <w:r>
        <w:rPr>
          <w:rFonts w:cs="Calibri"/>
          <w:bCs/>
          <w:iCs/>
          <w:sz w:val="28"/>
          <w:szCs w:val="28"/>
          <w:lang w:val="cs-CZ"/>
        </w:rPr>
        <w:t>przestrzennym</w:t>
      </w:r>
      <w:proofErr w:type="spellEnd"/>
      <w:r w:rsidR="00F40136">
        <w:rPr>
          <w:rFonts w:cs="Calibri"/>
          <w:bCs/>
          <w:iCs/>
          <w:sz w:val="28"/>
          <w:szCs w:val="28"/>
          <w:lang w:val="cs-CZ"/>
        </w:rPr>
        <w:t>.</w:t>
      </w:r>
    </w:p>
    <w:p w14:paraId="46B27EFA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48BE0A98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DA957E3" w14:textId="77777777" w:rsidR="008F426F" w:rsidRDefault="008F426F" w:rsidP="00F40136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249D842C" w14:textId="77777777" w:rsidR="008F426F" w:rsidRDefault="008F426F" w:rsidP="00F40136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8"/>
          <w:szCs w:val="28"/>
        </w:rPr>
      </w:pPr>
      <w:r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49E44441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551B5B43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1588F787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br w:type="page"/>
      </w:r>
      <w:r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428CB5E2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2B2A6FA7" w14:textId="77777777" w:rsidR="008F426F" w:rsidRDefault="008F426F" w:rsidP="00F40136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160A1743" w14:textId="77777777" w:rsidR="008F426F" w:rsidRDefault="008F426F" w:rsidP="00F40136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1C2B24A8" w14:textId="77777777" w:rsidR="008F426F" w:rsidRDefault="008F426F" w:rsidP="00F40136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E2A072A" w14:textId="77777777" w:rsidR="008F426F" w:rsidRDefault="008F426F" w:rsidP="00F40136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6D61B0B2" w14:textId="77777777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57C47FB8" w14:textId="018CED99" w:rsidR="008F426F" w:rsidRDefault="008F426F" w:rsidP="00F40136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9. Dobrowolność podania danych</w:t>
      </w:r>
    </w:p>
    <w:p w14:paraId="2F9DADA9" w14:textId="36CEDF91" w:rsidR="00053E5A" w:rsidRPr="00FC2D17" w:rsidRDefault="008F426F" w:rsidP="00F40136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sectPr w:rsidR="00053E5A" w:rsidRPr="00FC2D17" w:rsidSect="00CB0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2D085" w14:textId="77777777" w:rsidR="0099724A" w:rsidRDefault="0099724A" w:rsidP="00053E5A">
      <w:pPr>
        <w:spacing w:after="0" w:line="240" w:lineRule="auto"/>
      </w:pPr>
      <w:r>
        <w:separator/>
      </w:r>
    </w:p>
  </w:endnote>
  <w:endnote w:type="continuationSeparator" w:id="0">
    <w:p w14:paraId="0B4E13D9" w14:textId="77777777" w:rsidR="0099724A" w:rsidRDefault="0099724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94DD6" w14:textId="77777777" w:rsidR="0099724A" w:rsidRDefault="0099724A" w:rsidP="00053E5A">
      <w:pPr>
        <w:spacing w:after="0" w:line="240" w:lineRule="auto"/>
      </w:pPr>
      <w:r>
        <w:separator/>
      </w:r>
    </w:p>
  </w:footnote>
  <w:footnote w:type="continuationSeparator" w:id="0">
    <w:p w14:paraId="46230002" w14:textId="77777777" w:rsidR="0099724A" w:rsidRDefault="0099724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900477986">
    <w:abstractNumId w:val="0"/>
  </w:num>
  <w:num w:numId="2" w16cid:durableId="4073885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250690"/>
    <w:rsid w:val="004519AC"/>
    <w:rsid w:val="0048459B"/>
    <w:rsid w:val="00525346"/>
    <w:rsid w:val="005811F1"/>
    <w:rsid w:val="005E5887"/>
    <w:rsid w:val="005F048F"/>
    <w:rsid w:val="005F23DE"/>
    <w:rsid w:val="006A6F3E"/>
    <w:rsid w:val="006B04E6"/>
    <w:rsid w:val="007362FC"/>
    <w:rsid w:val="007379E5"/>
    <w:rsid w:val="007C6800"/>
    <w:rsid w:val="0081559F"/>
    <w:rsid w:val="00833526"/>
    <w:rsid w:val="008F426F"/>
    <w:rsid w:val="00917C21"/>
    <w:rsid w:val="00945706"/>
    <w:rsid w:val="009614DC"/>
    <w:rsid w:val="0099724A"/>
    <w:rsid w:val="00A123EF"/>
    <w:rsid w:val="00B91287"/>
    <w:rsid w:val="00CB0D40"/>
    <w:rsid w:val="00CC44D5"/>
    <w:rsid w:val="00CE455E"/>
    <w:rsid w:val="00DA3932"/>
    <w:rsid w:val="00DB7013"/>
    <w:rsid w:val="00E074FC"/>
    <w:rsid w:val="00E34C2B"/>
    <w:rsid w:val="00F40136"/>
    <w:rsid w:val="00FC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8</cp:revision>
  <cp:lastPrinted>2020-02-11T13:09:00Z</cp:lastPrinted>
  <dcterms:created xsi:type="dcterms:W3CDTF">2023-01-09T12:32:00Z</dcterms:created>
  <dcterms:modified xsi:type="dcterms:W3CDTF">2023-01-11T07:48:00Z</dcterms:modified>
</cp:coreProperties>
</file>