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37D0" w14:textId="77777777" w:rsidR="003B15D9" w:rsidRPr="00645352" w:rsidRDefault="003B15D9" w:rsidP="003B15D9">
      <w:pPr>
        <w:jc w:val="center"/>
        <w:rPr>
          <w:rFonts w:asciiTheme="minorHAnsi" w:hAnsiTheme="minorHAnsi" w:cstheme="minorHAnsi"/>
          <w:b/>
        </w:rPr>
      </w:pPr>
      <w:r w:rsidRPr="00645352">
        <w:rPr>
          <w:rFonts w:asciiTheme="minorHAnsi" w:hAnsiTheme="minorHAnsi" w:cstheme="minorHAnsi"/>
          <w:b/>
        </w:rPr>
        <w:t>Sprawozdanie z  pracy Rady Miejskiej w Śremie</w:t>
      </w:r>
    </w:p>
    <w:p w14:paraId="5C1C0C9D" w14:textId="72EEE7D5" w:rsidR="003B15D9" w:rsidRPr="00645352" w:rsidRDefault="003B15D9" w:rsidP="003B15D9">
      <w:pPr>
        <w:jc w:val="center"/>
        <w:rPr>
          <w:rFonts w:asciiTheme="minorHAnsi" w:hAnsiTheme="minorHAnsi" w:cstheme="minorHAnsi"/>
          <w:b/>
        </w:rPr>
      </w:pPr>
      <w:r w:rsidRPr="00645352">
        <w:rPr>
          <w:rFonts w:asciiTheme="minorHAnsi" w:hAnsiTheme="minorHAnsi" w:cstheme="minorHAnsi"/>
          <w:b/>
        </w:rPr>
        <w:t>od stycznia do grudnia 202</w:t>
      </w:r>
      <w:r w:rsidR="00A65129" w:rsidRPr="00645352">
        <w:rPr>
          <w:rFonts w:asciiTheme="minorHAnsi" w:hAnsiTheme="minorHAnsi" w:cstheme="minorHAnsi"/>
          <w:b/>
        </w:rPr>
        <w:t>2</w:t>
      </w:r>
      <w:r w:rsidRPr="00645352">
        <w:rPr>
          <w:rFonts w:asciiTheme="minorHAnsi" w:hAnsiTheme="minorHAnsi" w:cstheme="minorHAnsi"/>
          <w:b/>
        </w:rPr>
        <w:t xml:space="preserve"> roku</w:t>
      </w:r>
    </w:p>
    <w:p w14:paraId="3B1CCC29" w14:textId="77777777" w:rsidR="003B15D9" w:rsidRPr="00645352" w:rsidRDefault="003B15D9" w:rsidP="003B15D9">
      <w:pPr>
        <w:jc w:val="center"/>
        <w:rPr>
          <w:rFonts w:asciiTheme="minorHAnsi" w:hAnsiTheme="minorHAnsi" w:cstheme="minorHAnsi"/>
          <w:color w:val="FF0000"/>
        </w:rPr>
      </w:pPr>
    </w:p>
    <w:p w14:paraId="5AD114AA" w14:textId="22868800" w:rsidR="00D83477" w:rsidRPr="00B34E3F" w:rsidRDefault="003B15D9" w:rsidP="003B15D9">
      <w:pPr>
        <w:jc w:val="both"/>
        <w:rPr>
          <w:rFonts w:asciiTheme="minorHAnsi" w:hAnsiTheme="minorHAnsi" w:cstheme="minorHAnsi"/>
          <w:i/>
        </w:rPr>
      </w:pPr>
      <w:r w:rsidRPr="00645352">
        <w:rPr>
          <w:rFonts w:asciiTheme="minorHAnsi" w:hAnsiTheme="minorHAnsi" w:cstheme="minorHAnsi"/>
          <w:color w:val="FF0000"/>
        </w:rPr>
        <w:tab/>
      </w:r>
      <w:r w:rsidRPr="00B34E3F">
        <w:rPr>
          <w:rFonts w:asciiTheme="minorHAnsi" w:hAnsiTheme="minorHAnsi" w:cstheme="minorHAnsi"/>
        </w:rPr>
        <w:t>Rada Miejska w Śremie w okresi</w:t>
      </w:r>
      <w:r w:rsidR="00065210" w:rsidRPr="00B34E3F">
        <w:rPr>
          <w:rFonts w:asciiTheme="minorHAnsi" w:hAnsiTheme="minorHAnsi" w:cstheme="minorHAnsi"/>
        </w:rPr>
        <w:t xml:space="preserve">e sprawozdawczym obradowała na </w:t>
      </w:r>
      <w:r w:rsidR="00B34E3F" w:rsidRPr="00B34E3F">
        <w:rPr>
          <w:rFonts w:asciiTheme="minorHAnsi" w:hAnsiTheme="minorHAnsi" w:cstheme="minorHAnsi"/>
          <w:bCs/>
        </w:rPr>
        <w:t>9</w:t>
      </w:r>
      <w:r w:rsidRPr="00B34E3F">
        <w:rPr>
          <w:rFonts w:asciiTheme="minorHAnsi" w:hAnsiTheme="minorHAnsi" w:cstheme="minorHAnsi"/>
          <w:bCs/>
        </w:rPr>
        <w:t xml:space="preserve">  sesjach, w tym; </w:t>
      </w:r>
      <w:r w:rsidR="00B34E3F" w:rsidRPr="00B34E3F">
        <w:rPr>
          <w:rFonts w:asciiTheme="minorHAnsi" w:hAnsiTheme="minorHAnsi" w:cstheme="minorHAnsi"/>
          <w:bCs/>
        </w:rPr>
        <w:t>2</w:t>
      </w:r>
      <w:r w:rsidR="00065210" w:rsidRPr="00B34E3F">
        <w:rPr>
          <w:rFonts w:asciiTheme="minorHAnsi" w:hAnsiTheme="minorHAnsi" w:cstheme="minorHAnsi"/>
          <w:bCs/>
        </w:rPr>
        <w:t xml:space="preserve"> sesj</w:t>
      </w:r>
      <w:r w:rsidR="00BF46C7">
        <w:rPr>
          <w:rFonts w:asciiTheme="minorHAnsi" w:hAnsiTheme="minorHAnsi" w:cstheme="minorHAnsi"/>
          <w:bCs/>
        </w:rPr>
        <w:t>e</w:t>
      </w:r>
      <w:r w:rsidR="00AA3263" w:rsidRPr="00B34E3F">
        <w:rPr>
          <w:rFonts w:asciiTheme="minorHAnsi" w:hAnsiTheme="minorHAnsi" w:cstheme="minorHAnsi"/>
          <w:bCs/>
        </w:rPr>
        <w:t xml:space="preserve"> nadzwyczajn</w:t>
      </w:r>
      <w:r w:rsidR="00BF46C7">
        <w:rPr>
          <w:rFonts w:asciiTheme="minorHAnsi" w:hAnsiTheme="minorHAnsi" w:cstheme="minorHAnsi"/>
          <w:bCs/>
        </w:rPr>
        <w:t>e</w:t>
      </w:r>
      <w:r w:rsidR="00991F5A" w:rsidRPr="00B34E3F">
        <w:rPr>
          <w:rFonts w:asciiTheme="minorHAnsi" w:hAnsiTheme="minorHAnsi" w:cstheme="minorHAnsi"/>
          <w:b/>
        </w:rPr>
        <w:t xml:space="preserve"> </w:t>
      </w:r>
      <w:r w:rsidR="00D83477" w:rsidRPr="00B34E3F">
        <w:rPr>
          <w:rFonts w:asciiTheme="minorHAnsi" w:hAnsiTheme="minorHAnsi" w:cstheme="minorHAnsi"/>
        </w:rPr>
        <w:t xml:space="preserve">na wniosek Burmistrza </w:t>
      </w:r>
      <w:r w:rsidR="00991F5A" w:rsidRPr="00B34E3F">
        <w:rPr>
          <w:rFonts w:asciiTheme="minorHAnsi" w:hAnsiTheme="minorHAnsi" w:cstheme="minorHAnsi"/>
        </w:rPr>
        <w:t>Śremu.</w:t>
      </w:r>
    </w:p>
    <w:p w14:paraId="22129A72" w14:textId="133B3746" w:rsidR="00D83477" w:rsidRPr="00B34E3F" w:rsidRDefault="00D83477" w:rsidP="003B15D9">
      <w:pPr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</w:rPr>
        <w:t xml:space="preserve">Podjęła </w:t>
      </w:r>
      <w:r w:rsidR="00B34E3F" w:rsidRPr="00B34E3F">
        <w:rPr>
          <w:rFonts w:asciiTheme="minorHAnsi" w:hAnsiTheme="minorHAnsi" w:cstheme="minorHAnsi"/>
        </w:rPr>
        <w:t>91</w:t>
      </w:r>
      <w:r w:rsidR="003B15D9" w:rsidRPr="00B34E3F">
        <w:rPr>
          <w:rFonts w:asciiTheme="minorHAnsi" w:hAnsiTheme="minorHAnsi" w:cstheme="minorHAnsi"/>
        </w:rPr>
        <w:t xml:space="preserve"> uchwał,  </w:t>
      </w:r>
      <w:r w:rsidR="00B34E3F" w:rsidRPr="00B34E3F">
        <w:rPr>
          <w:rFonts w:asciiTheme="minorHAnsi" w:hAnsiTheme="minorHAnsi" w:cstheme="minorHAnsi"/>
        </w:rPr>
        <w:t xml:space="preserve">1 stanowisko </w:t>
      </w:r>
      <w:r w:rsidR="003B15D9" w:rsidRPr="00B34E3F">
        <w:rPr>
          <w:rFonts w:asciiTheme="minorHAnsi" w:hAnsiTheme="minorHAnsi" w:cstheme="minorHAnsi"/>
        </w:rPr>
        <w:t xml:space="preserve">oraz </w:t>
      </w:r>
      <w:r w:rsidR="00B34E3F" w:rsidRPr="00B34E3F">
        <w:rPr>
          <w:rFonts w:asciiTheme="minorHAnsi" w:hAnsiTheme="minorHAnsi" w:cstheme="minorHAnsi"/>
        </w:rPr>
        <w:t xml:space="preserve">6 </w:t>
      </w:r>
      <w:r w:rsidRPr="00B34E3F">
        <w:rPr>
          <w:rFonts w:asciiTheme="minorHAnsi" w:hAnsiTheme="minorHAnsi" w:cstheme="minorHAnsi"/>
        </w:rPr>
        <w:t>obwieszczeń</w:t>
      </w:r>
      <w:r w:rsidR="00E72899" w:rsidRPr="00B34E3F">
        <w:rPr>
          <w:rFonts w:asciiTheme="minorHAnsi" w:hAnsiTheme="minorHAnsi" w:cstheme="minorHAnsi"/>
        </w:rPr>
        <w:t>.</w:t>
      </w:r>
    </w:p>
    <w:p w14:paraId="3EBBD557" w14:textId="1F153FFC" w:rsidR="003B15D9" w:rsidRPr="00B34E3F" w:rsidRDefault="00974BFC" w:rsidP="003B15D9">
      <w:pPr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</w:rPr>
        <w:t xml:space="preserve">Złożono łącznie </w:t>
      </w:r>
      <w:r w:rsidR="008769D2" w:rsidRPr="00B34E3F">
        <w:rPr>
          <w:rFonts w:asciiTheme="minorHAnsi" w:hAnsiTheme="minorHAnsi" w:cstheme="minorHAnsi"/>
        </w:rPr>
        <w:t>2</w:t>
      </w:r>
      <w:r w:rsidR="00B34E3F" w:rsidRPr="00B34E3F">
        <w:rPr>
          <w:rFonts w:asciiTheme="minorHAnsi" w:hAnsiTheme="minorHAnsi" w:cstheme="minorHAnsi"/>
        </w:rPr>
        <w:t>6</w:t>
      </w:r>
      <w:r w:rsidR="00D83477" w:rsidRPr="00B34E3F">
        <w:rPr>
          <w:rFonts w:asciiTheme="minorHAnsi" w:hAnsiTheme="minorHAnsi" w:cstheme="minorHAnsi"/>
        </w:rPr>
        <w:t xml:space="preserve"> </w:t>
      </w:r>
      <w:r w:rsidRPr="00B34E3F">
        <w:rPr>
          <w:rFonts w:asciiTheme="minorHAnsi" w:hAnsiTheme="minorHAnsi" w:cstheme="minorHAnsi"/>
        </w:rPr>
        <w:t xml:space="preserve"> interpelacj</w:t>
      </w:r>
      <w:r w:rsidR="008769D2" w:rsidRPr="00B34E3F">
        <w:rPr>
          <w:rFonts w:asciiTheme="minorHAnsi" w:hAnsiTheme="minorHAnsi" w:cstheme="minorHAnsi"/>
        </w:rPr>
        <w:t>i</w:t>
      </w:r>
      <w:r w:rsidR="003B15D9" w:rsidRPr="00B34E3F">
        <w:rPr>
          <w:rFonts w:asciiTheme="minorHAnsi" w:hAnsiTheme="minorHAnsi" w:cstheme="minorHAnsi"/>
        </w:rPr>
        <w:t>, zapytań.</w:t>
      </w:r>
      <w:r w:rsidR="00D83477" w:rsidRPr="00B34E3F">
        <w:rPr>
          <w:rFonts w:asciiTheme="minorHAnsi" w:hAnsiTheme="minorHAnsi" w:cstheme="minorHAnsi"/>
        </w:rPr>
        <w:t xml:space="preserve"> </w:t>
      </w:r>
    </w:p>
    <w:p w14:paraId="46F440D9" w14:textId="77777777" w:rsidR="003B15D9" w:rsidRPr="00B34E3F" w:rsidRDefault="003B15D9" w:rsidP="003B15D9">
      <w:pPr>
        <w:jc w:val="both"/>
        <w:rPr>
          <w:rFonts w:asciiTheme="minorHAnsi" w:hAnsiTheme="minorHAnsi" w:cstheme="minorHAnsi"/>
          <w:strike/>
        </w:rPr>
      </w:pPr>
    </w:p>
    <w:p w14:paraId="2368A14C" w14:textId="032A9CB1" w:rsidR="003B15D9" w:rsidRPr="00645352" w:rsidRDefault="003B15D9" w:rsidP="003B15D9">
      <w:pPr>
        <w:jc w:val="both"/>
        <w:rPr>
          <w:rFonts w:asciiTheme="minorHAnsi" w:hAnsiTheme="minorHAnsi" w:cstheme="minorHAnsi"/>
          <w:bCs/>
        </w:rPr>
      </w:pPr>
      <w:r w:rsidRPr="00645352">
        <w:rPr>
          <w:rFonts w:asciiTheme="minorHAnsi" w:hAnsiTheme="minorHAnsi" w:cstheme="minorHAnsi"/>
          <w:bCs/>
        </w:rPr>
        <w:t>Rada Miejska w Śremie w pierwszym półroczu 202</w:t>
      </w:r>
      <w:r w:rsidR="00A65129" w:rsidRPr="00645352">
        <w:rPr>
          <w:rFonts w:asciiTheme="minorHAnsi" w:hAnsiTheme="minorHAnsi" w:cstheme="minorHAnsi"/>
          <w:bCs/>
        </w:rPr>
        <w:t>2</w:t>
      </w:r>
      <w:r w:rsidRPr="00645352">
        <w:rPr>
          <w:rFonts w:asciiTheme="minorHAnsi" w:hAnsiTheme="minorHAnsi" w:cstheme="minorHAnsi"/>
          <w:bCs/>
        </w:rPr>
        <w:t xml:space="preserve"> r.</w:t>
      </w:r>
      <w:r w:rsidR="00505F17">
        <w:rPr>
          <w:rFonts w:asciiTheme="minorHAnsi" w:hAnsiTheme="minorHAnsi" w:cstheme="minorHAnsi"/>
          <w:bCs/>
        </w:rPr>
        <w:t xml:space="preserve"> rozpatrzyła następujące zagadnienia i podjęta nw. uchwały:</w:t>
      </w:r>
    </w:p>
    <w:p w14:paraId="000099A2" w14:textId="77777777" w:rsidR="00246FE8" w:rsidRPr="00645352" w:rsidRDefault="00246FE8" w:rsidP="003B15D9">
      <w:pPr>
        <w:jc w:val="both"/>
        <w:rPr>
          <w:rFonts w:asciiTheme="minorHAnsi" w:hAnsiTheme="minorHAnsi" w:cstheme="minorHAnsi"/>
          <w:bCs/>
          <w:strike/>
        </w:rPr>
      </w:pPr>
    </w:p>
    <w:p w14:paraId="32129818" w14:textId="77777777" w:rsidR="00246FE8" w:rsidRPr="00645352" w:rsidRDefault="00D47381" w:rsidP="00246FE8">
      <w:pPr>
        <w:pStyle w:val="Akapitzlist"/>
        <w:rPr>
          <w:rFonts w:asciiTheme="minorHAnsi" w:hAnsiTheme="minorHAnsi" w:cstheme="minorHAnsi"/>
          <w:bCs/>
        </w:rPr>
      </w:pPr>
      <w:r w:rsidRPr="00645352">
        <w:rPr>
          <w:rFonts w:asciiTheme="minorHAnsi" w:hAnsiTheme="minorHAnsi" w:cstheme="minorHAnsi"/>
          <w:bCs/>
        </w:rPr>
        <w:t>W m-cu styczniu br. nie zwołano sesji.</w:t>
      </w:r>
    </w:p>
    <w:p w14:paraId="0E61AC10" w14:textId="77777777" w:rsidR="00D47381" w:rsidRPr="00645352" w:rsidRDefault="00D47381" w:rsidP="00246FE8">
      <w:pPr>
        <w:pStyle w:val="Akapitzlist"/>
        <w:rPr>
          <w:rFonts w:asciiTheme="minorHAnsi" w:hAnsiTheme="minorHAnsi" w:cstheme="minorHAnsi"/>
          <w:bCs/>
        </w:rPr>
      </w:pPr>
    </w:p>
    <w:p w14:paraId="54128CD2" w14:textId="6C94E9E6" w:rsidR="00246FE8" w:rsidRPr="00645352" w:rsidRDefault="00246FE8" w:rsidP="00246FE8">
      <w:pPr>
        <w:ind w:left="709"/>
        <w:jc w:val="both"/>
        <w:rPr>
          <w:rFonts w:asciiTheme="minorHAnsi" w:hAnsiTheme="minorHAnsi" w:cstheme="minorHAnsi"/>
          <w:bCs/>
          <w:strike/>
        </w:rPr>
      </w:pPr>
      <w:r w:rsidRPr="00645352">
        <w:rPr>
          <w:rFonts w:asciiTheme="minorHAnsi" w:hAnsiTheme="minorHAnsi" w:cstheme="minorHAnsi"/>
          <w:bCs/>
        </w:rPr>
        <w:t xml:space="preserve">W lutym </w:t>
      </w:r>
      <w:r w:rsidR="004D2C8F" w:rsidRPr="00645352">
        <w:rPr>
          <w:rFonts w:asciiTheme="minorHAnsi" w:hAnsiTheme="minorHAnsi" w:cstheme="minorHAnsi"/>
          <w:bCs/>
        </w:rPr>
        <w:t>br.</w:t>
      </w:r>
      <w:r w:rsidRPr="00645352">
        <w:rPr>
          <w:rFonts w:asciiTheme="minorHAnsi" w:hAnsiTheme="minorHAnsi" w:cstheme="minorHAnsi"/>
          <w:bCs/>
        </w:rPr>
        <w:t xml:space="preserve"> </w:t>
      </w:r>
      <w:r w:rsidR="00FE24C1" w:rsidRPr="00645352">
        <w:rPr>
          <w:rFonts w:asciiTheme="minorHAnsi" w:hAnsiTheme="minorHAnsi" w:cstheme="minorHAnsi"/>
          <w:bCs/>
        </w:rPr>
        <w:t>odbyto</w:t>
      </w:r>
      <w:r w:rsidRPr="00645352">
        <w:rPr>
          <w:rFonts w:asciiTheme="minorHAnsi" w:hAnsiTheme="minorHAnsi" w:cstheme="minorHAnsi"/>
          <w:bCs/>
        </w:rPr>
        <w:t xml:space="preserve"> sesję roboczą</w:t>
      </w:r>
      <w:r w:rsidR="00136EBF" w:rsidRPr="00645352">
        <w:rPr>
          <w:rFonts w:asciiTheme="minorHAnsi" w:hAnsiTheme="minorHAnsi" w:cstheme="minorHAnsi"/>
          <w:bCs/>
        </w:rPr>
        <w:t xml:space="preserve"> w trybie zdalnym</w:t>
      </w:r>
      <w:r w:rsidRPr="00645352">
        <w:rPr>
          <w:rFonts w:asciiTheme="minorHAnsi" w:hAnsiTheme="minorHAnsi" w:cstheme="minorHAnsi"/>
          <w:bCs/>
          <w:i/>
        </w:rPr>
        <w:t>,</w:t>
      </w:r>
      <w:r w:rsidRPr="00645352">
        <w:rPr>
          <w:rFonts w:asciiTheme="minorHAnsi" w:hAnsiTheme="minorHAnsi" w:cstheme="minorHAnsi"/>
          <w:bCs/>
        </w:rPr>
        <w:t xml:space="preserve"> na</w:t>
      </w:r>
      <w:r w:rsidR="00206641" w:rsidRPr="00645352">
        <w:rPr>
          <w:rFonts w:asciiTheme="minorHAnsi" w:hAnsiTheme="minorHAnsi" w:cstheme="minorHAnsi"/>
          <w:bCs/>
        </w:rPr>
        <w:t xml:space="preserve"> której</w:t>
      </w:r>
      <w:r w:rsidR="00656A79" w:rsidRPr="00645352">
        <w:rPr>
          <w:rFonts w:asciiTheme="minorHAnsi" w:hAnsiTheme="minorHAnsi" w:cstheme="minorHAnsi"/>
          <w:bCs/>
        </w:rPr>
        <w:t>:</w:t>
      </w:r>
    </w:p>
    <w:p w14:paraId="0E7A8F23" w14:textId="4DF83E54" w:rsidR="00FE24C1" w:rsidRPr="00645352" w:rsidRDefault="00FE24C1" w:rsidP="00FF2725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45352">
        <w:rPr>
          <w:rFonts w:asciiTheme="minorHAnsi" w:hAnsiTheme="minorHAnsi" w:cstheme="minorHAnsi"/>
          <w:bCs/>
        </w:rPr>
        <w:t>Przyjęto sprawozdanie z działalności Rady Miejskiej w 202</w:t>
      </w:r>
      <w:r w:rsidR="00A65129" w:rsidRPr="00645352">
        <w:rPr>
          <w:rFonts w:asciiTheme="minorHAnsi" w:hAnsiTheme="minorHAnsi" w:cstheme="minorHAnsi"/>
          <w:bCs/>
        </w:rPr>
        <w:t>1</w:t>
      </w:r>
      <w:r w:rsidRPr="00645352">
        <w:rPr>
          <w:rFonts w:asciiTheme="minorHAnsi" w:hAnsiTheme="minorHAnsi" w:cstheme="minorHAnsi"/>
          <w:bCs/>
        </w:rPr>
        <w:t xml:space="preserve"> roku.</w:t>
      </w:r>
    </w:p>
    <w:p w14:paraId="3AE8D444" w14:textId="77777777" w:rsidR="002D5EEA" w:rsidRPr="00645352" w:rsidRDefault="00FE24C1" w:rsidP="00FF2725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trike/>
        </w:rPr>
      </w:pPr>
      <w:r w:rsidRPr="00645352">
        <w:rPr>
          <w:rFonts w:asciiTheme="minorHAnsi" w:hAnsiTheme="minorHAnsi" w:cstheme="minorHAnsi"/>
          <w:bCs/>
        </w:rPr>
        <w:t>Złożono</w:t>
      </w:r>
      <w:r w:rsidR="002D5EEA" w:rsidRPr="00645352">
        <w:rPr>
          <w:rFonts w:asciiTheme="minorHAnsi" w:hAnsiTheme="minorHAnsi" w:cstheme="minorHAnsi"/>
          <w:bCs/>
        </w:rPr>
        <w:t>:</w:t>
      </w:r>
    </w:p>
    <w:p w14:paraId="0064D500" w14:textId="7B0291C7" w:rsidR="002D5EEA" w:rsidRPr="00645352" w:rsidRDefault="002D5EEA" w:rsidP="00FF272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  <w:strike/>
        </w:rPr>
      </w:pPr>
      <w:r w:rsidRPr="00645352">
        <w:rPr>
          <w:rFonts w:asciiTheme="minorHAnsi" w:hAnsiTheme="minorHAnsi" w:cstheme="minorHAnsi"/>
          <w:bCs/>
        </w:rPr>
        <w:t>sprawozdanie z działalności Komisji Rewizyjnej w 2021 roku oraz przedłożono sprawozdania z działalności stałych Komisji Rady;</w:t>
      </w:r>
    </w:p>
    <w:p w14:paraId="51D75882" w14:textId="7CC2EA20" w:rsidR="002D5EEA" w:rsidRPr="00645352" w:rsidRDefault="00FE24C1" w:rsidP="00FF272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  <w:strike/>
        </w:rPr>
      </w:pPr>
      <w:r w:rsidRPr="00645352">
        <w:rPr>
          <w:rFonts w:asciiTheme="minorHAnsi" w:hAnsiTheme="minorHAnsi" w:cstheme="minorHAnsi"/>
          <w:bCs/>
        </w:rPr>
        <w:t xml:space="preserve"> </w:t>
      </w:r>
      <w:r w:rsidR="002D5EEA" w:rsidRPr="00645352">
        <w:rPr>
          <w:rFonts w:asciiTheme="minorHAnsi" w:hAnsiTheme="minorHAnsi" w:cstheme="minorHAnsi"/>
        </w:rPr>
        <w:t>sprawozdanie z wysokości średnich wynagrodzeń nauczycieli na poszczególnych stopniach awansu zawodowego w szkołach prowadzonych przez gminę Śrem w 2021 roku.</w:t>
      </w:r>
    </w:p>
    <w:p w14:paraId="589CEE2A" w14:textId="77777777" w:rsidR="00FE24C1" w:rsidRPr="00645352" w:rsidRDefault="00FE24C1" w:rsidP="00FE24C1">
      <w:pPr>
        <w:ind w:left="1069"/>
        <w:jc w:val="both"/>
        <w:rPr>
          <w:rFonts w:asciiTheme="minorHAnsi" w:hAnsiTheme="minorHAnsi" w:cstheme="minorHAnsi"/>
          <w:bCs/>
          <w:i/>
          <w:strike/>
          <w:u w:val="single"/>
        </w:rPr>
      </w:pPr>
    </w:p>
    <w:p w14:paraId="1769A8D0" w14:textId="380F24F9" w:rsidR="00BF116C" w:rsidRPr="00B34E3F" w:rsidRDefault="00BF116C" w:rsidP="00FF2725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trike/>
        </w:rPr>
      </w:pPr>
      <w:r w:rsidRPr="00645352">
        <w:rPr>
          <w:rFonts w:asciiTheme="minorHAnsi" w:hAnsiTheme="minorHAnsi" w:cstheme="minorHAnsi"/>
          <w:bCs/>
          <w:iCs/>
        </w:rPr>
        <w:t>Podjęto:</w:t>
      </w:r>
    </w:p>
    <w:p w14:paraId="06DEAC59" w14:textId="00C8DBCD" w:rsidR="002D5EEA" w:rsidRPr="00B34E3F" w:rsidRDefault="002D5EEA" w:rsidP="00FF2725">
      <w:pPr>
        <w:pStyle w:val="Akapitzlist"/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374/XXXIII/2022 </w:t>
      </w:r>
      <w:r w:rsidRPr="00B34E3F">
        <w:rPr>
          <w:rFonts w:asciiTheme="minorHAnsi" w:hAnsiTheme="minorHAnsi" w:cstheme="minorHAnsi"/>
          <w:szCs w:val="24"/>
        </w:rPr>
        <w:t>w sprawie uchwalenia Wieloletniego planu rozwoju i modernizacji urządzeń wodociągowych i urządzeń kanalizacyjnych dla spółki Śremskie Wodociągi sp. z o.o. z siedzibą w Śremie na lata 2022-2025;</w:t>
      </w:r>
    </w:p>
    <w:p w14:paraId="2786971E" w14:textId="77777777" w:rsidR="002D5EEA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375/XXXIII/2022 </w:t>
      </w:r>
      <w:r w:rsidRPr="00B34E3F">
        <w:rPr>
          <w:rFonts w:asciiTheme="minorHAnsi" w:hAnsiTheme="minorHAnsi" w:cstheme="minorHAnsi"/>
          <w:szCs w:val="24"/>
        </w:rPr>
        <w:t>w sprawie przyjęcia Śremskiego Programu Wspierania Rodziny na lata 2022 - 2024;</w:t>
      </w:r>
    </w:p>
    <w:p w14:paraId="1137FC26" w14:textId="77777777" w:rsidR="002D5EEA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376/XXXIII/2022 </w:t>
      </w:r>
      <w:r w:rsidRPr="00B34E3F">
        <w:rPr>
          <w:rFonts w:asciiTheme="minorHAnsi" w:hAnsiTheme="minorHAnsi" w:cstheme="minorHAnsi"/>
          <w:szCs w:val="24"/>
        </w:rPr>
        <w:t>w sprawie przyjęcia Gminnego Programu Przeciwdziałania Przemocy w Rodzinie oraz Ochrony Ofiar Przemocy w Rodzinie w Gminie Śrem na lata 2022 – 2026;</w:t>
      </w:r>
    </w:p>
    <w:p w14:paraId="09802BF0" w14:textId="77777777" w:rsidR="002D5EEA" w:rsidRPr="00645352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377/XXXIII/2022 </w:t>
      </w:r>
      <w:r w:rsidRPr="00B34E3F">
        <w:rPr>
          <w:rFonts w:asciiTheme="minorHAnsi" w:hAnsiTheme="minorHAnsi" w:cstheme="minorHAnsi"/>
        </w:rPr>
        <w:t xml:space="preserve">w sprawie określenia szczegółowych warunków przyznawania i odpłatności za usługi opiekuńcze i specjalistyczne usługi </w:t>
      </w:r>
      <w:r w:rsidRPr="00645352">
        <w:rPr>
          <w:rFonts w:asciiTheme="minorHAnsi" w:hAnsiTheme="minorHAnsi" w:cstheme="minorHAnsi"/>
        </w:rPr>
        <w:t xml:space="preserve">opiekuńcze, z wyłączeniem specjalistycznych usług opiekuńczych dla osób z zaburzeniami psychicznymi, oraz szczegółowych warunków częściowego lub całkowitego zwolnienia od opłat, jak również trybu ich pobierania;  </w:t>
      </w:r>
    </w:p>
    <w:p w14:paraId="5CF2AD23" w14:textId="77777777" w:rsidR="002D5EEA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lastRenderedPageBreak/>
        <w:t xml:space="preserve">Uchwałę Nr 378/XXXIII/2022 </w:t>
      </w:r>
      <w:r w:rsidRPr="00B34E3F">
        <w:rPr>
          <w:rFonts w:asciiTheme="minorHAnsi" w:hAnsiTheme="minorHAnsi" w:cstheme="minorHAnsi"/>
          <w:szCs w:val="24"/>
        </w:rPr>
        <w:t xml:space="preserve">w sprawie Programu opieki nad zwierzętami bezdomnymi oraz zapobiegania bezdomności zwierząt na terenie gminy Śrem w 2022 roku; </w:t>
      </w:r>
    </w:p>
    <w:p w14:paraId="5C55EEE8" w14:textId="41BD29BC" w:rsidR="002D5EEA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379/XXXIII/2022 </w:t>
      </w:r>
      <w:r w:rsidRPr="00B34E3F">
        <w:rPr>
          <w:rFonts w:asciiTheme="minorHAnsi" w:hAnsiTheme="minorHAnsi" w:cstheme="minorHAnsi"/>
          <w:szCs w:val="24"/>
        </w:rPr>
        <w:t>zmieniającą uchwałę w sprawie aneksu nr 11 do porozumienia międzygminnego z dnia 7 grudnia 2004 r. w sprawie powierzenia gminie Śrem zadania związanego z prowadzeniem schroniska dla bezdomnych zwierząt i ochroną przed bezdomnymi zwierzętami, polegającego na rozbudowie i</w:t>
      </w:r>
      <w:r w:rsidR="001E11E9" w:rsidRPr="00B34E3F">
        <w:rPr>
          <w:rFonts w:asciiTheme="minorHAnsi" w:hAnsiTheme="minorHAnsi" w:cstheme="minorHAnsi"/>
          <w:szCs w:val="24"/>
        </w:rPr>
        <w:t> </w:t>
      </w:r>
      <w:r w:rsidRPr="00B34E3F">
        <w:rPr>
          <w:rFonts w:asciiTheme="minorHAnsi" w:hAnsiTheme="minorHAnsi" w:cstheme="minorHAnsi"/>
          <w:szCs w:val="24"/>
        </w:rPr>
        <w:t xml:space="preserve">eksploatacji międzygminnego schroniska dla bezdomnych zwierząt w Gaju;   </w:t>
      </w:r>
    </w:p>
    <w:p w14:paraId="2CF9BBB7" w14:textId="77777777" w:rsidR="001E3BFB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380/XXXIII/2022 </w:t>
      </w:r>
      <w:r w:rsidRPr="00B34E3F">
        <w:rPr>
          <w:rFonts w:asciiTheme="minorHAnsi" w:hAnsiTheme="minorHAnsi" w:cstheme="minorHAnsi"/>
          <w:szCs w:val="24"/>
        </w:rPr>
        <w:t>zmieniającą uchwałę w sprawie określenia wymagań, jakie powinien spełniać przedsiębiorca ubiegający się o uzyskanie zezwolenia na świadczenie usług w zakresie opróżniania zbiorników bezodpływowych i transportu nieczystości ciekłych na terenie gminy Śrem;</w:t>
      </w:r>
    </w:p>
    <w:p w14:paraId="5B11D5C3" w14:textId="05126001" w:rsidR="003F1D20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381/XXXIII/2022 </w:t>
      </w:r>
      <w:r w:rsidR="003F1D20" w:rsidRPr="00B34E3F">
        <w:rPr>
          <w:rFonts w:asciiTheme="minorHAnsi" w:hAnsiTheme="minorHAnsi" w:cstheme="minorHAnsi"/>
          <w:bCs/>
        </w:rPr>
        <w:t>w sprawie złożenia wniosku o</w:t>
      </w:r>
      <w:r w:rsidR="001E11E9" w:rsidRPr="00B34E3F">
        <w:rPr>
          <w:rFonts w:asciiTheme="minorHAnsi" w:hAnsiTheme="minorHAnsi" w:cstheme="minorHAnsi"/>
          <w:bCs/>
        </w:rPr>
        <w:t> </w:t>
      </w:r>
      <w:r w:rsidR="003F1D20" w:rsidRPr="00B34E3F">
        <w:rPr>
          <w:rFonts w:asciiTheme="minorHAnsi" w:hAnsiTheme="minorHAnsi" w:cstheme="minorHAnsi"/>
          <w:bCs/>
        </w:rPr>
        <w:t>wsparcie ze środków Rządowego Funduszu Rozwoju Mieszkalnictwa na sfinansowanie objęcia udziałów w istniejącej Społecznej Inicjatywie Mieszkaniowej - Śremskim TBS Spółka z ograniczoną odpowiedzialnością z siedzibą w Śremie,</w:t>
      </w:r>
    </w:p>
    <w:p w14:paraId="06CBEB25" w14:textId="77777777" w:rsidR="002D5EEA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>Uchwałę Nr 382/XXXIII/2022 w sprawie przystąpienia do sporządzenia zmiany miejscowego planu zagospodarowania przestrzennego obszaru położonego w Śremie;</w:t>
      </w:r>
    </w:p>
    <w:p w14:paraId="605C727C" w14:textId="32F2C7F7" w:rsidR="002D5EEA" w:rsidRPr="00B34E3F" w:rsidRDefault="002D5EEA" w:rsidP="00FF2725">
      <w:pPr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383/XXXIII/2022 </w:t>
      </w:r>
      <w:r w:rsidRPr="00B34E3F">
        <w:rPr>
          <w:rFonts w:asciiTheme="minorHAnsi" w:hAnsiTheme="minorHAnsi" w:cstheme="minorHAnsi"/>
          <w:bCs/>
        </w:rPr>
        <w:t>w sprawie rozpatrzenia petycji nr 4/2021</w:t>
      </w:r>
      <w:r w:rsidR="00342173" w:rsidRPr="00B34E3F">
        <w:rPr>
          <w:rFonts w:asciiTheme="minorHAnsi" w:hAnsiTheme="minorHAnsi" w:cstheme="minorHAnsi"/>
          <w:bCs/>
        </w:rPr>
        <w:t>;</w:t>
      </w:r>
    </w:p>
    <w:p w14:paraId="4A00CF6D" w14:textId="77777777" w:rsidR="00342173" w:rsidRPr="00B34E3F" w:rsidRDefault="00342173" w:rsidP="00FF2725">
      <w:pPr>
        <w:pStyle w:val="Akapitzlist"/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</w:rPr>
        <w:t xml:space="preserve">Uchwałę Nr 384/XXXIII/2022 </w:t>
      </w:r>
      <w:r w:rsidRPr="00B34E3F">
        <w:rPr>
          <w:rFonts w:asciiTheme="minorHAnsi" w:hAnsiTheme="minorHAnsi" w:cstheme="minorHAnsi"/>
        </w:rPr>
        <w:t>zmieniającą uchwałę w sprawie uchwalenia Wieloletniej Prognozy Finansowej Gminy Śrem na lata 2022 – 2033;</w:t>
      </w:r>
    </w:p>
    <w:p w14:paraId="6EBCADA2" w14:textId="37FAA2AD" w:rsidR="00342173" w:rsidRPr="00645352" w:rsidRDefault="00342173" w:rsidP="00FF2725">
      <w:pPr>
        <w:pStyle w:val="Akapitzlist"/>
        <w:numPr>
          <w:ilvl w:val="3"/>
          <w:numId w:val="10"/>
        </w:numPr>
        <w:ind w:left="1134" w:hanging="283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</w:rPr>
        <w:t xml:space="preserve">Uchwałę Nr 385/XXXIII/2022 </w:t>
      </w:r>
      <w:r w:rsidRPr="00B34E3F">
        <w:rPr>
          <w:rFonts w:asciiTheme="minorHAnsi" w:hAnsiTheme="minorHAnsi" w:cstheme="minorHAnsi"/>
        </w:rPr>
        <w:t xml:space="preserve">zmieniającą uchwałę w sprawie uchwały budżetowej gminy Śrem </w:t>
      </w:r>
      <w:r w:rsidRPr="00645352">
        <w:rPr>
          <w:rFonts w:asciiTheme="minorHAnsi" w:hAnsiTheme="minorHAnsi" w:cstheme="minorHAnsi"/>
        </w:rPr>
        <w:t>na 2022 rok.</w:t>
      </w:r>
    </w:p>
    <w:p w14:paraId="14ED52A6" w14:textId="77777777" w:rsidR="00073903" w:rsidRPr="00645352" w:rsidRDefault="00073903" w:rsidP="00073903">
      <w:pPr>
        <w:pStyle w:val="Akapitzlist"/>
        <w:rPr>
          <w:rFonts w:asciiTheme="minorHAnsi" w:hAnsiTheme="minorHAnsi" w:cstheme="minorHAnsi"/>
          <w:bCs/>
        </w:rPr>
      </w:pPr>
    </w:p>
    <w:p w14:paraId="3B940117" w14:textId="4A9CF4E5" w:rsidR="00073903" w:rsidRPr="00962393" w:rsidRDefault="00073903" w:rsidP="00073903">
      <w:pPr>
        <w:jc w:val="both"/>
        <w:rPr>
          <w:rFonts w:asciiTheme="minorHAnsi" w:hAnsiTheme="minorHAnsi" w:cstheme="minorHAnsi"/>
          <w:bCs/>
        </w:rPr>
      </w:pPr>
      <w:r w:rsidRPr="00645352">
        <w:rPr>
          <w:rFonts w:asciiTheme="minorHAnsi" w:hAnsiTheme="minorHAnsi" w:cstheme="minorHAnsi"/>
          <w:bCs/>
        </w:rPr>
        <w:t>Ponadto Rada rozpatry</w:t>
      </w:r>
      <w:r w:rsidR="00962393">
        <w:rPr>
          <w:rFonts w:asciiTheme="minorHAnsi" w:hAnsiTheme="minorHAnsi" w:cstheme="minorHAnsi"/>
          <w:bCs/>
        </w:rPr>
        <w:t>wa</w:t>
      </w:r>
      <w:r w:rsidRPr="00645352">
        <w:rPr>
          <w:rFonts w:asciiTheme="minorHAnsi" w:hAnsiTheme="minorHAnsi" w:cstheme="minorHAnsi"/>
          <w:bCs/>
        </w:rPr>
        <w:t xml:space="preserve">ła projekt uchwały </w:t>
      </w:r>
      <w:r w:rsidRPr="00962393">
        <w:rPr>
          <w:rFonts w:asciiTheme="minorHAnsi" w:hAnsiTheme="minorHAnsi" w:cstheme="minorHAnsi"/>
          <w:szCs w:val="24"/>
        </w:rPr>
        <w:t>w sprawie przystąpienia do sporządzenia zmiany miejscowego planu zagospodarowania przestrzennego terenów położonych w prawo- i lewobrzeżnej części miasta Śrem</w:t>
      </w:r>
      <w:r w:rsidR="00EA6643" w:rsidRPr="00962393">
        <w:rPr>
          <w:rFonts w:asciiTheme="minorHAnsi" w:hAnsiTheme="minorHAnsi" w:cstheme="minorHAnsi"/>
          <w:szCs w:val="24"/>
        </w:rPr>
        <w:t xml:space="preserve">                                                              </w:t>
      </w:r>
      <w:r w:rsidR="00782B48" w:rsidRPr="00962393">
        <w:rPr>
          <w:rFonts w:asciiTheme="minorHAnsi" w:hAnsiTheme="minorHAnsi" w:cstheme="minorHAnsi"/>
          <w:szCs w:val="24"/>
        </w:rPr>
        <w:t>, który nie został podjęty</w:t>
      </w:r>
      <w:r w:rsidR="00782B48" w:rsidRPr="00962393">
        <w:rPr>
          <w:rFonts w:asciiTheme="minorHAnsi" w:hAnsiTheme="minorHAnsi" w:cstheme="minorHAnsi"/>
          <w:strike/>
          <w:szCs w:val="24"/>
        </w:rPr>
        <w:t xml:space="preserve">. </w:t>
      </w:r>
      <w:r w:rsidRPr="00962393">
        <w:rPr>
          <w:rFonts w:asciiTheme="minorHAnsi" w:hAnsiTheme="minorHAnsi" w:cstheme="minorHAnsi"/>
          <w:szCs w:val="24"/>
        </w:rPr>
        <w:t>NIE PODJĘTO</w:t>
      </w:r>
    </w:p>
    <w:p w14:paraId="62B2E68B" w14:textId="1B255AAB" w:rsidR="00FE24C1" w:rsidRPr="00645352" w:rsidRDefault="00FE24C1" w:rsidP="002D5EEA">
      <w:pPr>
        <w:tabs>
          <w:tab w:val="left" w:pos="709"/>
        </w:tabs>
        <w:contextualSpacing/>
        <w:jc w:val="both"/>
        <w:rPr>
          <w:rFonts w:asciiTheme="minorHAnsi" w:hAnsiTheme="minorHAnsi" w:cstheme="minorHAnsi"/>
        </w:rPr>
      </w:pPr>
    </w:p>
    <w:p w14:paraId="1C9D1F13" w14:textId="16DCB991" w:rsidR="002D5EEA" w:rsidRPr="00645352" w:rsidRDefault="00BF116C" w:rsidP="002D5EEA">
      <w:pPr>
        <w:jc w:val="both"/>
        <w:rPr>
          <w:rFonts w:asciiTheme="minorHAnsi" w:hAnsiTheme="minorHAnsi" w:cstheme="minorHAnsi"/>
          <w:bCs/>
        </w:rPr>
      </w:pPr>
      <w:r w:rsidRPr="00645352">
        <w:rPr>
          <w:rFonts w:asciiTheme="minorHAnsi" w:hAnsiTheme="minorHAnsi" w:cstheme="minorHAnsi"/>
          <w:bCs/>
          <w:iCs/>
        </w:rPr>
        <w:t>oraz Obwieszczenie</w:t>
      </w:r>
      <w:r w:rsidR="003F1D20" w:rsidRPr="00645352">
        <w:rPr>
          <w:rFonts w:asciiTheme="minorHAnsi" w:hAnsiTheme="minorHAnsi" w:cstheme="minorHAnsi"/>
          <w:bCs/>
          <w:iCs/>
        </w:rPr>
        <w:t xml:space="preserve"> 31/XXXIII/2022</w:t>
      </w:r>
      <w:r w:rsidR="004710FF" w:rsidRPr="00645352">
        <w:rPr>
          <w:rFonts w:asciiTheme="minorHAnsi" w:hAnsiTheme="minorHAnsi" w:cstheme="minorHAnsi"/>
          <w:bCs/>
          <w:i/>
        </w:rPr>
        <w:t xml:space="preserve"> </w:t>
      </w:r>
      <w:r w:rsidR="002D5EEA" w:rsidRPr="00645352">
        <w:rPr>
          <w:rFonts w:asciiTheme="minorHAnsi" w:hAnsiTheme="minorHAnsi" w:cstheme="minorHAnsi"/>
          <w:bCs/>
        </w:rPr>
        <w:t xml:space="preserve">w sprawie ogłoszenia jednolitego teksu uchwały </w:t>
      </w:r>
      <w:r w:rsidR="002D5EEA" w:rsidRPr="00645352">
        <w:rPr>
          <w:rFonts w:asciiTheme="minorHAnsi" w:hAnsiTheme="minorHAnsi" w:cstheme="minorHAnsi"/>
        </w:rPr>
        <w:t>w sprawie wyboru metody ustalenia opłaty za gospodarowanie odpadami komunalnymi oraz ustalenia stawek takiej opłaty.</w:t>
      </w:r>
    </w:p>
    <w:p w14:paraId="2991C849" w14:textId="52BDDCF0" w:rsidR="00FE24C1" w:rsidRPr="00645352" w:rsidRDefault="00FE24C1" w:rsidP="002D5EEA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58BD6C37" w14:textId="72BD0DDC" w:rsidR="00206641" w:rsidRPr="001E23CC" w:rsidRDefault="00206641" w:rsidP="00206641">
      <w:pPr>
        <w:ind w:right="-1" w:firstLine="708"/>
        <w:jc w:val="both"/>
        <w:rPr>
          <w:rFonts w:asciiTheme="minorHAnsi" w:hAnsiTheme="minorHAnsi" w:cstheme="minorHAnsi"/>
          <w:bCs/>
        </w:rPr>
      </w:pPr>
      <w:r w:rsidRPr="001E23CC">
        <w:rPr>
          <w:rFonts w:asciiTheme="minorHAnsi" w:hAnsiTheme="minorHAnsi" w:cstheme="minorHAnsi"/>
          <w:bCs/>
        </w:rPr>
        <w:lastRenderedPageBreak/>
        <w:t>W m-cu marcu br.   -  odbyto sesję roboczą</w:t>
      </w:r>
      <w:r w:rsidR="00E34A97" w:rsidRPr="001E23CC">
        <w:rPr>
          <w:rFonts w:asciiTheme="minorHAnsi" w:hAnsiTheme="minorHAnsi" w:cstheme="minorHAnsi"/>
          <w:bCs/>
        </w:rPr>
        <w:t xml:space="preserve"> w trybie </w:t>
      </w:r>
      <w:r w:rsidR="001E3BFB" w:rsidRPr="001E23CC">
        <w:rPr>
          <w:rFonts w:asciiTheme="minorHAnsi" w:hAnsiTheme="minorHAnsi" w:cstheme="minorHAnsi"/>
          <w:bCs/>
        </w:rPr>
        <w:t>stacjonarnym</w:t>
      </w:r>
      <w:r w:rsidRPr="001E23CC">
        <w:rPr>
          <w:rFonts w:asciiTheme="minorHAnsi" w:hAnsiTheme="minorHAnsi" w:cstheme="minorHAnsi"/>
          <w:bCs/>
        </w:rPr>
        <w:t>, na której:</w:t>
      </w:r>
    </w:p>
    <w:p w14:paraId="75ED4FB2" w14:textId="77777777" w:rsidR="00206641" w:rsidRPr="001E23CC" w:rsidRDefault="00206641" w:rsidP="00206641">
      <w:pPr>
        <w:ind w:right="-1" w:firstLine="708"/>
        <w:jc w:val="both"/>
        <w:rPr>
          <w:rFonts w:asciiTheme="minorHAnsi" w:hAnsiTheme="minorHAnsi" w:cstheme="minorHAnsi"/>
          <w:bCs/>
        </w:rPr>
      </w:pPr>
    </w:p>
    <w:p w14:paraId="2C175813" w14:textId="3279F822" w:rsidR="00206641" w:rsidRPr="001E23CC" w:rsidRDefault="00206641" w:rsidP="00206641">
      <w:pPr>
        <w:ind w:right="-1" w:firstLine="708"/>
        <w:jc w:val="both"/>
        <w:rPr>
          <w:rFonts w:asciiTheme="minorHAnsi" w:hAnsiTheme="minorHAnsi" w:cstheme="minorHAnsi"/>
          <w:bCs/>
        </w:rPr>
      </w:pPr>
      <w:r w:rsidRPr="001E23CC">
        <w:rPr>
          <w:rFonts w:asciiTheme="minorHAnsi" w:hAnsiTheme="minorHAnsi" w:cstheme="minorHAnsi"/>
          <w:bCs/>
        </w:rPr>
        <w:t>Podjęto uchwałę</w:t>
      </w:r>
      <w:r w:rsidR="004710FF" w:rsidRPr="001E23CC">
        <w:rPr>
          <w:rFonts w:asciiTheme="minorHAnsi" w:hAnsiTheme="minorHAnsi" w:cstheme="minorHAnsi"/>
          <w:bCs/>
        </w:rPr>
        <w:t>:</w:t>
      </w:r>
    </w:p>
    <w:p w14:paraId="218DEEBF" w14:textId="2DBBB38A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386/XXXIV/2022 </w:t>
      </w:r>
      <w:r w:rsidR="006275DF" w:rsidRPr="00B34E3F">
        <w:rPr>
          <w:rFonts w:asciiTheme="minorHAnsi" w:hAnsiTheme="minorHAnsi" w:cstheme="minorHAnsi"/>
          <w:bCs/>
        </w:rPr>
        <w:t xml:space="preserve">w sprawie przystąpienia Gminy Śrem do realizacji programu osłonowego „Korpus Wsparcia Seniorów” na rok 2022; </w:t>
      </w:r>
    </w:p>
    <w:p w14:paraId="4228F0A1" w14:textId="2D1C4468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387/XXXIV/2022 </w:t>
      </w:r>
      <w:r w:rsidR="006275DF" w:rsidRPr="00B34E3F">
        <w:rPr>
          <w:rFonts w:asciiTheme="minorHAnsi" w:hAnsiTheme="minorHAnsi" w:cstheme="minorHAnsi"/>
        </w:rPr>
        <w:t>w sprawie ustalenia wysokości ekwiwalentu pieniężnego dla strażaków ratowników Ochotniczych Straży Pożarnych;</w:t>
      </w:r>
    </w:p>
    <w:p w14:paraId="0242F6F6" w14:textId="32191F48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388/XXXIV/2022 </w:t>
      </w:r>
      <w:r w:rsidR="006275DF" w:rsidRPr="00B34E3F">
        <w:rPr>
          <w:rFonts w:asciiTheme="minorHAnsi" w:hAnsiTheme="minorHAnsi" w:cstheme="minorHAnsi"/>
        </w:rPr>
        <w:t>w sprawie Gminnego Programu Profilaktyki i Rozwiązywania Problemów Alkoholowych oraz Przeciwdziałania Narkomanii na lata 2022 – 2025;</w:t>
      </w:r>
    </w:p>
    <w:p w14:paraId="27BCBE33" w14:textId="73DD413E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389/XXXIV/2022 </w:t>
      </w:r>
      <w:r w:rsidR="006275DF" w:rsidRPr="00B34E3F">
        <w:rPr>
          <w:rFonts w:asciiTheme="minorHAnsi" w:hAnsiTheme="minorHAnsi" w:cstheme="minorHAnsi"/>
        </w:rPr>
        <w:t xml:space="preserve">w sprawie wykazu kąpielisk i okresu sezonu kąpielowego na terenie gminy Śrem w roku 2022; </w:t>
      </w:r>
    </w:p>
    <w:p w14:paraId="7A9A95FF" w14:textId="5E40462B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390/XXXIV/2022 </w:t>
      </w:r>
      <w:r w:rsidR="006275DF" w:rsidRPr="00B34E3F">
        <w:rPr>
          <w:rFonts w:asciiTheme="minorHAnsi" w:hAnsiTheme="minorHAnsi" w:cstheme="minorHAnsi"/>
        </w:rPr>
        <w:t>zmieniającą uchwałę w sprawie zasad wynajmowania lokali wchodzących w skład mieszkaniowego zasobu gminy Śrem;</w:t>
      </w:r>
    </w:p>
    <w:p w14:paraId="2A127C98" w14:textId="6ADFBDF2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391/XXXIV/2022 </w:t>
      </w:r>
      <w:r w:rsidR="006275DF" w:rsidRPr="00B34E3F">
        <w:rPr>
          <w:rFonts w:asciiTheme="minorHAnsi" w:hAnsiTheme="minorHAnsi" w:cstheme="minorHAnsi"/>
        </w:rPr>
        <w:t xml:space="preserve">w sprawie wyrażenia zgody na odstąpienie od żądania zwrotu zwaloryzowanej bonifikaty udzielonej od ceny sprzedaży udziału 257/1000 części w prawie współwłasności nieruchomości gruntowej położonej w Wyrzece; </w:t>
      </w:r>
    </w:p>
    <w:p w14:paraId="45675FA8" w14:textId="41C2C3B7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392/XXXIV/2022 </w:t>
      </w:r>
      <w:r w:rsidR="006275DF" w:rsidRPr="00B34E3F">
        <w:rPr>
          <w:rFonts w:asciiTheme="minorHAnsi" w:hAnsiTheme="minorHAnsi" w:cstheme="minorHAnsi"/>
        </w:rPr>
        <w:t xml:space="preserve">w sprawie wyrażenia zgody na odstąpienie od żądania zwrotu zwaloryzowanej bonifikaty udzielonej od ceny sprzedaży udziału 307/1000 części w prawie współwłasności nieruchomości gruntowej położonej w Wyrzece. </w:t>
      </w:r>
    </w:p>
    <w:p w14:paraId="4B155F28" w14:textId="011850C0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393/XXXIV/2022 </w:t>
      </w:r>
      <w:r w:rsidR="006275DF" w:rsidRPr="00B34E3F">
        <w:rPr>
          <w:rFonts w:asciiTheme="minorHAnsi" w:hAnsiTheme="minorHAnsi" w:cstheme="minorHAnsi"/>
        </w:rPr>
        <w:t>w sprawie przystąpienia do sporządzenia miejscowego planu zagospodarowania przestrzennego terenu położonego przy ul. Józefa Chełmońskiego w Śremie;</w:t>
      </w:r>
      <w:r w:rsidR="006275DF" w:rsidRPr="00B34E3F">
        <w:rPr>
          <w:rFonts w:asciiTheme="minorHAnsi" w:hAnsiTheme="minorHAnsi" w:cstheme="minorHAnsi"/>
          <w:b/>
          <w:bCs/>
        </w:rPr>
        <w:t xml:space="preserve"> </w:t>
      </w:r>
    </w:p>
    <w:p w14:paraId="319838C7" w14:textId="5863F299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394/XXXIV/2022 </w:t>
      </w:r>
      <w:r w:rsidR="006275DF" w:rsidRPr="00B34E3F">
        <w:rPr>
          <w:rFonts w:asciiTheme="minorHAnsi" w:hAnsiTheme="minorHAnsi" w:cstheme="minorHAnsi"/>
          <w:szCs w:val="36"/>
        </w:rPr>
        <w:t>w sprawie przystąpienia do sporządzenia miejscowego planu zagospodarowania przestrzennego terenu położonego w północno - zachodniej części wsi Psarskie;</w:t>
      </w:r>
      <w:r w:rsidR="006275DF" w:rsidRPr="00B34E3F">
        <w:rPr>
          <w:rFonts w:asciiTheme="minorHAnsi" w:hAnsiTheme="minorHAnsi" w:cstheme="minorHAnsi"/>
          <w:b/>
          <w:bCs/>
        </w:rPr>
        <w:t xml:space="preserve"> </w:t>
      </w:r>
    </w:p>
    <w:p w14:paraId="66728559" w14:textId="6E8DC294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395/XXXIV/2022 </w:t>
      </w:r>
      <w:r w:rsidR="006275DF" w:rsidRPr="00B34E3F">
        <w:rPr>
          <w:rFonts w:asciiTheme="minorHAnsi" w:hAnsiTheme="minorHAnsi" w:cstheme="minorHAnsi"/>
        </w:rPr>
        <w:t>w sprawie Gminnego Programu Opieki nad Zabytkami Gminy Śrem na lata 2022-2025;</w:t>
      </w:r>
    </w:p>
    <w:p w14:paraId="79B727EA" w14:textId="618DD9AA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396/XXXIV/2022 </w:t>
      </w:r>
      <w:r w:rsidR="006275DF" w:rsidRPr="00B34E3F">
        <w:rPr>
          <w:rFonts w:asciiTheme="minorHAnsi" w:hAnsiTheme="minorHAnsi" w:cstheme="minorHAnsi"/>
          <w:bCs/>
        </w:rPr>
        <w:t>w sprawie dotacji celowej na prace konserwatorskie przy budynku kościoła pw. św. Wojciecha w Dalewie;</w:t>
      </w:r>
      <w:r w:rsidR="006275DF" w:rsidRPr="00B34E3F">
        <w:rPr>
          <w:rFonts w:asciiTheme="minorHAnsi" w:hAnsiTheme="minorHAnsi" w:cstheme="minorHAnsi"/>
          <w:b/>
          <w:bCs/>
        </w:rPr>
        <w:t xml:space="preserve"> </w:t>
      </w:r>
    </w:p>
    <w:p w14:paraId="05AE5717" w14:textId="580D5EE7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397/XXXIV/2022 </w:t>
      </w:r>
      <w:r w:rsidR="006275DF" w:rsidRPr="00B34E3F">
        <w:rPr>
          <w:rFonts w:asciiTheme="minorHAnsi" w:hAnsiTheme="minorHAnsi" w:cstheme="minorHAnsi"/>
          <w:bCs/>
        </w:rPr>
        <w:t>zmieniającą uchwałę w sprawie uchwały budżetowej gminy Śrem na 2022 rok;</w:t>
      </w:r>
    </w:p>
    <w:p w14:paraId="0AEFD651" w14:textId="7910E3A1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lastRenderedPageBreak/>
        <w:t xml:space="preserve">Uchwałę Nr 398/XXXIV/2022 </w:t>
      </w:r>
      <w:r w:rsidR="006275DF" w:rsidRPr="00B34E3F">
        <w:rPr>
          <w:rFonts w:asciiTheme="minorHAnsi" w:hAnsiTheme="minorHAnsi" w:cstheme="minorHAnsi"/>
          <w:bCs/>
        </w:rPr>
        <w:t xml:space="preserve">zmieniającą uchwałę w sprawie uchwalenia Wieloletniej Prognozy Finansowej Gminy Śrem na lata 2022–2033; </w:t>
      </w:r>
    </w:p>
    <w:p w14:paraId="725FE19A" w14:textId="22C334FB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399/XXXIV/2022 </w:t>
      </w:r>
      <w:r w:rsidR="006275DF" w:rsidRPr="00B34E3F">
        <w:rPr>
          <w:rFonts w:asciiTheme="minorHAnsi" w:hAnsiTheme="minorHAnsi" w:cstheme="minorHAnsi"/>
          <w:bCs/>
        </w:rPr>
        <w:t xml:space="preserve">w sprawie emisji obligacji komunalnych oraz zasad ich zbywania i wykupu; </w:t>
      </w:r>
    </w:p>
    <w:p w14:paraId="13A58AB7" w14:textId="23E57BD6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400/XXXIV/2022 </w:t>
      </w:r>
      <w:r w:rsidR="006275DF" w:rsidRPr="00B34E3F">
        <w:rPr>
          <w:rFonts w:asciiTheme="minorHAnsi" w:hAnsiTheme="minorHAnsi" w:cstheme="minorHAnsi"/>
        </w:rPr>
        <w:t>w sprawie przekazania petycji według właściwości;</w:t>
      </w:r>
    </w:p>
    <w:p w14:paraId="6AA1B318" w14:textId="23F85091" w:rsidR="006275DF" w:rsidRPr="00B34E3F" w:rsidRDefault="00F5069A" w:rsidP="00FF2725">
      <w:pPr>
        <w:numPr>
          <w:ilvl w:val="1"/>
          <w:numId w:val="2"/>
        </w:numPr>
        <w:tabs>
          <w:tab w:val="clear" w:pos="1440"/>
          <w:tab w:val="left" w:pos="284"/>
          <w:tab w:val="num" w:pos="851"/>
          <w:tab w:val="num" w:pos="1070"/>
        </w:tabs>
        <w:ind w:left="851"/>
        <w:contextualSpacing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bCs/>
        </w:rPr>
        <w:t xml:space="preserve">Uchwałę Nr 401/XXXIV/2022 </w:t>
      </w:r>
      <w:r w:rsidR="006275DF" w:rsidRPr="00B34E3F">
        <w:rPr>
          <w:rFonts w:asciiTheme="minorHAnsi" w:hAnsiTheme="minorHAnsi" w:cstheme="minorHAnsi"/>
        </w:rPr>
        <w:t>zmieniającą uchwałę w sprawie określenia wysokości opłat za korzystanie z wychowania przedszkolnego uczniów.</w:t>
      </w:r>
    </w:p>
    <w:p w14:paraId="61444544" w14:textId="532670CD" w:rsidR="006275DF" w:rsidRPr="00645352" w:rsidRDefault="006275DF" w:rsidP="00DD7281">
      <w:pPr>
        <w:tabs>
          <w:tab w:val="left" w:pos="284"/>
          <w:tab w:val="num" w:pos="1070"/>
        </w:tabs>
        <w:ind w:left="491"/>
        <w:contextualSpacing/>
        <w:jc w:val="both"/>
        <w:rPr>
          <w:rFonts w:asciiTheme="minorHAnsi" w:hAnsiTheme="minorHAnsi" w:cstheme="minorHAnsi"/>
          <w:color w:val="FF0000"/>
        </w:rPr>
      </w:pPr>
    </w:p>
    <w:p w14:paraId="0B11A522" w14:textId="1E5FDA98" w:rsidR="00DD7281" w:rsidRPr="001E23CC" w:rsidRDefault="00DD7281" w:rsidP="00DD7281">
      <w:pPr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 xml:space="preserve">Także podjęto stanowisko w sprawie sprzeciwu wobec agresji Rosji na Ukrainę. </w:t>
      </w:r>
    </w:p>
    <w:p w14:paraId="04C23EF2" w14:textId="55E09E32" w:rsidR="00DD7281" w:rsidRPr="001E23CC" w:rsidRDefault="00DD7281" w:rsidP="00FA0B5B">
      <w:pPr>
        <w:tabs>
          <w:tab w:val="left" w:pos="284"/>
          <w:tab w:val="num" w:pos="1070"/>
        </w:tabs>
        <w:contextualSpacing/>
        <w:jc w:val="both"/>
        <w:rPr>
          <w:rFonts w:asciiTheme="minorHAnsi" w:hAnsiTheme="minorHAnsi" w:cstheme="minorHAnsi"/>
        </w:rPr>
      </w:pPr>
    </w:p>
    <w:p w14:paraId="2521CFB0" w14:textId="56AE8CB2" w:rsidR="00FA0B5B" w:rsidRPr="001E23CC" w:rsidRDefault="00FA0B5B" w:rsidP="00FA0B5B">
      <w:pPr>
        <w:tabs>
          <w:tab w:val="left" w:pos="284"/>
          <w:tab w:val="num" w:pos="1070"/>
        </w:tabs>
        <w:contextualSpacing/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>Ponadto poza planem pracy rady przedłożono:</w:t>
      </w:r>
    </w:p>
    <w:p w14:paraId="27294985" w14:textId="77777777" w:rsidR="00FA0B5B" w:rsidRPr="00645352" w:rsidRDefault="00FA0B5B" w:rsidP="00FF2725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Raport   z   wykonania    w   2021   roku    Gminnego    Programu Przeciwdziałania Narkomanii i efektów jego realizacji.</w:t>
      </w:r>
    </w:p>
    <w:p w14:paraId="75F637F3" w14:textId="77777777" w:rsidR="00FA0B5B" w:rsidRPr="00645352" w:rsidRDefault="00FA0B5B" w:rsidP="00FF2725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Raport z realizacji w 2021 roku Gminnego  Programu Profilaktyki i Rozwiązywania Problemów Alkoholowych.</w:t>
      </w:r>
    </w:p>
    <w:p w14:paraId="01CD4DCE" w14:textId="77777777" w:rsidR="00FA0B5B" w:rsidRPr="00645352" w:rsidRDefault="00FA0B5B" w:rsidP="00FF2725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 xml:space="preserve">Raport z realizacji Gminnego Programu Zdrowotnego pn. „Program zapobiegania czynnikom ryzyka raka szyjki macicy w gminie Śrem na lata 2018- 2021”.   </w:t>
      </w:r>
    </w:p>
    <w:p w14:paraId="4F0C5518" w14:textId="77777777" w:rsidR="00FA0B5B" w:rsidRPr="00645352" w:rsidRDefault="00FA0B5B" w:rsidP="00DD7281">
      <w:pPr>
        <w:tabs>
          <w:tab w:val="left" w:pos="284"/>
          <w:tab w:val="num" w:pos="1070"/>
        </w:tabs>
        <w:ind w:left="491"/>
        <w:contextualSpacing/>
        <w:jc w:val="both"/>
        <w:rPr>
          <w:rFonts w:asciiTheme="minorHAnsi" w:hAnsiTheme="minorHAnsi" w:cstheme="minorHAnsi"/>
          <w:color w:val="FF0000"/>
        </w:rPr>
      </w:pPr>
    </w:p>
    <w:p w14:paraId="3B13C8B8" w14:textId="77777777" w:rsidR="00DD7281" w:rsidRPr="001E23CC" w:rsidRDefault="00E34A97" w:rsidP="00E34A97">
      <w:pPr>
        <w:ind w:right="-1" w:firstLine="708"/>
        <w:jc w:val="both"/>
        <w:rPr>
          <w:rFonts w:asciiTheme="minorHAnsi" w:hAnsiTheme="minorHAnsi" w:cstheme="minorHAnsi"/>
          <w:bCs/>
        </w:rPr>
      </w:pPr>
      <w:r w:rsidRPr="001E23CC">
        <w:rPr>
          <w:rFonts w:asciiTheme="minorHAnsi" w:hAnsiTheme="minorHAnsi" w:cstheme="minorHAnsi"/>
          <w:bCs/>
        </w:rPr>
        <w:t xml:space="preserve">W m-cu kwietniu br.   </w:t>
      </w:r>
      <w:r w:rsidR="00DD7281" w:rsidRPr="001E23CC">
        <w:rPr>
          <w:rFonts w:asciiTheme="minorHAnsi" w:hAnsiTheme="minorHAnsi" w:cstheme="minorHAnsi"/>
          <w:bCs/>
        </w:rPr>
        <w:t>–</w:t>
      </w:r>
      <w:r w:rsidRPr="001E23CC">
        <w:rPr>
          <w:rFonts w:asciiTheme="minorHAnsi" w:hAnsiTheme="minorHAnsi" w:cstheme="minorHAnsi"/>
          <w:bCs/>
        </w:rPr>
        <w:t xml:space="preserve"> </w:t>
      </w:r>
      <w:r w:rsidR="00DD7281" w:rsidRPr="001E23CC">
        <w:rPr>
          <w:rFonts w:asciiTheme="minorHAnsi" w:hAnsiTheme="minorHAnsi" w:cstheme="minorHAnsi"/>
          <w:bCs/>
        </w:rPr>
        <w:t>nie zwołano sesji.</w:t>
      </w:r>
    </w:p>
    <w:p w14:paraId="2C6D8200" w14:textId="77777777" w:rsidR="00DD7281" w:rsidRPr="00645352" w:rsidRDefault="00DD7281" w:rsidP="00E34A97">
      <w:pPr>
        <w:ind w:right="-1" w:firstLine="708"/>
        <w:jc w:val="both"/>
        <w:rPr>
          <w:rFonts w:asciiTheme="minorHAnsi" w:hAnsiTheme="minorHAnsi" w:cstheme="minorHAnsi"/>
          <w:bCs/>
          <w:color w:val="FF0000"/>
        </w:rPr>
      </w:pPr>
    </w:p>
    <w:p w14:paraId="0D81F91F" w14:textId="77777777" w:rsidR="00DD7281" w:rsidRPr="001E23CC" w:rsidRDefault="00DD7281" w:rsidP="00E34A97">
      <w:pPr>
        <w:ind w:right="-1" w:firstLine="708"/>
        <w:jc w:val="both"/>
        <w:rPr>
          <w:rFonts w:asciiTheme="minorHAnsi" w:hAnsiTheme="minorHAnsi" w:cstheme="minorHAnsi"/>
          <w:bCs/>
        </w:rPr>
      </w:pPr>
    </w:p>
    <w:p w14:paraId="1AC6A573" w14:textId="0A97B664" w:rsidR="00BF6A4D" w:rsidRPr="00B34E3F" w:rsidRDefault="00DD7281" w:rsidP="001E23CC">
      <w:pPr>
        <w:ind w:right="-1" w:firstLine="708"/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  <w:bCs/>
        </w:rPr>
        <w:t xml:space="preserve">W m-cu maju br. </w:t>
      </w:r>
      <w:r w:rsidR="00E34A97" w:rsidRPr="001E23CC">
        <w:rPr>
          <w:rFonts w:asciiTheme="minorHAnsi" w:hAnsiTheme="minorHAnsi" w:cstheme="minorHAnsi"/>
          <w:bCs/>
        </w:rPr>
        <w:t xml:space="preserve"> odbyto sesję roboczą w trybie </w:t>
      </w:r>
      <w:r w:rsidRPr="001E23CC">
        <w:rPr>
          <w:rFonts w:asciiTheme="minorHAnsi" w:hAnsiTheme="minorHAnsi" w:cstheme="minorHAnsi"/>
          <w:bCs/>
        </w:rPr>
        <w:t>stacjonarnym</w:t>
      </w:r>
      <w:r w:rsidR="00E34A97" w:rsidRPr="001E23CC">
        <w:rPr>
          <w:rFonts w:asciiTheme="minorHAnsi" w:hAnsiTheme="minorHAnsi" w:cstheme="minorHAnsi"/>
          <w:bCs/>
          <w:i/>
        </w:rPr>
        <w:t>,</w:t>
      </w:r>
      <w:r w:rsidR="00E34A97" w:rsidRPr="001E23CC">
        <w:rPr>
          <w:rFonts w:asciiTheme="minorHAnsi" w:hAnsiTheme="minorHAnsi" w:cstheme="minorHAnsi"/>
          <w:bCs/>
        </w:rPr>
        <w:t xml:space="preserve"> na której</w:t>
      </w:r>
      <w:r w:rsidR="001E23CC" w:rsidRPr="001E23CC">
        <w:rPr>
          <w:rFonts w:asciiTheme="minorHAnsi" w:hAnsiTheme="minorHAnsi" w:cstheme="minorHAnsi"/>
          <w:bCs/>
        </w:rPr>
        <w:t xml:space="preserve"> </w:t>
      </w:r>
      <w:r w:rsidR="000E2098" w:rsidRPr="001E23CC">
        <w:rPr>
          <w:rFonts w:asciiTheme="minorHAnsi" w:hAnsiTheme="minorHAnsi" w:cstheme="minorHAnsi"/>
        </w:rPr>
        <w:t>p</w:t>
      </w:r>
      <w:r w:rsidR="00E34A97" w:rsidRPr="001E23CC">
        <w:rPr>
          <w:rFonts w:asciiTheme="minorHAnsi" w:hAnsiTheme="minorHAnsi" w:cstheme="minorHAnsi"/>
        </w:rPr>
        <w:t>odjęto uchwałę:</w:t>
      </w:r>
    </w:p>
    <w:p w14:paraId="1BFA3EB9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</w:rPr>
      </w:pPr>
      <w:r w:rsidRPr="00B34E3F">
        <w:rPr>
          <w:rFonts w:asciiTheme="minorHAnsi" w:hAnsiTheme="minorHAnsi" w:cstheme="minorHAnsi"/>
          <w:szCs w:val="24"/>
        </w:rPr>
        <w:t xml:space="preserve">Uchwałę Nr 402/XXXV/2022 w sprawie przyjęcia Strategii Rozwoju gminy Śrem na lata 2021- 2028;  </w:t>
      </w:r>
    </w:p>
    <w:p w14:paraId="72F3ABAC" w14:textId="77777777" w:rsidR="00F451A4" w:rsidRPr="00B34E3F" w:rsidRDefault="00F451A4" w:rsidP="00FF272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34E3F">
        <w:rPr>
          <w:rFonts w:asciiTheme="minorHAnsi" w:hAnsiTheme="minorHAnsi" w:cstheme="minorHAnsi"/>
          <w:szCs w:val="24"/>
        </w:rPr>
        <w:t>Uchwałę Nr 403/XXXV/2022 w sprawie zasad nadawania tytułu "Honorowy Obywatel Śremu";</w:t>
      </w:r>
    </w:p>
    <w:p w14:paraId="756AE018" w14:textId="77777777" w:rsidR="00F451A4" w:rsidRPr="00B34E3F" w:rsidRDefault="00F451A4" w:rsidP="00FF272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34E3F">
        <w:rPr>
          <w:rFonts w:asciiTheme="minorHAnsi" w:hAnsiTheme="minorHAnsi" w:cstheme="minorHAnsi"/>
          <w:szCs w:val="24"/>
        </w:rPr>
        <w:t>Uchwałę Nr 404/XXXV/2022 w sprawie nadania imienia Janusza Korczaka Szkole Podstawowej w Zbrudzewie;</w:t>
      </w:r>
    </w:p>
    <w:p w14:paraId="1F30E623" w14:textId="77777777" w:rsidR="00F451A4" w:rsidRPr="00B34E3F" w:rsidRDefault="00F451A4" w:rsidP="00FF272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4E3F">
        <w:rPr>
          <w:rFonts w:asciiTheme="minorHAnsi" w:hAnsiTheme="minorHAnsi" w:cstheme="minorHAnsi"/>
          <w:szCs w:val="24"/>
        </w:rPr>
        <w:t xml:space="preserve">Uchwałę Nr 405/XXXV/2022 </w:t>
      </w:r>
      <w:r w:rsidRPr="00B34E3F">
        <w:rPr>
          <w:rFonts w:asciiTheme="minorHAnsi" w:hAnsiTheme="minorHAnsi" w:cstheme="minorHAnsi"/>
        </w:rPr>
        <w:t xml:space="preserve">w sprawie nadania nazwy rondu zlokalizowanemu w ciągu drogi wojewódzkiej 434 w gminie Śrem;  </w:t>
      </w:r>
    </w:p>
    <w:p w14:paraId="4CB1BE39" w14:textId="77777777" w:rsidR="00F451A4" w:rsidRPr="00645352" w:rsidRDefault="00F451A4" w:rsidP="00FF2725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4E3F">
        <w:rPr>
          <w:rFonts w:asciiTheme="minorHAnsi" w:hAnsiTheme="minorHAnsi" w:cstheme="minorHAnsi"/>
          <w:szCs w:val="24"/>
        </w:rPr>
        <w:t xml:space="preserve">Uchwałę Nr 406/XXXV/2022 </w:t>
      </w:r>
      <w:r w:rsidRPr="00B34E3F">
        <w:rPr>
          <w:rFonts w:asciiTheme="minorHAnsi" w:hAnsiTheme="minorHAnsi" w:cstheme="minorHAnsi"/>
        </w:rPr>
        <w:t xml:space="preserve">w </w:t>
      </w:r>
      <w:r w:rsidRPr="00645352">
        <w:rPr>
          <w:rFonts w:asciiTheme="minorHAnsi" w:hAnsiTheme="minorHAnsi" w:cstheme="minorHAnsi"/>
        </w:rPr>
        <w:t>sprawie przystąpienia do sporządzenia miejscowego planu zagospodarowania przestrzennego terenu położonego w Zbrudzewie w rejonie ul. Brylantowej i Perłowej oraz ul. Ametystowej i Daktylowej;</w:t>
      </w:r>
    </w:p>
    <w:p w14:paraId="59DB5CD5" w14:textId="77777777" w:rsidR="00F451A4" w:rsidRPr="00645352" w:rsidRDefault="00F451A4" w:rsidP="00F451A4">
      <w:pPr>
        <w:ind w:left="708"/>
        <w:rPr>
          <w:rFonts w:asciiTheme="minorHAnsi" w:hAnsiTheme="minorHAnsi" w:cstheme="minorHAnsi"/>
        </w:rPr>
      </w:pPr>
    </w:p>
    <w:p w14:paraId="4F854632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407/XXXV/2022 </w:t>
      </w:r>
      <w:r w:rsidRPr="00B34E3F">
        <w:rPr>
          <w:rFonts w:asciiTheme="minorHAnsi" w:hAnsiTheme="minorHAnsi" w:cstheme="minorHAnsi"/>
          <w:bCs/>
        </w:rPr>
        <w:t>w sprawie dotacji celowej na prace konserwatorskie przy budynku kościoła pw. św. Ducha w Śremie;</w:t>
      </w:r>
    </w:p>
    <w:p w14:paraId="088A5B3B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>Uchwałę Nr 408/XXXV/2022 w sprawie ustalenia stawki opłaty za korzystanie z przystanków komunikacyjnych, których właścicielem lub zarządzającym jest gmina Śrem;</w:t>
      </w:r>
    </w:p>
    <w:p w14:paraId="65CA94BC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409/XXXV/2022 zmieniającą uchwałę w sprawie aneksu nr 11 do porozumienia międzygminnego z dnia 7 grudnia 2004 r. w sprawie powierzenia gminie Śrem zadania związanego z prowadzeniem schroniska dla bezdomnych zwierząt i ochroną przed bezdomnymi zwierzętami, polegającego na rozbudowie i eksploatacji międzygminnego schroniska dla bezdomnych zwierząt w Gaju; </w:t>
      </w:r>
    </w:p>
    <w:p w14:paraId="789C81F6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410/XXXV/2022 </w:t>
      </w:r>
      <w:r w:rsidRPr="00B34E3F">
        <w:rPr>
          <w:rFonts w:asciiTheme="minorHAnsi" w:hAnsiTheme="minorHAnsi" w:cstheme="minorHAnsi"/>
          <w:bCs/>
        </w:rPr>
        <w:t>w sprawie wyznaczenia miejsca do prowadzenia handlu w piątki i soboty przez rolników i ich domowników na terenie gminy Śrem;</w:t>
      </w:r>
    </w:p>
    <w:p w14:paraId="5C695009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411/XXXV/2022 </w:t>
      </w:r>
      <w:r w:rsidRPr="00B34E3F">
        <w:rPr>
          <w:rFonts w:asciiTheme="minorHAnsi" w:hAnsiTheme="minorHAnsi" w:cstheme="minorHAnsi"/>
          <w:bCs/>
        </w:rPr>
        <w:t>w sprawie ustalenia regulaminu określającego zasady prowadzenia handlu w piątki i soboty przez rolników i ich domowników na terenie gminy Śrem;</w:t>
      </w:r>
    </w:p>
    <w:p w14:paraId="0965FC87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B34E3F">
        <w:rPr>
          <w:rFonts w:asciiTheme="minorHAnsi" w:hAnsiTheme="minorHAnsi" w:cstheme="minorHAnsi"/>
          <w:bCs/>
          <w:szCs w:val="24"/>
        </w:rPr>
        <w:t>Uchwałę Nr 412/XXXV/2022 zmieniającą uchwałę w sprawie uchwały budżetowej gminy Śrem na 2022 rok;</w:t>
      </w:r>
    </w:p>
    <w:p w14:paraId="0BC05884" w14:textId="77777777" w:rsidR="00F451A4" w:rsidRPr="00B34E3F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B34E3F">
        <w:rPr>
          <w:rFonts w:asciiTheme="minorHAnsi" w:hAnsiTheme="minorHAnsi" w:cstheme="minorHAnsi"/>
          <w:bCs/>
          <w:szCs w:val="24"/>
        </w:rPr>
        <w:t>Uchwałę Nr 413/XXXV/2022 zmieniającą uchwałę w sprawie uchwalenia Wieloletniej Prognozy Finansowej Gminy Śrem na lata 2022 – 2033;</w:t>
      </w:r>
    </w:p>
    <w:p w14:paraId="2A294025" w14:textId="77777777" w:rsidR="00F451A4" w:rsidRPr="00645352" w:rsidRDefault="00F451A4" w:rsidP="00FF272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Nr 414/XXXV/2022 </w:t>
      </w:r>
      <w:r w:rsidRPr="00B34E3F">
        <w:rPr>
          <w:rFonts w:asciiTheme="minorHAnsi" w:hAnsiTheme="minorHAnsi" w:cstheme="minorHAnsi"/>
          <w:bCs/>
        </w:rPr>
        <w:t xml:space="preserve">w </w:t>
      </w:r>
      <w:r w:rsidRPr="00645352">
        <w:rPr>
          <w:rFonts w:asciiTheme="minorHAnsi" w:hAnsiTheme="minorHAnsi" w:cstheme="minorHAnsi"/>
          <w:bCs/>
        </w:rPr>
        <w:t xml:space="preserve">sprawie zwolnienia od podatku od nieruchomości budynków lub ich części, w których wykonano remont elewacji. </w:t>
      </w:r>
      <w:r w:rsidRPr="00645352">
        <w:rPr>
          <w:rFonts w:asciiTheme="minorHAnsi" w:hAnsiTheme="minorHAnsi" w:cstheme="minorHAnsi"/>
          <w:b/>
          <w:color w:val="00B050"/>
        </w:rPr>
        <w:t xml:space="preserve">  </w:t>
      </w:r>
    </w:p>
    <w:p w14:paraId="77D26A92" w14:textId="77777777" w:rsidR="00F451A4" w:rsidRPr="00B34E3F" w:rsidRDefault="00F451A4" w:rsidP="00F451A4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Cs w:val="22"/>
        </w:rPr>
      </w:pPr>
    </w:p>
    <w:p w14:paraId="5E4F578D" w14:textId="77777777" w:rsidR="00F451A4" w:rsidRPr="00B34E3F" w:rsidRDefault="00F451A4" w:rsidP="00F451A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</w:rPr>
      </w:pPr>
      <w:r w:rsidRPr="00B34E3F">
        <w:rPr>
          <w:rFonts w:asciiTheme="minorHAnsi" w:hAnsiTheme="minorHAnsi" w:cstheme="minorHAnsi"/>
          <w:szCs w:val="22"/>
        </w:rPr>
        <w:t>Podjęto także:</w:t>
      </w:r>
    </w:p>
    <w:p w14:paraId="24DEA772" w14:textId="77777777" w:rsidR="00F451A4" w:rsidRPr="00B34E3F" w:rsidRDefault="00F451A4" w:rsidP="00FF272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</w:rPr>
      </w:pPr>
      <w:r w:rsidRPr="00B34E3F">
        <w:rPr>
          <w:rFonts w:asciiTheme="minorHAnsi" w:hAnsiTheme="minorHAnsi" w:cstheme="minorHAnsi"/>
          <w:szCs w:val="24"/>
        </w:rPr>
        <w:t>Obwieszczenie 32/XXXV/2022 w sprawie ogłoszenia jednolitego teksu uchwały w sprawie określenia wymagań, jakie powinien spełniać przedsiębiorca ubiegający się o uzyskanie zezwolenia na świadczenie usług w zakresie opróżniania zbiorników bezodpływowych i transportu nieczystości ciekłych na terenie gminy Śrem;</w:t>
      </w:r>
    </w:p>
    <w:p w14:paraId="0CCA977C" w14:textId="77777777" w:rsidR="00F451A4" w:rsidRPr="00B34E3F" w:rsidRDefault="00F451A4" w:rsidP="00F451A4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trike/>
        </w:rPr>
      </w:pPr>
    </w:p>
    <w:p w14:paraId="53222612" w14:textId="77777777" w:rsidR="00F451A4" w:rsidRPr="00645352" w:rsidRDefault="00F451A4" w:rsidP="00FF272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strike/>
          <w:color w:val="00B050"/>
        </w:rPr>
      </w:pPr>
      <w:r w:rsidRPr="00B34E3F">
        <w:rPr>
          <w:rFonts w:asciiTheme="minorHAnsi" w:hAnsiTheme="minorHAnsi" w:cstheme="minorHAnsi"/>
          <w:szCs w:val="24"/>
        </w:rPr>
        <w:t xml:space="preserve">Obwieszczenie 33/XXXV/2022 w </w:t>
      </w:r>
      <w:r w:rsidRPr="00645352">
        <w:rPr>
          <w:rFonts w:asciiTheme="minorHAnsi" w:hAnsiTheme="minorHAnsi" w:cstheme="minorHAnsi"/>
          <w:szCs w:val="24"/>
        </w:rPr>
        <w:t xml:space="preserve">sprawie </w:t>
      </w:r>
      <w:r w:rsidRPr="00645352">
        <w:rPr>
          <w:rFonts w:asciiTheme="minorHAnsi" w:hAnsiTheme="minorHAnsi" w:cstheme="minorHAnsi"/>
          <w:bCs/>
          <w:szCs w:val="24"/>
        </w:rPr>
        <w:t xml:space="preserve">ogłoszenia jednolitego teksu uchwały </w:t>
      </w:r>
      <w:r w:rsidRPr="00645352">
        <w:rPr>
          <w:rFonts w:asciiTheme="minorHAnsi" w:eastAsiaTheme="minorHAnsi" w:hAnsiTheme="minorHAnsi" w:cstheme="minorHAnsi"/>
          <w:szCs w:val="22"/>
          <w:lang w:eastAsia="en-US"/>
        </w:rPr>
        <w:t xml:space="preserve">w sprawie zasad wynajmowania lokali wchodzących w skład mieszkaniowego zasobu gminy Śrem; </w:t>
      </w:r>
    </w:p>
    <w:p w14:paraId="601B58F4" w14:textId="77777777" w:rsidR="00F451A4" w:rsidRPr="00645352" w:rsidRDefault="00F451A4" w:rsidP="00F451A4">
      <w:pPr>
        <w:ind w:left="708"/>
        <w:rPr>
          <w:rFonts w:asciiTheme="minorHAnsi" w:hAnsiTheme="minorHAnsi" w:cstheme="minorHAnsi"/>
          <w:szCs w:val="24"/>
        </w:rPr>
      </w:pPr>
    </w:p>
    <w:p w14:paraId="14306F5F" w14:textId="77777777" w:rsidR="00F451A4" w:rsidRPr="00645352" w:rsidRDefault="00F451A4" w:rsidP="00FF272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strike/>
          <w:color w:val="00B050"/>
        </w:rPr>
      </w:pPr>
      <w:r w:rsidRPr="00645352">
        <w:rPr>
          <w:rFonts w:asciiTheme="minorHAnsi" w:hAnsiTheme="minorHAnsi" w:cstheme="minorHAnsi"/>
          <w:szCs w:val="24"/>
        </w:rPr>
        <w:lastRenderedPageBreak/>
        <w:t xml:space="preserve">Obwieszczenie </w:t>
      </w:r>
      <w:r w:rsidRPr="00B34E3F">
        <w:rPr>
          <w:rFonts w:asciiTheme="minorHAnsi" w:hAnsiTheme="minorHAnsi" w:cstheme="minorHAnsi"/>
          <w:szCs w:val="24"/>
        </w:rPr>
        <w:t xml:space="preserve">34/XXXV/2022 </w:t>
      </w:r>
      <w:r w:rsidRPr="00645352">
        <w:rPr>
          <w:rFonts w:asciiTheme="minorHAnsi" w:hAnsiTheme="minorHAnsi" w:cstheme="minorHAnsi"/>
          <w:szCs w:val="24"/>
        </w:rPr>
        <w:t xml:space="preserve">w sprawie </w:t>
      </w:r>
      <w:r w:rsidRPr="00645352">
        <w:rPr>
          <w:rFonts w:asciiTheme="minorHAnsi" w:hAnsiTheme="minorHAnsi" w:cstheme="minorHAnsi"/>
          <w:bCs/>
          <w:szCs w:val="24"/>
        </w:rPr>
        <w:t xml:space="preserve">ogłoszenia jednolitego teksu uchwały </w:t>
      </w:r>
      <w:r w:rsidRPr="00645352">
        <w:rPr>
          <w:rFonts w:asciiTheme="minorHAnsi" w:hAnsiTheme="minorHAnsi" w:cstheme="minorHAnsi"/>
          <w:szCs w:val="24"/>
        </w:rPr>
        <w:t>w sprawie określenia wysokości opłat za korzystanie z wychowania przedszkolnego uczniów.</w:t>
      </w:r>
    </w:p>
    <w:p w14:paraId="4A296BF8" w14:textId="77777777" w:rsidR="000E2098" w:rsidRPr="00645352" w:rsidRDefault="000E2098" w:rsidP="00971730">
      <w:pPr>
        <w:tabs>
          <w:tab w:val="left" w:pos="709"/>
        </w:tabs>
        <w:spacing w:after="160" w:line="256" w:lineRule="auto"/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14:paraId="1A47AFD8" w14:textId="5F1121A7" w:rsidR="00DD7281" w:rsidRPr="00645352" w:rsidRDefault="00DD7281" w:rsidP="00DD7281">
      <w:pPr>
        <w:ind w:right="-1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Przedłożono</w:t>
      </w:r>
    </w:p>
    <w:p w14:paraId="32C31C84" w14:textId="77777777" w:rsidR="00DD7281" w:rsidRPr="00645352" w:rsidRDefault="00DD7281" w:rsidP="00FF2725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Sprawozdanie z działalności Ośrodka Pomocy Społecznej w Śremie za 2021 rok.</w:t>
      </w:r>
    </w:p>
    <w:p w14:paraId="0B4013B6" w14:textId="77777777" w:rsidR="00114933" w:rsidRPr="00645352" w:rsidRDefault="00DD7281" w:rsidP="00FF2725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Ocenę zasobów pomocy społecznej w oparciu o analizę lokalnej sytuacji społecznej i demograficznej za 2021 rok.</w:t>
      </w:r>
    </w:p>
    <w:p w14:paraId="20AB3A4A" w14:textId="77777777" w:rsidR="000E2098" w:rsidRPr="00645352" w:rsidRDefault="000E2098" w:rsidP="00FF272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trike/>
          <w:szCs w:val="24"/>
        </w:rPr>
      </w:pPr>
      <w:r w:rsidRPr="00645352">
        <w:rPr>
          <w:rFonts w:asciiTheme="minorHAnsi" w:hAnsiTheme="minorHAnsi" w:cstheme="minorHAnsi"/>
          <w:szCs w:val="32"/>
        </w:rPr>
        <w:t>Informacja o zgłoszonych żądaniach, o których mowa w art. 36 ust. 1-3 i ust. 5, i wydanych decyzjach, o których mowa w art. 37 ust. 6 i 7 ustawy z dnia 27 marca 2003 r. o planowaniu i zagospodarowaniu przestrzennym za okres od 22 maja 2021 r. do 22 kwietnia 2022 r.</w:t>
      </w:r>
    </w:p>
    <w:p w14:paraId="6AE14107" w14:textId="77777777" w:rsidR="00054D6E" w:rsidRPr="00645352" w:rsidRDefault="00054D6E" w:rsidP="00FF2725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/>
        <w:ind w:right="-1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Sprawozdanie z działalności Stowarzyszenia Zdrowych Miast Polskich.</w:t>
      </w:r>
    </w:p>
    <w:p w14:paraId="49A03473" w14:textId="2590F4C7" w:rsidR="00DD7281" w:rsidRPr="00645352" w:rsidRDefault="00DD7281" w:rsidP="00114933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/>
        <w:ind w:right="-1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 xml:space="preserve">Dodatkowo </w:t>
      </w:r>
      <w:r w:rsidR="00FA0B5B" w:rsidRPr="00645352">
        <w:rPr>
          <w:rFonts w:asciiTheme="minorHAnsi" w:hAnsiTheme="minorHAnsi" w:cstheme="minorHAnsi"/>
        </w:rPr>
        <w:t xml:space="preserve">poza planem pracy </w:t>
      </w:r>
      <w:r w:rsidRPr="00645352">
        <w:rPr>
          <w:rFonts w:asciiTheme="minorHAnsi" w:hAnsiTheme="minorHAnsi" w:cstheme="minorHAnsi"/>
        </w:rPr>
        <w:t>przedłożono:</w:t>
      </w:r>
    </w:p>
    <w:p w14:paraId="1D57A3AD" w14:textId="77777777" w:rsidR="00FA0B5B" w:rsidRPr="00645352" w:rsidRDefault="00DD7281" w:rsidP="00FF27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trike/>
          <w:color w:val="FF0000"/>
          <w:szCs w:val="24"/>
        </w:rPr>
      </w:pPr>
      <w:r w:rsidRPr="00645352">
        <w:rPr>
          <w:rFonts w:asciiTheme="minorHAnsi" w:hAnsiTheme="minorHAnsi" w:cstheme="minorHAnsi"/>
          <w:szCs w:val="24"/>
        </w:rPr>
        <w:t>Sprawozdanie z realizacji zadań z zakresu wspierania rodziny</w:t>
      </w:r>
      <w:r w:rsidRPr="00645352">
        <w:rPr>
          <w:rFonts w:asciiTheme="minorHAnsi" w:hAnsiTheme="minorHAnsi" w:cstheme="minorHAnsi"/>
          <w:color w:val="FF0000"/>
          <w:szCs w:val="24"/>
        </w:rPr>
        <w:t xml:space="preserve">. </w:t>
      </w:r>
    </w:p>
    <w:p w14:paraId="0650089B" w14:textId="64A80869" w:rsidR="00DD7281" w:rsidRPr="00645352" w:rsidRDefault="00DD7281" w:rsidP="00FF27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trike/>
          <w:color w:val="FF0000"/>
          <w:szCs w:val="24"/>
        </w:rPr>
      </w:pPr>
      <w:r w:rsidRPr="00645352">
        <w:rPr>
          <w:rFonts w:asciiTheme="minorHAnsi" w:hAnsiTheme="minorHAnsi" w:cstheme="minorHAnsi"/>
        </w:rPr>
        <w:t>Sprawozdanie z realizacji programu współpracy z organizacjami pozarządowymi oraz podmiotami prowadzącymi działalność pożytku publicznego w gminie Śrem za 2021 rok.</w:t>
      </w:r>
    </w:p>
    <w:p w14:paraId="1F316CEB" w14:textId="77777777" w:rsidR="000E2098" w:rsidRPr="00645352" w:rsidRDefault="000E2098" w:rsidP="00FF27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trike/>
          <w:color w:val="FF0000"/>
          <w:szCs w:val="24"/>
        </w:rPr>
      </w:pPr>
      <w:r w:rsidRPr="00645352">
        <w:rPr>
          <w:rFonts w:asciiTheme="minorHAnsi" w:hAnsiTheme="minorHAnsi" w:cstheme="minorHAnsi"/>
          <w:szCs w:val="32"/>
        </w:rPr>
        <w:t>Sprawozdanie z realizacji w latach 2020-2021 „Gminnego Programu Opieki nad Zabytkami dla Gminy Śrem na lata 2018-2021”;</w:t>
      </w:r>
    </w:p>
    <w:p w14:paraId="0227B705" w14:textId="321FF48B" w:rsidR="00DD7281" w:rsidRPr="00645352" w:rsidRDefault="00DD7281" w:rsidP="00DD7281">
      <w:pPr>
        <w:ind w:right="-1"/>
        <w:jc w:val="both"/>
        <w:rPr>
          <w:rFonts w:asciiTheme="minorHAnsi" w:hAnsiTheme="minorHAnsi" w:cstheme="minorHAnsi"/>
          <w:color w:val="FF0000"/>
        </w:rPr>
      </w:pPr>
    </w:p>
    <w:p w14:paraId="160AF874" w14:textId="77777777" w:rsidR="00E37D6D" w:rsidRPr="00645352" w:rsidRDefault="00E37D6D" w:rsidP="00D14501">
      <w:pPr>
        <w:ind w:right="-1" w:firstLine="426"/>
        <w:jc w:val="both"/>
        <w:rPr>
          <w:rFonts w:asciiTheme="minorHAnsi" w:hAnsiTheme="minorHAnsi" w:cstheme="minorHAnsi"/>
          <w:bCs/>
          <w:iCs/>
        </w:rPr>
      </w:pPr>
    </w:p>
    <w:p w14:paraId="24E1FD0A" w14:textId="2B09122C" w:rsidR="00FE1749" w:rsidRPr="00645352" w:rsidRDefault="00F62F03" w:rsidP="00D14501">
      <w:pPr>
        <w:ind w:right="-1" w:firstLine="426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  <w:bCs/>
          <w:iCs/>
        </w:rPr>
        <w:t xml:space="preserve">W m-cu czerwcu </w:t>
      </w:r>
      <w:r w:rsidR="00FE1749" w:rsidRPr="00645352">
        <w:rPr>
          <w:rFonts w:asciiTheme="minorHAnsi" w:hAnsiTheme="minorHAnsi" w:cstheme="minorHAnsi"/>
          <w:bCs/>
          <w:iCs/>
        </w:rPr>
        <w:t>zwołano</w:t>
      </w:r>
      <w:r w:rsidR="004D2C8F" w:rsidRPr="00645352">
        <w:rPr>
          <w:rFonts w:asciiTheme="minorHAnsi" w:hAnsiTheme="minorHAnsi" w:cstheme="minorHAnsi"/>
          <w:bCs/>
          <w:iCs/>
        </w:rPr>
        <w:t xml:space="preserve"> sesj</w:t>
      </w:r>
      <w:r w:rsidR="00FE1749" w:rsidRPr="00645352">
        <w:rPr>
          <w:rFonts w:asciiTheme="minorHAnsi" w:hAnsiTheme="minorHAnsi" w:cstheme="minorHAnsi"/>
          <w:bCs/>
          <w:iCs/>
        </w:rPr>
        <w:t>ę</w:t>
      </w:r>
      <w:r w:rsidR="004D2C8F" w:rsidRPr="00645352">
        <w:rPr>
          <w:rFonts w:asciiTheme="minorHAnsi" w:hAnsiTheme="minorHAnsi" w:cstheme="minorHAnsi"/>
          <w:bCs/>
          <w:iCs/>
        </w:rPr>
        <w:t xml:space="preserve"> robocz</w:t>
      </w:r>
      <w:r w:rsidR="00FE1749" w:rsidRPr="00645352">
        <w:rPr>
          <w:rFonts w:asciiTheme="minorHAnsi" w:hAnsiTheme="minorHAnsi" w:cstheme="minorHAnsi"/>
          <w:bCs/>
          <w:iCs/>
        </w:rPr>
        <w:t>ą</w:t>
      </w:r>
      <w:r w:rsidR="00BF6A4D" w:rsidRPr="00645352">
        <w:rPr>
          <w:rFonts w:asciiTheme="minorHAnsi" w:hAnsiTheme="minorHAnsi" w:cstheme="minorHAnsi"/>
          <w:bCs/>
          <w:iCs/>
        </w:rPr>
        <w:t xml:space="preserve"> </w:t>
      </w:r>
      <w:r w:rsidRPr="00645352">
        <w:rPr>
          <w:rFonts w:asciiTheme="minorHAnsi" w:hAnsiTheme="minorHAnsi" w:cstheme="minorHAnsi"/>
          <w:bCs/>
          <w:iCs/>
        </w:rPr>
        <w:t>w</w:t>
      </w:r>
      <w:r w:rsidRPr="00645352">
        <w:rPr>
          <w:rFonts w:asciiTheme="minorHAnsi" w:hAnsiTheme="minorHAnsi" w:cstheme="minorHAnsi"/>
        </w:rPr>
        <w:t xml:space="preserve"> trybie </w:t>
      </w:r>
      <w:r w:rsidR="00FE1749" w:rsidRPr="00645352">
        <w:rPr>
          <w:rFonts w:asciiTheme="minorHAnsi" w:hAnsiTheme="minorHAnsi" w:cstheme="minorHAnsi"/>
        </w:rPr>
        <w:t>stacjonarnym.</w:t>
      </w:r>
    </w:p>
    <w:p w14:paraId="42C46142" w14:textId="1DEC9292" w:rsidR="00FE1749" w:rsidRPr="00645352" w:rsidRDefault="00FE1749" w:rsidP="00FE1749">
      <w:pPr>
        <w:ind w:right="-1" w:firstLine="426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P</w:t>
      </w:r>
      <w:r w:rsidR="00D14501" w:rsidRPr="00645352">
        <w:rPr>
          <w:rFonts w:asciiTheme="minorHAnsi" w:hAnsiTheme="minorHAnsi" w:cstheme="minorHAnsi"/>
        </w:rPr>
        <w:t xml:space="preserve">odczas sesji </w:t>
      </w:r>
      <w:r w:rsidRPr="00645352">
        <w:rPr>
          <w:rFonts w:asciiTheme="minorHAnsi" w:hAnsiTheme="minorHAnsi" w:cstheme="minorHAnsi"/>
        </w:rPr>
        <w:t>p</w:t>
      </w:r>
      <w:r w:rsidRPr="00645352">
        <w:rPr>
          <w:rFonts w:asciiTheme="minorHAnsi" w:hAnsiTheme="minorHAnsi" w:cstheme="minorHAnsi"/>
          <w:bCs/>
        </w:rPr>
        <w:t>rzedstawiono</w:t>
      </w:r>
      <w:r w:rsidRPr="00645352">
        <w:rPr>
          <w:rFonts w:asciiTheme="minorHAnsi" w:hAnsiTheme="minorHAnsi" w:cstheme="minorHAnsi"/>
        </w:rPr>
        <w:t xml:space="preserve"> raportu o stanie gminy Śrem za 202</w:t>
      </w:r>
      <w:r w:rsidR="00A65129" w:rsidRPr="00645352">
        <w:rPr>
          <w:rFonts w:asciiTheme="minorHAnsi" w:hAnsiTheme="minorHAnsi" w:cstheme="minorHAnsi"/>
        </w:rPr>
        <w:t>1</w:t>
      </w:r>
      <w:r w:rsidRPr="00645352">
        <w:rPr>
          <w:rFonts w:asciiTheme="minorHAnsi" w:hAnsiTheme="minorHAnsi" w:cstheme="minorHAnsi"/>
        </w:rPr>
        <w:t xml:space="preserve"> rok.</w:t>
      </w:r>
    </w:p>
    <w:p w14:paraId="02D3FF2A" w14:textId="77777777" w:rsidR="00FE1749" w:rsidRPr="00645352" w:rsidRDefault="00FE1749" w:rsidP="00FE1749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645352">
        <w:rPr>
          <w:rFonts w:asciiTheme="minorHAnsi" w:hAnsiTheme="minorHAnsi" w:cstheme="minorHAnsi"/>
          <w:bCs/>
        </w:rPr>
        <w:t>Przedłożono:</w:t>
      </w:r>
    </w:p>
    <w:p w14:paraId="19F0AE19" w14:textId="0EE77CCF" w:rsidR="00FE1749" w:rsidRPr="00645352" w:rsidRDefault="00FE1749" w:rsidP="00E37D6D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Sprawozdanie Burmistrza Śremu o przebiegu wykonania budżetu gminy Śrem za 202</w:t>
      </w:r>
      <w:r w:rsidR="00A65129" w:rsidRPr="00645352">
        <w:rPr>
          <w:rFonts w:asciiTheme="minorHAnsi" w:hAnsiTheme="minorHAnsi" w:cstheme="minorHAnsi"/>
        </w:rPr>
        <w:t>1</w:t>
      </w:r>
      <w:r w:rsidRPr="00645352">
        <w:rPr>
          <w:rFonts w:asciiTheme="minorHAnsi" w:hAnsiTheme="minorHAnsi" w:cstheme="minorHAnsi"/>
        </w:rPr>
        <w:t xml:space="preserve"> rok, sprawozdań rocznych z wykonania planu finansowego instytucji kultury, informacji o stanie mienia gminy Śrem oraz sprawozdania finansowego gminy Śrem.</w:t>
      </w:r>
    </w:p>
    <w:p w14:paraId="79DBEFEE" w14:textId="77777777" w:rsidR="00FE1749" w:rsidRPr="00645352" w:rsidRDefault="00FE1749" w:rsidP="00E37D6D">
      <w:pPr>
        <w:numPr>
          <w:ilvl w:val="0"/>
          <w:numId w:val="15"/>
        </w:numPr>
        <w:shd w:val="clear" w:color="auto" w:fill="FFFFFF"/>
        <w:tabs>
          <w:tab w:val="left" w:pos="0"/>
          <w:tab w:val="left" w:pos="426"/>
          <w:tab w:val="left" w:pos="851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  <w:lang w:eastAsia="en-US"/>
        </w:rPr>
        <w:t>Sprawozdanie z realizacji zadań w zakresie objętym Uchwałą Nr 361/XLI/09 Rady Miejskiej w Śremie z dnia 29 października 2009 r. w sprawie zasad gospodarowania nieruchomościami stanowiącymi własność gminy Śrem.</w:t>
      </w:r>
    </w:p>
    <w:p w14:paraId="104AC69F" w14:textId="1FB26C06" w:rsidR="00FE1749" w:rsidRPr="00645352" w:rsidRDefault="00FE1749" w:rsidP="00D14501">
      <w:pPr>
        <w:ind w:right="-1" w:firstLine="426"/>
        <w:jc w:val="both"/>
        <w:rPr>
          <w:rFonts w:asciiTheme="minorHAnsi" w:hAnsiTheme="minorHAnsi" w:cstheme="minorHAnsi"/>
          <w:color w:val="FF0000"/>
        </w:rPr>
      </w:pPr>
    </w:p>
    <w:p w14:paraId="58E56B9F" w14:textId="53245E93" w:rsidR="005E4C25" w:rsidRPr="00645352" w:rsidRDefault="005E4C25" w:rsidP="000167B2">
      <w:pPr>
        <w:jc w:val="both"/>
        <w:rPr>
          <w:rFonts w:asciiTheme="minorHAnsi" w:hAnsiTheme="minorHAnsi" w:cstheme="minorHAnsi"/>
          <w:bCs/>
          <w:iCs/>
        </w:rPr>
      </w:pPr>
      <w:r w:rsidRPr="00645352">
        <w:rPr>
          <w:rFonts w:asciiTheme="minorHAnsi" w:hAnsiTheme="minorHAnsi" w:cstheme="minorHAnsi"/>
          <w:bCs/>
          <w:iCs/>
        </w:rPr>
        <w:lastRenderedPageBreak/>
        <w:t>Podjęto</w:t>
      </w:r>
      <w:r w:rsidR="00A35AEC" w:rsidRPr="00645352">
        <w:rPr>
          <w:rFonts w:asciiTheme="minorHAnsi" w:hAnsiTheme="minorHAnsi" w:cstheme="minorHAnsi"/>
          <w:bCs/>
          <w:iCs/>
        </w:rPr>
        <w:t>:</w:t>
      </w:r>
    </w:p>
    <w:p w14:paraId="746FE9B3" w14:textId="6AE45028" w:rsidR="00E37D6D" w:rsidRPr="00B34E3F" w:rsidRDefault="00E37D6D" w:rsidP="00E37D6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 Nr  415/XXXVI/2022 w sprawie </w:t>
      </w:r>
      <w:r w:rsidRPr="00B34E3F">
        <w:rPr>
          <w:rFonts w:asciiTheme="minorHAnsi" w:hAnsiTheme="minorHAnsi" w:cstheme="minorHAnsi"/>
          <w:bCs/>
        </w:rPr>
        <w:t>udzieleniem Burmistrzowi Śremu wotum zaufania;</w:t>
      </w:r>
    </w:p>
    <w:p w14:paraId="42FEC9FA" w14:textId="77777777" w:rsidR="00E37D6D" w:rsidRPr="00B34E3F" w:rsidRDefault="00E37D6D" w:rsidP="00E37D6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34E3F">
        <w:rPr>
          <w:rFonts w:asciiTheme="minorHAnsi" w:hAnsiTheme="minorHAnsi" w:cstheme="minorHAnsi"/>
          <w:bCs/>
          <w:szCs w:val="24"/>
        </w:rPr>
        <w:t>Uchwałę  Nr 416/XXXVI/2022 w sprawie zatwierdzenia sprawozdania finansowego gminy Śrem wraz ze sprawozdaniem z wykonania budżetu za 2021 rok</w:t>
      </w:r>
    </w:p>
    <w:p w14:paraId="1CB8C8DC" w14:textId="77777777" w:rsidR="00E37D6D" w:rsidRPr="00B34E3F" w:rsidRDefault="00E37D6D" w:rsidP="00E37D6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 Nr 417/XXXVI/2022 w sprawie udzielenia absolutorium dla Burmistrza Śremu; </w:t>
      </w:r>
      <w:bookmarkStart w:id="0" w:name="_Hlk103338955"/>
    </w:p>
    <w:p w14:paraId="7228A95B" w14:textId="77777777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34E3F">
        <w:rPr>
          <w:rFonts w:asciiTheme="minorHAnsi" w:hAnsiTheme="minorHAnsi" w:cstheme="minorHAnsi"/>
          <w:bCs/>
          <w:szCs w:val="24"/>
        </w:rPr>
        <w:t>Uchwałę  Nr 418/XXXVI/2022 w sprawie przyjęcia Strategii Rozwiązywania Problemów Społecznych Gminy Śrem na lata 2022 – 2027</w:t>
      </w:r>
      <w:bookmarkEnd w:id="0"/>
      <w:r w:rsidRPr="00B34E3F">
        <w:rPr>
          <w:rFonts w:asciiTheme="minorHAnsi" w:hAnsiTheme="minorHAnsi" w:cstheme="minorHAnsi"/>
          <w:bCs/>
          <w:szCs w:val="24"/>
        </w:rPr>
        <w:t>;</w:t>
      </w:r>
      <w:bookmarkStart w:id="1" w:name="_Hlk103339013"/>
      <w:r w:rsidRPr="00B34E3F">
        <w:rPr>
          <w:rFonts w:asciiTheme="minorHAnsi" w:hAnsiTheme="minorHAnsi" w:cstheme="minorHAnsi"/>
          <w:bCs/>
          <w:szCs w:val="24"/>
        </w:rPr>
        <w:t xml:space="preserve"> </w:t>
      </w:r>
    </w:p>
    <w:p w14:paraId="21CAF094" w14:textId="77777777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Theme="minorHAnsi" w:hAnsiTheme="minorHAnsi" w:cstheme="minorHAnsi"/>
          <w:bCs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 Nr 419/XXXVI/2022 w sprawie określenia średniej ceny jednostki paliwa w gminie Śrem na rok szkolny 2022/2023;  </w:t>
      </w:r>
    </w:p>
    <w:p w14:paraId="1063610D" w14:textId="77777777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20" w:hanging="425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34E3F">
        <w:rPr>
          <w:rFonts w:asciiTheme="minorHAnsi" w:hAnsiTheme="minorHAnsi" w:cstheme="minorHAnsi"/>
          <w:bCs/>
          <w:szCs w:val="24"/>
        </w:rPr>
        <w:t>Uchwałę  Nr 420/XXXVI/2022 w sprawie szczegółowych warunków przyznawania stypendium Burmistrza Śremu dla uzdolnionych uczniów w ramach Gminnego Programu Wspierania Edukacji Uzdolnionych Dzieci i Młodzieży</w:t>
      </w:r>
      <w:bookmarkEnd w:id="1"/>
      <w:r w:rsidRPr="00B34E3F">
        <w:rPr>
          <w:rFonts w:asciiTheme="minorHAnsi" w:hAnsiTheme="minorHAnsi" w:cstheme="minorHAnsi"/>
          <w:bCs/>
          <w:szCs w:val="24"/>
        </w:rPr>
        <w:t>;</w:t>
      </w:r>
      <w:r w:rsidRPr="00B34E3F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38F3CA16" w14:textId="77777777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20" w:hanging="425"/>
        <w:jc w:val="both"/>
        <w:rPr>
          <w:rFonts w:asciiTheme="minorHAnsi" w:hAnsiTheme="minorHAnsi" w:cstheme="minorHAnsi"/>
          <w:bCs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 Nr 421/XXXVI/2022 zmieniającą uchwałę w sprawie Programu opieki nad zwierzętami bezdomnymi oraz zapobiegania bezdomności zwierząt na terenie gminy Śrem w 2022 r.;  </w:t>
      </w:r>
    </w:p>
    <w:p w14:paraId="4069D8A9" w14:textId="77777777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20" w:hanging="425"/>
        <w:jc w:val="both"/>
        <w:rPr>
          <w:rFonts w:asciiTheme="minorHAnsi" w:hAnsiTheme="minorHAnsi" w:cstheme="minorHAnsi"/>
          <w:bCs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 Nr 422/XXXVI/2022 </w:t>
      </w:r>
      <w:r w:rsidRPr="00B34E3F">
        <w:rPr>
          <w:rFonts w:asciiTheme="minorHAnsi" w:hAnsiTheme="minorHAnsi" w:cstheme="minorHAnsi"/>
          <w:bCs/>
          <w:szCs w:val="24"/>
          <w:lang w:bidi="en-US"/>
        </w:rPr>
        <w:t>w sprawie przystąpienia do sporządzenia miejscowego planu zagospodarowania przestrzennego obszaru "Góra - północ";</w:t>
      </w:r>
    </w:p>
    <w:p w14:paraId="036572C4" w14:textId="77777777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20" w:hanging="425"/>
        <w:jc w:val="both"/>
        <w:rPr>
          <w:rFonts w:asciiTheme="minorHAnsi" w:hAnsiTheme="minorHAnsi" w:cstheme="minorHAnsi"/>
          <w:bCs/>
          <w:szCs w:val="24"/>
        </w:rPr>
      </w:pPr>
      <w:r w:rsidRPr="00B34E3F">
        <w:rPr>
          <w:rFonts w:asciiTheme="minorHAnsi" w:hAnsiTheme="minorHAnsi" w:cstheme="minorHAnsi"/>
          <w:bCs/>
          <w:szCs w:val="24"/>
        </w:rPr>
        <w:t>Uchwałę  Nr 423/XXXVI/2022 w sprawie wyrażenia zgody na wszczęcie procedury nadania sztandaru gminie Śrem;</w:t>
      </w:r>
    </w:p>
    <w:p w14:paraId="53A18B44" w14:textId="77777777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 xml:space="preserve">Uchwałę  Nr 424/XXXVI/2022 zmieniającą uchwałę w sprawie uchwały budżetowej gminy Śrem na 2022 rok;  </w:t>
      </w:r>
    </w:p>
    <w:p w14:paraId="7FE1B1A1" w14:textId="179E1C45" w:rsidR="00E37D6D" w:rsidRPr="00B34E3F" w:rsidRDefault="00E37D6D" w:rsidP="00E37D6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>Uchwałę  Nr 425/XXXVI/2022 zmieniającą uchwałę w sprawie uchwalenia Wieloletniej Prognozy Finansowej</w:t>
      </w:r>
      <w:r w:rsidR="004C39AD" w:rsidRPr="00B34E3F">
        <w:rPr>
          <w:rFonts w:asciiTheme="minorHAnsi" w:hAnsiTheme="minorHAnsi" w:cstheme="minorHAnsi"/>
          <w:bCs/>
          <w:szCs w:val="24"/>
        </w:rPr>
        <w:t>;</w:t>
      </w:r>
    </w:p>
    <w:p w14:paraId="3D8CC92F" w14:textId="56E2A67F" w:rsidR="00A35AEC" w:rsidRPr="00B34E3F" w:rsidRDefault="004C39AD" w:rsidP="005E4C2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</w:rPr>
      </w:pPr>
      <w:r w:rsidRPr="00B34E3F">
        <w:rPr>
          <w:rFonts w:asciiTheme="minorHAnsi" w:hAnsiTheme="minorHAnsi" w:cstheme="minorHAnsi"/>
          <w:bCs/>
          <w:szCs w:val="24"/>
        </w:rPr>
        <w:t>Uchwałę  Nr 426/XXXVI/2022</w:t>
      </w:r>
      <w:r w:rsidRPr="00B34E3F">
        <w:rPr>
          <w:rFonts w:asciiTheme="minorHAnsi" w:hAnsiTheme="minorHAnsi" w:cstheme="minorHAnsi"/>
          <w:bCs/>
        </w:rPr>
        <w:t xml:space="preserve"> zmieniającą uchwałę w sprawie zasad udzielania i rozmiaru obniżek tygodniowego obowiązkowego wymiaru godzin zajęć oraz określenia tygodniowego obowiązkowego wymiaru godzin zajęć niektórych nauczycieli.</w:t>
      </w:r>
    </w:p>
    <w:p w14:paraId="68D65347" w14:textId="0145B5B8" w:rsidR="00E37D6D" w:rsidRPr="00B34E3F" w:rsidRDefault="00E37D6D" w:rsidP="005E4C25">
      <w:pPr>
        <w:contextualSpacing/>
        <w:jc w:val="both"/>
        <w:rPr>
          <w:rFonts w:asciiTheme="minorHAnsi" w:hAnsiTheme="minorHAnsi" w:cstheme="minorHAnsi"/>
          <w:bCs/>
          <w:i/>
        </w:rPr>
      </w:pPr>
    </w:p>
    <w:p w14:paraId="66136769" w14:textId="4883C1E8" w:rsidR="00E641BE" w:rsidRPr="000E10AD" w:rsidRDefault="00E641BE" w:rsidP="00E641BE">
      <w:pPr>
        <w:jc w:val="both"/>
        <w:rPr>
          <w:rFonts w:asciiTheme="minorHAnsi" w:hAnsiTheme="minorHAnsi" w:cstheme="minorHAnsi"/>
          <w:bCs/>
        </w:rPr>
      </w:pPr>
      <w:r w:rsidRPr="000E10AD">
        <w:rPr>
          <w:rFonts w:asciiTheme="minorHAnsi" w:hAnsiTheme="minorHAnsi" w:cstheme="minorHAnsi"/>
          <w:bCs/>
        </w:rPr>
        <w:t>W II półroczu - 202</w:t>
      </w:r>
      <w:r w:rsidR="00A65129" w:rsidRPr="000E10AD">
        <w:rPr>
          <w:rFonts w:asciiTheme="minorHAnsi" w:hAnsiTheme="minorHAnsi" w:cstheme="minorHAnsi"/>
          <w:bCs/>
        </w:rPr>
        <w:t>2</w:t>
      </w:r>
      <w:r w:rsidRPr="000E10AD">
        <w:rPr>
          <w:rFonts w:asciiTheme="minorHAnsi" w:hAnsiTheme="minorHAnsi" w:cstheme="minorHAnsi"/>
          <w:bCs/>
        </w:rPr>
        <w:t xml:space="preserve"> rok </w:t>
      </w:r>
      <w:r w:rsidR="00505F17">
        <w:rPr>
          <w:rFonts w:asciiTheme="minorHAnsi" w:hAnsiTheme="minorHAnsi" w:cstheme="minorHAnsi"/>
          <w:bCs/>
        </w:rPr>
        <w:t>tj.:</w:t>
      </w:r>
    </w:p>
    <w:p w14:paraId="337ED7A1" w14:textId="77777777" w:rsidR="00E641BE" w:rsidRPr="000E10AD" w:rsidRDefault="00E641BE" w:rsidP="00E641BE">
      <w:pPr>
        <w:jc w:val="both"/>
        <w:rPr>
          <w:rFonts w:asciiTheme="minorHAnsi" w:hAnsiTheme="minorHAnsi" w:cstheme="minorHAnsi"/>
          <w:bCs/>
        </w:rPr>
      </w:pPr>
    </w:p>
    <w:p w14:paraId="6EC58267" w14:textId="129AB8D6" w:rsidR="00E641BE" w:rsidRPr="000E10AD" w:rsidRDefault="00256184" w:rsidP="00645352">
      <w:pPr>
        <w:ind w:left="567" w:right="-2" w:firstLine="426"/>
        <w:jc w:val="both"/>
        <w:rPr>
          <w:rFonts w:asciiTheme="minorHAnsi" w:hAnsiTheme="minorHAnsi" w:cstheme="minorHAnsi"/>
        </w:rPr>
      </w:pPr>
      <w:r w:rsidRPr="000E10AD">
        <w:rPr>
          <w:rFonts w:asciiTheme="minorHAnsi" w:hAnsiTheme="minorHAnsi" w:cstheme="minorHAnsi"/>
          <w:bCs/>
        </w:rPr>
        <w:t>W m-cu lipcu br. Rada Miejska w Śremie obradowała</w:t>
      </w:r>
      <w:r w:rsidR="00816CC7" w:rsidRPr="000E10AD">
        <w:rPr>
          <w:rFonts w:asciiTheme="minorHAnsi" w:hAnsiTheme="minorHAnsi" w:cstheme="minorHAnsi"/>
          <w:bCs/>
        </w:rPr>
        <w:t xml:space="preserve"> w tr</w:t>
      </w:r>
      <w:r w:rsidR="00AF3DB4" w:rsidRPr="000E10AD">
        <w:rPr>
          <w:rFonts w:asciiTheme="minorHAnsi" w:hAnsiTheme="minorHAnsi" w:cstheme="minorHAnsi"/>
          <w:bCs/>
        </w:rPr>
        <w:t>y</w:t>
      </w:r>
      <w:r w:rsidR="00816CC7" w:rsidRPr="000E10AD">
        <w:rPr>
          <w:rFonts w:asciiTheme="minorHAnsi" w:hAnsiTheme="minorHAnsi" w:cstheme="minorHAnsi"/>
          <w:bCs/>
        </w:rPr>
        <w:t xml:space="preserve">bie </w:t>
      </w:r>
      <w:r w:rsidR="00AF3DB4" w:rsidRPr="000E10AD">
        <w:rPr>
          <w:rFonts w:asciiTheme="minorHAnsi" w:hAnsiTheme="minorHAnsi" w:cstheme="minorHAnsi"/>
          <w:bCs/>
        </w:rPr>
        <w:t>stacjonarnym</w:t>
      </w:r>
      <w:r w:rsidR="00E641BE" w:rsidRPr="000E10AD">
        <w:rPr>
          <w:rFonts w:asciiTheme="minorHAnsi" w:hAnsiTheme="minorHAnsi" w:cstheme="minorHAnsi"/>
          <w:bCs/>
        </w:rPr>
        <w:t xml:space="preserve"> </w:t>
      </w:r>
      <w:r w:rsidRPr="000E10AD">
        <w:rPr>
          <w:rFonts w:asciiTheme="minorHAnsi" w:hAnsiTheme="minorHAnsi" w:cstheme="minorHAnsi"/>
          <w:bCs/>
        </w:rPr>
        <w:t>na XXX</w:t>
      </w:r>
      <w:r w:rsidR="00645352" w:rsidRPr="000E10AD">
        <w:rPr>
          <w:rFonts w:asciiTheme="minorHAnsi" w:hAnsiTheme="minorHAnsi" w:cstheme="minorHAnsi"/>
          <w:bCs/>
        </w:rPr>
        <w:t>VII</w:t>
      </w:r>
      <w:r w:rsidRPr="000E10AD">
        <w:rPr>
          <w:rFonts w:asciiTheme="minorHAnsi" w:hAnsiTheme="minorHAnsi" w:cstheme="minorHAnsi"/>
          <w:bCs/>
        </w:rPr>
        <w:t xml:space="preserve"> Nadzwyczajnej Sesji – </w:t>
      </w:r>
      <w:r w:rsidR="000E10AD">
        <w:rPr>
          <w:rFonts w:asciiTheme="minorHAnsi" w:hAnsiTheme="minorHAnsi" w:cstheme="minorHAnsi"/>
          <w:bCs/>
        </w:rPr>
        <w:t>25</w:t>
      </w:r>
      <w:r w:rsidRPr="000E10AD">
        <w:rPr>
          <w:rFonts w:asciiTheme="minorHAnsi" w:hAnsiTheme="minorHAnsi" w:cstheme="minorHAnsi"/>
          <w:bCs/>
        </w:rPr>
        <w:t xml:space="preserve"> lipca 202</w:t>
      </w:r>
      <w:r w:rsidR="00645352" w:rsidRPr="000E10AD">
        <w:rPr>
          <w:rFonts w:asciiTheme="minorHAnsi" w:hAnsiTheme="minorHAnsi" w:cstheme="minorHAnsi"/>
          <w:bCs/>
        </w:rPr>
        <w:t>2</w:t>
      </w:r>
      <w:r w:rsidRPr="000E10AD">
        <w:rPr>
          <w:rFonts w:asciiTheme="minorHAnsi" w:hAnsiTheme="minorHAnsi" w:cstheme="minorHAnsi"/>
          <w:bCs/>
        </w:rPr>
        <w:t xml:space="preserve"> r., na której podjęto  uchwałę</w:t>
      </w:r>
      <w:r w:rsidR="00645352" w:rsidRPr="000E10AD">
        <w:rPr>
          <w:rFonts w:asciiTheme="minorHAnsi" w:hAnsiTheme="minorHAnsi" w:cstheme="minorHAnsi"/>
          <w:b/>
        </w:rPr>
        <w:t>:</w:t>
      </w:r>
    </w:p>
    <w:p w14:paraId="747B48F1" w14:textId="5A6510DE" w:rsidR="00E641BE" w:rsidRPr="000E10AD" w:rsidRDefault="00E641BE" w:rsidP="00E641BE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2FFEACAD" w14:textId="2B7A59FC" w:rsidR="00645352" w:rsidRPr="003073C7" w:rsidRDefault="00381EC7" w:rsidP="00645352">
      <w:pPr>
        <w:numPr>
          <w:ilvl w:val="1"/>
          <w:numId w:val="17"/>
        </w:numPr>
        <w:shd w:val="clear" w:color="auto" w:fill="FFFFFF"/>
        <w:tabs>
          <w:tab w:val="left" w:pos="709"/>
        </w:tabs>
        <w:spacing w:after="100" w:afterAutospacing="1"/>
        <w:ind w:left="709" w:hanging="425"/>
        <w:jc w:val="both"/>
        <w:rPr>
          <w:rFonts w:asciiTheme="minorHAnsi" w:hAnsiTheme="minorHAnsi" w:cstheme="minorHAnsi"/>
          <w:bCs/>
        </w:rPr>
      </w:pPr>
      <w:r w:rsidRPr="000E10AD">
        <w:rPr>
          <w:rFonts w:asciiTheme="minorHAnsi" w:hAnsiTheme="minorHAnsi" w:cstheme="minorHAnsi"/>
          <w:bCs/>
          <w:szCs w:val="24"/>
        </w:rPr>
        <w:lastRenderedPageBreak/>
        <w:t xml:space="preserve">Uchwałę  </w:t>
      </w:r>
      <w:r w:rsidRPr="003073C7">
        <w:rPr>
          <w:rFonts w:asciiTheme="minorHAnsi" w:hAnsiTheme="minorHAnsi" w:cstheme="minorHAnsi"/>
          <w:bCs/>
          <w:szCs w:val="24"/>
        </w:rPr>
        <w:t>Nr 427/XXXVI/2022</w:t>
      </w:r>
      <w:r w:rsidRPr="003073C7">
        <w:rPr>
          <w:rFonts w:asciiTheme="minorHAnsi" w:hAnsiTheme="minorHAnsi" w:cstheme="minorHAnsi"/>
          <w:bCs/>
        </w:rPr>
        <w:t xml:space="preserve">  </w:t>
      </w:r>
      <w:r w:rsidR="00645352" w:rsidRPr="003073C7">
        <w:rPr>
          <w:rFonts w:asciiTheme="minorHAnsi" w:hAnsiTheme="minorHAnsi" w:cstheme="minorHAnsi"/>
          <w:bCs/>
        </w:rPr>
        <w:t>zmieniającą uchwałę w sprawie uchwały budżetowej gminy Śrem na 2022 rok;</w:t>
      </w:r>
    </w:p>
    <w:p w14:paraId="58333FC3" w14:textId="5A9D93A6" w:rsidR="00645352" w:rsidRPr="003073C7" w:rsidRDefault="00381EC7" w:rsidP="00645352">
      <w:pPr>
        <w:numPr>
          <w:ilvl w:val="1"/>
          <w:numId w:val="17"/>
        </w:numPr>
        <w:shd w:val="clear" w:color="auto" w:fill="FFFFFF"/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bCs/>
        </w:rPr>
      </w:pPr>
      <w:r w:rsidRPr="003073C7">
        <w:rPr>
          <w:rFonts w:asciiTheme="minorHAnsi" w:hAnsiTheme="minorHAnsi" w:cstheme="minorHAnsi"/>
          <w:bCs/>
          <w:szCs w:val="24"/>
        </w:rPr>
        <w:t>Uchwałę  Nr 428/XXXVI/2022</w:t>
      </w:r>
      <w:r w:rsidRPr="003073C7">
        <w:rPr>
          <w:rFonts w:asciiTheme="minorHAnsi" w:hAnsiTheme="minorHAnsi" w:cstheme="minorHAnsi"/>
          <w:bCs/>
        </w:rPr>
        <w:t xml:space="preserve">  </w:t>
      </w:r>
      <w:r w:rsidR="00645352" w:rsidRPr="003073C7">
        <w:rPr>
          <w:rFonts w:asciiTheme="minorHAnsi" w:hAnsiTheme="minorHAnsi" w:cstheme="minorHAnsi"/>
          <w:bCs/>
        </w:rPr>
        <w:t>zmieniającą uchwałę w sprawie uchwalenia Wieloletniej Prognozy Finansowej Gminy Śrem na lata 2022 – 2033.</w:t>
      </w:r>
    </w:p>
    <w:p w14:paraId="7244F2AE" w14:textId="77777777" w:rsidR="000167B2" w:rsidRPr="003073C7" w:rsidRDefault="000167B2" w:rsidP="00E641BE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</w:p>
    <w:p w14:paraId="6DFBDEDF" w14:textId="1CB3F3EA" w:rsidR="00E641BE" w:rsidRPr="000E10AD" w:rsidRDefault="00E641BE" w:rsidP="000E10AD">
      <w:pPr>
        <w:ind w:firstLine="567"/>
        <w:jc w:val="both"/>
        <w:rPr>
          <w:rFonts w:asciiTheme="minorHAnsi" w:hAnsiTheme="minorHAnsi" w:cstheme="minorHAnsi"/>
          <w:bCs/>
        </w:rPr>
      </w:pPr>
      <w:r w:rsidRPr="000E10AD">
        <w:rPr>
          <w:rFonts w:asciiTheme="minorHAnsi" w:hAnsiTheme="minorHAnsi" w:cstheme="minorHAnsi"/>
          <w:bCs/>
        </w:rPr>
        <w:t>W m-cu sierpniu br. – trwała przerwa wakacyjna –nie zwołano sesji.</w:t>
      </w:r>
    </w:p>
    <w:p w14:paraId="72A20D3D" w14:textId="77777777" w:rsidR="00E641BE" w:rsidRPr="00645352" w:rsidRDefault="00E641BE" w:rsidP="00E641BE">
      <w:pPr>
        <w:pStyle w:val="Akapitzlist"/>
        <w:ind w:left="709"/>
        <w:jc w:val="both"/>
        <w:rPr>
          <w:rFonts w:asciiTheme="minorHAnsi" w:hAnsiTheme="minorHAnsi" w:cstheme="minorHAnsi"/>
          <w:bCs/>
          <w:color w:val="FF0000"/>
        </w:rPr>
      </w:pPr>
    </w:p>
    <w:p w14:paraId="14447FAC" w14:textId="77777777" w:rsidR="00E641BE" w:rsidRPr="001E23CC" w:rsidRDefault="00E641BE" w:rsidP="00E641BE">
      <w:pPr>
        <w:ind w:firstLine="567"/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>W miesiącu wrześniu br. zwołano sesję roboczą, na której:</w:t>
      </w:r>
    </w:p>
    <w:p w14:paraId="22E2A295" w14:textId="77777777" w:rsidR="00E641BE" w:rsidRPr="001E23CC" w:rsidRDefault="00E641BE" w:rsidP="00E641BE">
      <w:pPr>
        <w:jc w:val="both"/>
        <w:rPr>
          <w:rFonts w:asciiTheme="minorHAnsi" w:hAnsiTheme="minorHAnsi" w:cstheme="minorHAnsi"/>
        </w:rPr>
      </w:pPr>
    </w:p>
    <w:p w14:paraId="6B83F156" w14:textId="5A1EFBD7" w:rsidR="00E641BE" w:rsidRPr="001E23CC" w:rsidRDefault="00E641BE" w:rsidP="00E641BE">
      <w:pPr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>Przedłożono:</w:t>
      </w:r>
    </w:p>
    <w:p w14:paraId="3FCE6DD3" w14:textId="380C495B" w:rsidR="00E641BE" w:rsidRPr="001E23CC" w:rsidRDefault="00E641BE" w:rsidP="00FF27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>informację o przebiegu wykonania budżetu gminy Śrem za I</w:t>
      </w:r>
      <w:r w:rsidR="0044751A" w:rsidRPr="001E23CC">
        <w:rPr>
          <w:rFonts w:asciiTheme="minorHAnsi" w:hAnsiTheme="minorHAnsi" w:cstheme="minorHAnsi"/>
        </w:rPr>
        <w:t> </w:t>
      </w:r>
      <w:r w:rsidRPr="001E23CC">
        <w:rPr>
          <w:rFonts w:asciiTheme="minorHAnsi" w:hAnsiTheme="minorHAnsi" w:cstheme="minorHAnsi"/>
        </w:rPr>
        <w:t>półrocze 202</w:t>
      </w:r>
      <w:r w:rsidR="00A65129" w:rsidRPr="001E23CC">
        <w:rPr>
          <w:rFonts w:asciiTheme="minorHAnsi" w:hAnsiTheme="minorHAnsi" w:cstheme="minorHAnsi"/>
        </w:rPr>
        <w:t>2</w:t>
      </w:r>
      <w:r w:rsidRPr="001E23CC">
        <w:rPr>
          <w:rFonts w:asciiTheme="minorHAnsi" w:hAnsiTheme="minorHAnsi" w:cstheme="minorHAnsi"/>
        </w:rPr>
        <w:t xml:space="preserve"> roku i o kształtowaniu się wieloletniej prognozy finansowej;</w:t>
      </w:r>
    </w:p>
    <w:p w14:paraId="6D57FB9C" w14:textId="6DE0194B" w:rsidR="00E641BE" w:rsidRPr="001E23CC" w:rsidRDefault="00E641BE" w:rsidP="00FF27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>informację o przebiegu wykonania planu finansowego Śremskiego Ośrodka Kultury, Muzeum Śremskiego i Biblioteki Publicznej za I półrocze 202</w:t>
      </w:r>
      <w:r w:rsidR="00A65129" w:rsidRPr="001E23CC">
        <w:rPr>
          <w:rFonts w:asciiTheme="minorHAnsi" w:hAnsiTheme="minorHAnsi" w:cstheme="minorHAnsi"/>
        </w:rPr>
        <w:t>2</w:t>
      </w:r>
      <w:r w:rsidRPr="001E23CC">
        <w:rPr>
          <w:rFonts w:asciiTheme="minorHAnsi" w:hAnsiTheme="minorHAnsi" w:cstheme="minorHAnsi"/>
        </w:rPr>
        <w:t xml:space="preserve"> r.</w:t>
      </w:r>
      <w:r w:rsidR="00752CDC" w:rsidRPr="001E23CC">
        <w:rPr>
          <w:rFonts w:asciiTheme="minorHAnsi" w:hAnsiTheme="minorHAnsi" w:cstheme="minorHAnsi"/>
        </w:rPr>
        <w:t>;</w:t>
      </w:r>
    </w:p>
    <w:p w14:paraId="635C8635" w14:textId="77777777" w:rsidR="00E641BE" w:rsidRPr="00645352" w:rsidRDefault="00E641BE" w:rsidP="00E641BE">
      <w:pPr>
        <w:jc w:val="both"/>
        <w:rPr>
          <w:rFonts w:asciiTheme="minorHAnsi" w:hAnsiTheme="minorHAnsi" w:cstheme="minorHAnsi"/>
          <w:color w:val="FF0000"/>
        </w:rPr>
      </w:pPr>
    </w:p>
    <w:p w14:paraId="6F9586E1" w14:textId="3172FB66" w:rsidR="00E641BE" w:rsidRPr="001E23CC" w:rsidRDefault="00E641BE" w:rsidP="00E641BE">
      <w:pPr>
        <w:jc w:val="both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  <w:color w:val="FF0000"/>
        </w:rPr>
        <w:t xml:space="preserve"> </w:t>
      </w:r>
      <w:r w:rsidR="001E23CC" w:rsidRPr="001E23CC">
        <w:rPr>
          <w:rFonts w:asciiTheme="minorHAnsi" w:hAnsiTheme="minorHAnsi" w:cstheme="minorHAnsi"/>
        </w:rPr>
        <w:t>P</w:t>
      </w:r>
      <w:r w:rsidRPr="001E23CC">
        <w:rPr>
          <w:rFonts w:asciiTheme="minorHAnsi" w:hAnsiTheme="minorHAnsi" w:cstheme="minorHAnsi"/>
        </w:rPr>
        <w:t>odjęto:</w:t>
      </w:r>
    </w:p>
    <w:p w14:paraId="057970C9" w14:textId="77777777" w:rsidR="0035252C" w:rsidRPr="0035252C" w:rsidRDefault="00145262" w:rsidP="0035252C">
      <w:pPr>
        <w:pStyle w:val="Akapitzlist"/>
        <w:numPr>
          <w:ilvl w:val="6"/>
          <w:numId w:val="18"/>
        </w:numPr>
        <w:shd w:val="clear" w:color="auto" w:fill="FFFFFF"/>
        <w:tabs>
          <w:tab w:val="left" w:pos="993"/>
          <w:tab w:val="left" w:pos="1134"/>
        </w:tabs>
        <w:spacing w:before="100" w:beforeAutospacing="1" w:after="240"/>
        <w:ind w:left="709" w:hanging="283"/>
        <w:contextualSpacing/>
        <w:jc w:val="both"/>
        <w:rPr>
          <w:rFonts w:cs="Calibri"/>
        </w:rPr>
      </w:pPr>
      <w:r w:rsidRPr="0035252C">
        <w:rPr>
          <w:rFonts w:asciiTheme="minorHAnsi" w:hAnsiTheme="minorHAnsi" w:cstheme="minorHAnsi"/>
        </w:rPr>
        <w:t>Uchwałę</w:t>
      </w:r>
      <w:r w:rsidRPr="0035252C">
        <w:rPr>
          <w:rFonts w:cs="Calibri"/>
          <w:szCs w:val="24"/>
        </w:rPr>
        <w:t xml:space="preserve"> 4</w:t>
      </w:r>
      <w:r w:rsidR="00F078D9" w:rsidRPr="0035252C">
        <w:rPr>
          <w:rFonts w:cs="Calibri"/>
          <w:szCs w:val="24"/>
        </w:rPr>
        <w:t>29</w:t>
      </w:r>
      <w:r w:rsidRPr="0035252C">
        <w:rPr>
          <w:rFonts w:cs="Calibri"/>
          <w:szCs w:val="24"/>
        </w:rPr>
        <w:t xml:space="preserve">/XXXVIII/2022 </w:t>
      </w:r>
      <w:r w:rsidRPr="0035252C">
        <w:rPr>
          <w:rFonts w:asciiTheme="minorHAnsi" w:hAnsiTheme="minorHAnsi" w:cstheme="minorHAnsi"/>
          <w:szCs w:val="24"/>
        </w:rPr>
        <w:t>w sprawie miejscowego planu zagospodarowania przestrzennego terenów położonych w Mechlinie i</w:t>
      </w:r>
      <w:r w:rsidR="005323E4" w:rsidRPr="0035252C">
        <w:rPr>
          <w:rFonts w:asciiTheme="minorHAnsi" w:hAnsiTheme="minorHAnsi" w:cstheme="minorHAnsi"/>
          <w:szCs w:val="24"/>
        </w:rPr>
        <w:t> </w:t>
      </w:r>
      <w:r w:rsidRPr="0035252C">
        <w:rPr>
          <w:rFonts w:asciiTheme="minorHAnsi" w:hAnsiTheme="minorHAnsi" w:cstheme="minorHAnsi"/>
          <w:szCs w:val="24"/>
        </w:rPr>
        <w:t xml:space="preserve">Śremie; </w:t>
      </w:r>
    </w:p>
    <w:p w14:paraId="2D53EF44" w14:textId="64AE1571" w:rsidR="00145262" w:rsidRPr="0035252C" w:rsidRDefault="00145262" w:rsidP="0035252C">
      <w:pPr>
        <w:pStyle w:val="Akapitzlist"/>
        <w:numPr>
          <w:ilvl w:val="6"/>
          <w:numId w:val="18"/>
        </w:numPr>
        <w:shd w:val="clear" w:color="auto" w:fill="FFFFFF"/>
        <w:tabs>
          <w:tab w:val="left" w:pos="993"/>
          <w:tab w:val="left" w:pos="1134"/>
        </w:tabs>
        <w:spacing w:before="100" w:beforeAutospacing="1" w:after="240"/>
        <w:ind w:left="709" w:hanging="283"/>
        <w:contextualSpacing/>
        <w:jc w:val="both"/>
        <w:rPr>
          <w:rFonts w:cs="Calibri"/>
        </w:rPr>
      </w:pPr>
      <w:r w:rsidRPr="0035252C">
        <w:rPr>
          <w:rFonts w:asciiTheme="minorHAnsi" w:hAnsiTheme="minorHAnsi" w:cstheme="minorHAnsi"/>
        </w:rPr>
        <w:t>Uchwałę</w:t>
      </w:r>
      <w:r w:rsidRPr="0035252C">
        <w:rPr>
          <w:rFonts w:cs="Calibri"/>
        </w:rPr>
        <w:t xml:space="preserve"> 43</w:t>
      </w:r>
      <w:r w:rsidR="00F078D9" w:rsidRPr="0035252C">
        <w:rPr>
          <w:rFonts w:cs="Calibri"/>
        </w:rPr>
        <w:t>0</w:t>
      </w:r>
      <w:r w:rsidRPr="0035252C">
        <w:rPr>
          <w:rFonts w:cs="Calibri"/>
        </w:rPr>
        <w:t xml:space="preserve">/XXXVIII/2022 </w:t>
      </w:r>
      <w:r w:rsidRPr="0035252C">
        <w:rPr>
          <w:rFonts w:asciiTheme="minorHAnsi" w:hAnsiTheme="minorHAnsi" w:cstheme="minorHAnsi"/>
        </w:rPr>
        <w:t>w sprawie przystąpienia do sporządzenia zmiany miejscowego planu zagospodarowania przestrzennego dla obszaru położonego w rejonie ul. Ogrodowej w Nochowie;</w:t>
      </w:r>
    </w:p>
    <w:p w14:paraId="6003E3D9" w14:textId="14088702" w:rsidR="00145262" w:rsidRPr="0035252C" w:rsidRDefault="00145262" w:rsidP="001E23CC">
      <w:pPr>
        <w:numPr>
          <w:ilvl w:val="1"/>
          <w:numId w:val="18"/>
        </w:numPr>
        <w:shd w:val="clear" w:color="auto" w:fill="FFFFFF"/>
        <w:tabs>
          <w:tab w:val="left" w:pos="709"/>
        </w:tabs>
        <w:ind w:left="709"/>
        <w:jc w:val="both"/>
        <w:rPr>
          <w:rFonts w:cs="Calibri"/>
        </w:rPr>
      </w:pPr>
      <w:r w:rsidRPr="0035252C">
        <w:rPr>
          <w:rFonts w:asciiTheme="minorHAnsi" w:hAnsiTheme="minorHAnsi" w:cstheme="minorHAnsi"/>
        </w:rPr>
        <w:t>Uchwałę</w:t>
      </w:r>
      <w:r w:rsidRPr="0035252C">
        <w:rPr>
          <w:rFonts w:cs="Calibri"/>
          <w:szCs w:val="24"/>
        </w:rPr>
        <w:t xml:space="preserve"> 43</w:t>
      </w:r>
      <w:r w:rsidR="00F078D9" w:rsidRPr="0035252C">
        <w:rPr>
          <w:rFonts w:cs="Calibri"/>
          <w:szCs w:val="24"/>
        </w:rPr>
        <w:t>1</w:t>
      </w:r>
      <w:r w:rsidRPr="0035252C">
        <w:rPr>
          <w:rFonts w:cs="Calibri"/>
          <w:szCs w:val="24"/>
        </w:rPr>
        <w:t xml:space="preserve">/XXXVIII/2022 </w:t>
      </w:r>
      <w:r w:rsidRPr="0035252C">
        <w:rPr>
          <w:rFonts w:asciiTheme="minorHAnsi" w:hAnsiTheme="minorHAnsi" w:cstheme="minorHAnsi"/>
          <w:szCs w:val="24"/>
        </w:rPr>
        <w:t xml:space="preserve">w sprawie zniesienia pomnika przyrody „Aleja lipowa w Mechlinie” z jednego drzewa z gatunku lipa drobnolistna; </w:t>
      </w:r>
    </w:p>
    <w:p w14:paraId="5305CE90" w14:textId="1D3E8F26" w:rsidR="00145262" w:rsidRPr="0035252C" w:rsidRDefault="00145262" w:rsidP="001E23CC">
      <w:pPr>
        <w:numPr>
          <w:ilvl w:val="1"/>
          <w:numId w:val="18"/>
        </w:numPr>
        <w:shd w:val="clear" w:color="auto" w:fill="FFFFFF"/>
        <w:tabs>
          <w:tab w:val="left" w:pos="709"/>
        </w:tabs>
        <w:spacing w:before="100" w:beforeAutospacing="1"/>
        <w:ind w:left="709" w:hanging="425"/>
        <w:jc w:val="both"/>
        <w:rPr>
          <w:rFonts w:cs="Calibri"/>
        </w:rPr>
      </w:pPr>
      <w:r w:rsidRPr="0035252C">
        <w:rPr>
          <w:rFonts w:asciiTheme="minorHAnsi" w:hAnsiTheme="minorHAnsi" w:cstheme="minorHAnsi"/>
        </w:rPr>
        <w:t>Uchwałę</w:t>
      </w:r>
      <w:r w:rsidRPr="0035252C">
        <w:rPr>
          <w:rFonts w:cs="Calibri"/>
          <w:szCs w:val="24"/>
        </w:rPr>
        <w:t xml:space="preserve"> 43</w:t>
      </w:r>
      <w:r w:rsidR="00F078D9" w:rsidRPr="0035252C">
        <w:rPr>
          <w:rFonts w:cs="Calibri"/>
          <w:szCs w:val="24"/>
        </w:rPr>
        <w:t>2</w:t>
      </w:r>
      <w:r w:rsidRPr="0035252C">
        <w:rPr>
          <w:rFonts w:cs="Calibri"/>
          <w:szCs w:val="24"/>
        </w:rPr>
        <w:t xml:space="preserve">/XXXVIII/2022 zmieniającą uchwałę w sprawie uchwały budżetowej gminy Śrem na 2022 rok;  </w:t>
      </w:r>
    </w:p>
    <w:p w14:paraId="59EE62F8" w14:textId="06582716" w:rsidR="00145262" w:rsidRPr="0035252C" w:rsidRDefault="00145262" w:rsidP="002567E6">
      <w:pPr>
        <w:numPr>
          <w:ilvl w:val="1"/>
          <w:numId w:val="18"/>
        </w:numPr>
        <w:shd w:val="clear" w:color="auto" w:fill="FFFFFF"/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cs="Calibri"/>
        </w:rPr>
      </w:pPr>
      <w:r w:rsidRPr="0035252C">
        <w:rPr>
          <w:rFonts w:asciiTheme="minorHAnsi" w:hAnsiTheme="minorHAnsi" w:cstheme="minorHAnsi"/>
        </w:rPr>
        <w:t>Uchwałę</w:t>
      </w:r>
      <w:r w:rsidRPr="0035252C">
        <w:rPr>
          <w:rFonts w:cs="Calibri"/>
        </w:rPr>
        <w:t xml:space="preserve"> 43</w:t>
      </w:r>
      <w:r w:rsidR="00F078D9" w:rsidRPr="0035252C">
        <w:rPr>
          <w:rFonts w:cs="Calibri"/>
        </w:rPr>
        <w:t>3</w:t>
      </w:r>
      <w:r w:rsidRPr="0035252C">
        <w:rPr>
          <w:rFonts w:cs="Calibri"/>
        </w:rPr>
        <w:t xml:space="preserve">/XXXVIII/2022 zmieniającą uchwałę w sprawie uchwalenia Wieloletniej Prognozy Finansowej Gminy Śrem na lata 2022 – 2033; </w:t>
      </w:r>
    </w:p>
    <w:p w14:paraId="4BA85707" w14:textId="77C19B29" w:rsidR="0089067F" w:rsidRPr="0035252C" w:rsidRDefault="00145262" w:rsidP="0089067F">
      <w:pPr>
        <w:numPr>
          <w:ilvl w:val="1"/>
          <w:numId w:val="17"/>
        </w:numPr>
        <w:shd w:val="clear" w:color="auto" w:fill="FFFFFF"/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cs="Calibri"/>
        </w:rPr>
      </w:pPr>
      <w:r w:rsidRPr="0035252C">
        <w:rPr>
          <w:rFonts w:asciiTheme="minorHAnsi" w:hAnsiTheme="minorHAnsi" w:cstheme="minorHAnsi"/>
        </w:rPr>
        <w:t>Uchwałę</w:t>
      </w:r>
      <w:r w:rsidRPr="0035252C">
        <w:rPr>
          <w:rFonts w:cs="Calibri"/>
        </w:rPr>
        <w:t xml:space="preserve"> 43</w:t>
      </w:r>
      <w:r w:rsidR="00F078D9" w:rsidRPr="0035252C">
        <w:rPr>
          <w:rFonts w:cs="Calibri"/>
        </w:rPr>
        <w:t>4</w:t>
      </w:r>
      <w:r w:rsidRPr="0035252C">
        <w:rPr>
          <w:rFonts w:cs="Calibri"/>
        </w:rPr>
        <w:t>/XXXVIII/2022 w sprawie petycji o utworzenie Młodzieżowej Rady Gminy</w:t>
      </w:r>
      <w:r w:rsidR="003072C0" w:rsidRPr="0035252C">
        <w:rPr>
          <w:rFonts w:cs="Calibri"/>
        </w:rPr>
        <w:t>.</w:t>
      </w:r>
    </w:p>
    <w:p w14:paraId="5B2A9727" w14:textId="77777777" w:rsidR="00145262" w:rsidRPr="0035252C" w:rsidRDefault="00A72229" w:rsidP="00145262">
      <w:pPr>
        <w:jc w:val="both"/>
        <w:rPr>
          <w:rFonts w:asciiTheme="minorHAnsi" w:hAnsiTheme="minorHAnsi" w:cstheme="minorHAnsi"/>
        </w:rPr>
      </w:pPr>
      <w:r w:rsidRPr="0035252C">
        <w:rPr>
          <w:rFonts w:asciiTheme="minorHAnsi" w:hAnsiTheme="minorHAnsi" w:cstheme="minorHAnsi"/>
        </w:rPr>
        <w:t xml:space="preserve">oraz </w:t>
      </w:r>
    </w:p>
    <w:p w14:paraId="34B35004" w14:textId="77777777" w:rsidR="00460D4A" w:rsidRPr="0035252C" w:rsidRDefault="00A72229" w:rsidP="00460D4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u w:val="single"/>
        </w:rPr>
      </w:pPr>
      <w:r w:rsidRPr="0035252C">
        <w:rPr>
          <w:rFonts w:asciiTheme="minorHAnsi" w:hAnsiTheme="minorHAnsi" w:cstheme="minorHAnsi"/>
        </w:rPr>
        <w:lastRenderedPageBreak/>
        <w:t xml:space="preserve">obwieszczenie </w:t>
      </w:r>
      <w:r w:rsidR="00145262" w:rsidRPr="0035252C">
        <w:rPr>
          <w:rFonts w:asciiTheme="minorHAnsi" w:hAnsiTheme="minorHAnsi" w:cstheme="minorHAnsi"/>
        </w:rPr>
        <w:t xml:space="preserve">Nr </w:t>
      </w:r>
      <w:r w:rsidR="00145262" w:rsidRPr="0035252C">
        <w:rPr>
          <w:rFonts w:cs="Calibri"/>
        </w:rPr>
        <w:t xml:space="preserve">35/XXXVIII/2022 </w:t>
      </w:r>
      <w:r w:rsidRPr="0035252C">
        <w:rPr>
          <w:rFonts w:asciiTheme="minorHAnsi" w:hAnsiTheme="minorHAnsi" w:cstheme="minorHAnsi"/>
        </w:rPr>
        <w:t>w sprawie ogłoszenia jednolitego tekstu uchwały</w:t>
      </w:r>
      <w:r w:rsidR="00145262" w:rsidRPr="0035252C">
        <w:rPr>
          <w:rFonts w:asciiTheme="minorHAnsi" w:hAnsiTheme="minorHAnsi" w:cstheme="minorHAnsi"/>
        </w:rPr>
        <w:t xml:space="preserve"> </w:t>
      </w:r>
      <w:r w:rsidRPr="0035252C">
        <w:rPr>
          <w:rFonts w:asciiTheme="minorHAnsi" w:hAnsiTheme="minorHAnsi" w:cstheme="minorHAnsi"/>
        </w:rPr>
        <w:t xml:space="preserve">w sprawie </w:t>
      </w:r>
      <w:r w:rsidR="00145262" w:rsidRPr="0035252C">
        <w:rPr>
          <w:rFonts w:cs="Calibri"/>
        </w:rPr>
        <w:t xml:space="preserve">Programu opieki nad zwierzętami bezdomnymi oraz zapobiegania bezdomności zwierząt na terenie gminy Śrem w 2022 r.;  </w:t>
      </w:r>
    </w:p>
    <w:p w14:paraId="6D682B52" w14:textId="5E116A1D" w:rsidR="00145262" w:rsidRPr="00460D4A" w:rsidRDefault="00145262" w:rsidP="00460D4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u w:val="single"/>
        </w:rPr>
      </w:pPr>
      <w:r w:rsidRPr="0035252C">
        <w:rPr>
          <w:rFonts w:asciiTheme="minorHAnsi" w:hAnsiTheme="minorHAnsi" w:cstheme="minorHAnsi"/>
        </w:rPr>
        <w:t>obwieszczenie Nr 36/XXXVIII/2022</w:t>
      </w:r>
      <w:r w:rsidR="00460D4A" w:rsidRPr="0035252C">
        <w:rPr>
          <w:rFonts w:asciiTheme="minorHAnsi" w:hAnsiTheme="minorHAnsi" w:cstheme="minorHAnsi"/>
          <w:b/>
          <w:bCs/>
        </w:rPr>
        <w:t xml:space="preserve"> </w:t>
      </w:r>
      <w:r w:rsidR="00460D4A" w:rsidRPr="001E23CC">
        <w:rPr>
          <w:rFonts w:asciiTheme="minorHAnsi" w:hAnsiTheme="minorHAnsi" w:cstheme="minorHAnsi"/>
        </w:rPr>
        <w:t xml:space="preserve">w sprawie ogłoszenia jednolitego tekstu uchwały </w:t>
      </w:r>
      <w:r w:rsidRPr="001E23CC">
        <w:rPr>
          <w:rFonts w:cs="Calibri"/>
          <w:szCs w:val="24"/>
        </w:rPr>
        <w:t>w sprawie zasad</w:t>
      </w:r>
      <w:r w:rsidRPr="00460D4A">
        <w:rPr>
          <w:rFonts w:cs="Calibri"/>
          <w:szCs w:val="24"/>
        </w:rPr>
        <w:t xml:space="preserve"> udzielania i rozmiaru obniżek tygodniowego obowiązkowego wymiaru godzin zajęć oraz określenia tygodniowego obowiązkowego wymiaru godzin zajęć niektórych nauczycieli.</w:t>
      </w:r>
    </w:p>
    <w:p w14:paraId="6DF66880" w14:textId="339E35D9" w:rsidR="00A65129" w:rsidRDefault="00A65129" w:rsidP="00A65129">
      <w:pPr>
        <w:tabs>
          <w:tab w:val="left" w:pos="709"/>
        </w:tabs>
        <w:ind w:left="720"/>
        <w:contextualSpacing/>
        <w:jc w:val="both"/>
        <w:rPr>
          <w:rFonts w:asciiTheme="minorHAnsi" w:hAnsiTheme="minorHAnsi" w:cstheme="minorHAnsi"/>
          <w:color w:val="FF0000"/>
          <w:u w:val="single"/>
        </w:rPr>
      </w:pPr>
    </w:p>
    <w:p w14:paraId="60C36A7D" w14:textId="23DCB01E" w:rsidR="00630628" w:rsidRPr="001E23CC" w:rsidRDefault="002C0529" w:rsidP="000167B2">
      <w:pPr>
        <w:jc w:val="both"/>
        <w:rPr>
          <w:rFonts w:asciiTheme="minorHAnsi" w:hAnsiTheme="minorHAnsi" w:cstheme="minorHAnsi"/>
          <w:bCs/>
        </w:rPr>
      </w:pPr>
      <w:r w:rsidRPr="001E23CC">
        <w:rPr>
          <w:rFonts w:asciiTheme="minorHAnsi" w:hAnsiTheme="minorHAnsi" w:cstheme="minorHAnsi"/>
          <w:bCs/>
        </w:rPr>
        <w:t>W</w:t>
      </w:r>
      <w:r w:rsidR="00630628" w:rsidRPr="001E23CC">
        <w:rPr>
          <w:rFonts w:asciiTheme="minorHAnsi" w:hAnsiTheme="minorHAnsi" w:cstheme="minorHAnsi"/>
          <w:bCs/>
        </w:rPr>
        <w:t xml:space="preserve"> m-cu październiku br. </w:t>
      </w:r>
      <w:r w:rsidR="00C135FB" w:rsidRPr="001E23CC">
        <w:rPr>
          <w:rFonts w:asciiTheme="minorHAnsi" w:hAnsiTheme="minorHAnsi" w:cstheme="minorHAnsi"/>
          <w:bCs/>
        </w:rPr>
        <w:t xml:space="preserve">podczas obrad </w:t>
      </w:r>
      <w:r w:rsidR="00630628" w:rsidRPr="001E23CC">
        <w:rPr>
          <w:rFonts w:asciiTheme="minorHAnsi" w:hAnsiTheme="minorHAnsi" w:cstheme="minorHAnsi"/>
          <w:bCs/>
        </w:rPr>
        <w:t>sesj</w:t>
      </w:r>
      <w:r w:rsidR="00C135FB" w:rsidRPr="001E23CC">
        <w:rPr>
          <w:rFonts w:asciiTheme="minorHAnsi" w:hAnsiTheme="minorHAnsi" w:cstheme="minorHAnsi"/>
          <w:bCs/>
        </w:rPr>
        <w:t>i</w:t>
      </w:r>
      <w:r w:rsidR="00630628" w:rsidRPr="001E23CC">
        <w:rPr>
          <w:rFonts w:asciiTheme="minorHAnsi" w:hAnsiTheme="minorHAnsi" w:cstheme="minorHAnsi"/>
          <w:bCs/>
        </w:rPr>
        <w:t xml:space="preserve">, podjęto:  </w:t>
      </w:r>
    </w:p>
    <w:p w14:paraId="0A626996" w14:textId="0D7A0CBF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Nr </w:t>
      </w:r>
      <w:r w:rsidR="00224B24" w:rsidRPr="00B30533">
        <w:rPr>
          <w:rFonts w:asciiTheme="minorHAnsi" w:hAnsiTheme="minorHAnsi" w:cstheme="minorHAnsi"/>
          <w:szCs w:val="24"/>
        </w:rPr>
        <w:t xml:space="preserve">435/XXXIX/2022 w sprawie przystąpienia do sporządzenia zmiany miejscowego planu zagospodarowania przestrzennego południowej części wsi Psarskie; </w:t>
      </w:r>
    </w:p>
    <w:p w14:paraId="44A3ECC4" w14:textId="0D922DF7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Nr </w:t>
      </w:r>
      <w:r w:rsidR="00224B24" w:rsidRPr="00B30533">
        <w:rPr>
          <w:rFonts w:asciiTheme="minorHAnsi" w:hAnsiTheme="minorHAnsi" w:cstheme="minorHAnsi"/>
          <w:szCs w:val="24"/>
        </w:rPr>
        <w:t xml:space="preserve">436/XXXIX/2022 </w:t>
      </w:r>
      <w:r w:rsidR="00224B24" w:rsidRPr="00B30533">
        <w:rPr>
          <w:rFonts w:asciiTheme="minorHAnsi" w:hAnsiTheme="minorHAnsi" w:cstheme="minorHAnsi"/>
        </w:rPr>
        <w:t>w sprawie przystąpienia do sporządzenia miejscowego planu zagospodarowania przestrzennego w obrębach: Orkowo, Zbrudzewo, Dąbrowa, Bystrzek i Śrem;</w:t>
      </w:r>
    </w:p>
    <w:p w14:paraId="79C33F2B" w14:textId="19A6AE76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Nr </w:t>
      </w:r>
      <w:r w:rsidR="00224B24" w:rsidRPr="00B30533">
        <w:rPr>
          <w:rFonts w:asciiTheme="minorHAnsi" w:hAnsiTheme="minorHAnsi" w:cstheme="minorHAnsi"/>
          <w:szCs w:val="24"/>
        </w:rPr>
        <w:t xml:space="preserve">437/XXXIX/2022 </w:t>
      </w:r>
      <w:r w:rsidR="00224B24" w:rsidRPr="00B30533">
        <w:rPr>
          <w:rFonts w:asciiTheme="minorHAnsi" w:hAnsiTheme="minorHAnsi" w:cstheme="minorHAnsi"/>
        </w:rPr>
        <w:t>w sprawie miejscowego planu zagospodarowania przestrzennego terenu położonego przy ul.</w:t>
      </w:r>
      <w:r w:rsidR="001717B8" w:rsidRPr="00B30533">
        <w:rPr>
          <w:rFonts w:asciiTheme="minorHAnsi" w:hAnsiTheme="minorHAnsi" w:cstheme="minorHAnsi"/>
        </w:rPr>
        <w:t> </w:t>
      </w:r>
      <w:r w:rsidR="00224B24" w:rsidRPr="00B30533">
        <w:rPr>
          <w:rFonts w:asciiTheme="minorHAnsi" w:hAnsiTheme="minorHAnsi" w:cstheme="minorHAnsi"/>
        </w:rPr>
        <w:t xml:space="preserve">Topazowej we wsi Zbrudzewo; </w:t>
      </w:r>
    </w:p>
    <w:p w14:paraId="7677C32A" w14:textId="26601FA9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Nr </w:t>
      </w:r>
      <w:r w:rsidR="00224B24" w:rsidRPr="00B30533">
        <w:rPr>
          <w:rFonts w:asciiTheme="minorHAnsi" w:hAnsiTheme="minorHAnsi" w:cstheme="minorHAnsi"/>
          <w:szCs w:val="24"/>
        </w:rPr>
        <w:t xml:space="preserve">438/XXXIX/2022 </w:t>
      </w:r>
      <w:r w:rsidR="00224B24" w:rsidRPr="00B30533">
        <w:rPr>
          <w:rFonts w:ascii="Calibri" w:hAnsi="Calibri" w:cs="Calibri"/>
          <w:szCs w:val="24"/>
        </w:rPr>
        <w:t>w sprawie rocznego programu współpracy gminy Śrem z organizacjami pozarządowymi oraz podmiotami prowadzącymi działalność pożytku publicznego na 2023 r</w:t>
      </w:r>
      <w:r w:rsidRPr="00B30533">
        <w:rPr>
          <w:rFonts w:ascii="Calibri" w:hAnsi="Calibri" w:cs="Calibri"/>
          <w:szCs w:val="24"/>
        </w:rPr>
        <w:t>ok</w:t>
      </w:r>
      <w:r w:rsidR="00224B24" w:rsidRPr="00B30533">
        <w:rPr>
          <w:rFonts w:ascii="Calibri" w:hAnsi="Calibri" w:cs="Calibri"/>
          <w:szCs w:val="24"/>
        </w:rPr>
        <w:t xml:space="preserve">; </w:t>
      </w:r>
    </w:p>
    <w:p w14:paraId="52F4672D" w14:textId="6F87DD82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Nr </w:t>
      </w:r>
      <w:r w:rsidR="00224B24" w:rsidRPr="00B30533">
        <w:rPr>
          <w:rFonts w:asciiTheme="minorHAnsi" w:hAnsiTheme="minorHAnsi" w:cstheme="minorHAnsi"/>
          <w:szCs w:val="24"/>
        </w:rPr>
        <w:t xml:space="preserve">439/XXXIX/2022 </w:t>
      </w:r>
      <w:r w:rsidR="00224B24" w:rsidRPr="00B30533">
        <w:rPr>
          <w:rFonts w:ascii="Calibri" w:hAnsi="Calibri" w:cs="Calibri"/>
          <w:szCs w:val="24"/>
        </w:rPr>
        <w:t>w sprawie przyjęcia regulaminów korzystania z gminnych obiektów sportu i rekreacji;</w:t>
      </w:r>
    </w:p>
    <w:p w14:paraId="33E6B07C" w14:textId="1C283258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 Nr </w:t>
      </w:r>
      <w:r w:rsidR="00224B24" w:rsidRPr="00B30533">
        <w:rPr>
          <w:rFonts w:asciiTheme="minorHAnsi" w:hAnsiTheme="minorHAnsi" w:cstheme="minorHAnsi"/>
          <w:szCs w:val="24"/>
        </w:rPr>
        <w:t xml:space="preserve">440/XXXIX/2022 w sprawie postanowienia o ponoszeniu opłaty za gospodarowanie odpadami komunalnymi przez osoby zamieszkujące nieruchomości wielolokalowe; </w:t>
      </w:r>
    </w:p>
    <w:p w14:paraId="4C75B1E1" w14:textId="2311187E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Nr </w:t>
      </w:r>
      <w:r w:rsidR="00224B24" w:rsidRPr="00B30533">
        <w:rPr>
          <w:rFonts w:asciiTheme="minorHAnsi" w:hAnsiTheme="minorHAnsi" w:cstheme="minorHAnsi"/>
          <w:szCs w:val="24"/>
        </w:rPr>
        <w:t>441/XXXIX/2022 w sprawie ustalenia wzoru deklaracji o</w:t>
      </w:r>
      <w:r w:rsidR="001717B8" w:rsidRPr="00B30533">
        <w:rPr>
          <w:rFonts w:asciiTheme="minorHAnsi" w:hAnsiTheme="minorHAnsi" w:cstheme="minorHAnsi"/>
          <w:szCs w:val="24"/>
        </w:rPr>
        <w:t> </w:t>
      </w:r>
      <w:r w:rsidR="00224B24" w:rsidRPr="00B30533">
        <w:rPr>
          <w:rFonts w:asciiTheme="minorHAnsi" w:hAnsiTheme="minorHAnsi" w:cstheme="minorHAnsi"/>
          <w:szCs w:val="24"/>
        </w:rPr>
        <w:t xml:space="preserve">wysokości opłaty za gospodarowanie odpadami komunalnymi składanej przez właścicieli nieruchomości oraz warunków i trybu składania deklaracji za pomocą środków komunikacji elektronicznej; </w:t>
      </w:r>
    </w:p>
    <w:p w14:paraId="7A09A05C" w14:textId="25A04CA9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 Nr </w:t>
      </w:r>
      <w:r w:rsidR="00224B24" w:rsidRPr="00B30533">
        <w:rPr>
          <w:rFonts w:asciiTheme="minorHAnsi" w:hAnsiTheme="minorHAnsi" w:cstheme="minorHAnsi"/>
          <w:szCs w:val="24"/>
        </w:rPr>
        <w:t>442/XXXIX/2022 zmieniając</w:t>
      </w:r>
      <w:r w:rsidR="004A7193" w:rsidRPr="00B30533">
        <w:rPr>
          <w:rFonts w:asciiTheme="minorHAnsi" w:hAnsiTheme="minorHAnsi" w:cstheme="minorHAnsi"/>
          <w:szCs w:val="24"/>
        </w:rPr>
        <w:t>ą</w:t>
      </w:r>
      <w:r w:rsidR="00224B24" w:rsidRPr="00B30533">
        <w:rPr>
          <w:rFonts w:asciiTheme="minorHAnsi" w:hAnsiTheme="minorHAnsi" w:cstheme="minorHAnsi"/>
          <w:szCs w:val="24"/>
        </w:rPr>
        <w:t xml:space="preserve"> uchwałę w sprawie wyboru metody ustalenia opłaty za gospodarowanie odpadami komunalnymi oraz ustalenia stawek takiej opłaty;</w:t>
      </w:r>
      <w:r w:rsidR="00224B24" w:rsidRPr="00B30533">
        <w:rPr>
          <w:rFonts w:cs="Calibri"/>
          <w:szCs w:val="24"/>
        </w:rPr>
        <w:t xml:space="preserve"> </w:t>
      </w:r>
    </w:p>
    <w:p w14:paraId="4456ABC6" w14:textId="18B6082F" w:rsidR="00224B24" w:rsidRPr="00224B24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 Nr </w:t>
      </w:r>
      <w:r w:rsidR="00224B24" w:rsidRPr="00B30533">
        <w:rPr>
          <w:rFonts w:asciiTheme="minorHAnsi" w:hAnsiTheme="minorHAnsi" w:cstheme="minorHAnsi"/>
          <w:szCs w:val="24"/>
        </w:rPr>
        <w:t>443/XXXIX/2022 w sprawie wyrażenia zgody na wniesienie dopłaty do kapitału rezerwowego "Śremski Sport" Spółki z</w:t>
      </w:r>
      <w:r w:rsidR="001717B8" w:rsidRPr="00B30533">
        <w:rPr>
          <w:rFonts w:asciiTheme="minorHAnsi" w:hAnsiTheme="minorHAnsi" w:cstheme="minorHAnsi"/>
          <w:szCs w:val="24"/>
        </w:rPr>
        <w:t> </w:t>
      </w:r>
      <w:r w:rsidR="00224B24" w:rsidRPr="00B30533">
        <w:rPr>
          <w:rFonts w:asciiTheme="minorHAnsi" w:hAnsiTheme="minorHAnsi" w:cstheme="minorHAnsi"/>
          <w:szCs w:val="24"/>
        </w:rPr>
        <w:t xml:space="preserve">ograniczoną odpowiedzialnością z siedzibą w Śremie na częściowe pokrycie straty </w:t>
      </w:r>
      <w:r w:rsidR="00224B24" w:rsidRPr="00224B24">
        <w:rPr>
          <w:rFonts w:asciiTheme="minorHAnsi" w:hAnsiTheme="minorHAnsi" w:cstheme="minorHAnsi"/>
          <w:szCs w:val="24"/>
        </w:rPr>
        <w:t>bilansowej za 2021 rok;</w:t>
      </w:r>
    </w:p>
    <w:p w14:paraId="30F738A5" w14:textId="37D688C6" w:rsidR="00224B2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lastRenderedPageBreak/>
        <w:t>Uchwałę</w:t>
      </w:r>
      <w:r w:rsidRPr="00B30533">
        <w:rPr>
          <w:rFonts w:asciiTheme="minorHAnsi" w:hAnsiTheme="minorHAnsi" w:cstheme="minorHAnsi"/>
          <w:szCs w:val="24"/>
        </w:rPr>
        <w:t xml:space="preserve">  Nr </w:t>
      </w:r>
      <w:r w:rsidR="00224B24" w:rsidRPr="00B30533">
        <w:rPr>
          <w:rFonts w:asciiTheme="minorHAnsi" w:hAnsiTheme="minorHAnsi" w:cstheme="minorHAnsi"/>
          <w:szCs w:val="24"/>
        </w:rPr>
        <w:t xml:space="preserve">444/XXXIX/2022 </w:t>
      </w:r>
      <w:r w:rsidR="00224B24" w:rsidRPr="00B30533">
        <w:rPr>
          <w:rFonts w:cs="Calibri"/>
        </w:rPr>
        <w:t>zmieniając</w:t>
      </w:r>
      <w:r w:rsidR="004A7193" w:rsidRPr="00B30533">
        <w:rPr>
          <w:rFonts w:cs="Calibri"/>
        </w:rPr>
        <w:t>ą</w:t>
      </w:r>
      <w:r w:rsidR="00224B24" w:rsidRPr="00B30533">
        <w:rPr>
          <w:rFonts w:cs="Calibri"/>
        </w:rPr>
        <w:t xml:space="preserve"> uchwałę w sprawie uchwały budżetowej gminy Śrem na 2022 rok;</w:t>
      </w:r>
      <w:r w:rsidR="00224B24" w:rsidRPr="00B30533">
        <w:rPr>
          <w:rFonts w:cs="Calibri"/>
          <w:szCs w:val="24"/>
        </w:rPr>
        <w:t xml:space="preserve"> </w:t>
      </w:r>
    </w:p>
    <w:p w14:paraId="565B6CFE" w14:textId="27A2E1A7" w:rsidR="005323E4" w:rsidRPr="00B30533" w:rsidRDefault="00AD4CED" w:rsidP="00224B24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 Nr </w:t>
      </w:r>
      <w:r w:rsidR="00224B24" w:rsidRPr="00B30533">
        <w:rPr>
          <w:rFonts w:asciiTheme="minorHAnsi" w:hAnsiTheme="minorHAnsi" w:cstheme="minorHAnsi"/>
          <w:szCs w:val="24"/>
        </w:rPr>
        <w:t xml:space="preserve">445/XXXIX/2022 </w:t>
      </w:r>
      <w:r w:rsidR="00224B24" w:rsidRPr="00B30533">
        <w:rPr>
          <w:rFonts w:cs="Calibri"/>
        </w:rPr>
        <w:t>zmieniając</w:t>
      </w:r>
      <w:r w:rsidR="004A7193" w:rsidRPr="00B30533">
        <w:rPr>
          <w:rFonts w:cs="Calibri"/>
        </w:rPr>
        <w:t>ą</w:t>
      </w:r>
      <w:r w:rsidR="00224B24" w:rsidRPr="00B30533">
        <w:rPr>
          <w:rFonts w:cs="Calibri"/>
        </w:rPr>
        <w:t xml:space="preserve"> uchwałę w sprawie uchwalenia Wieloletniej Prognozy Finansowej Gminy Śrem na lata 2022 – 2033</w:t>
      </w:r>
      <w:r w:rsidR="0002323C" w:rsidRPr="00B30533">
        <w:rPr>
          <w:rFonts w:cs="Calibri"/>
        </w:rPr>
        <w:t>;</w:t>
      </w:r>
    </w:p>
    <w:p w14:paraId="631F055F" w14:textId="5884194C" w:rsidR="001E2415" w:rsidRPr="00B30533" w:rsidRDefault="0002323C" w:rsidP="001E2415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t>Uchwałę</w:t>
      </w:r>
      <w:r w:rsidRPr="00B30533">
        <w:rPr>
          <w:rFonts w:asciiTheme="minorHAnsi" w:hAnsiTheme="minorHAnsi" w:cstheme="minorHAnsi"/>
          <w:szCs w:val="24"/>
        </w:rPr>
        <w:t xml:space="preserve">  Nr 44</w:t>
      </w:r>
      <w:r w:rsidR="00040CE0" w:rsidRPr="00B30533">
        <w:rPr>
          <w:rFonts w:asciiTheme="minorHAnsi" w:hAnsiTheme="minorHAnsi" w:cstheme="minorHAnsi"/>
          <w:szCs w:val="24"/>
        </w:rPr>
        <w:t>6</w:t>
      </w:r>
      <w:r w:rsidRPr="00B30533">
        <w:rPr>
          <w:rFonts w:asciiTheme="minorHAnsi" w:hAnsiTheme="minorHAnsi" w:cstheme="minorHAnsi"/>
          <w:szCs w:val="24"/>
        </w:rPr>
        <w:t xml:space="preserve">/XXXIX/2022 </w:t>
      </w:r>
      <w:r w:rsidRPr="00B30533">
        <w:rPr>
          <w:rFonts w:asciiTheme="minorHAnsi" w:hAnsiTheme="minorHAnsi" w:cstheme="minorHAnsi"/>
        </w:rPr>
        <w:t>w sprawie obniżenia średniej ceny skupu żyta dla celu oblicz</w:t>
      </w:r>
      <w:r w:rsidR="00156374" w:rsidRPr="00B30533">
        <w:rPr>
          <w:rFonts w:asciiTheme="minorHAnsi" w:hAnsiTheme="minorHAnsi" w:cstheme="minorHAnsi"/>
        </w:rPr>
        <w:t>a</w:t>
      </w:r>
      <w:r w:rsidRPr="00B30533">
        <w:rPr>
          <w:rFonts w:asciiTheme="minorHAnsi" w:hAnsiTheme="minorHAnsi" w:cstheme="minorHAnsi"/>
        </w:rPr>
        <w:t>nia podatku rolnego</w:t>
      </w:r>
      <w:r w:rsidR="00342FB5" w:rsidRPr="00B30533">
        <w:rPr>
          <w:rFonts w:asciiTheme="minorHAnsi" w:hAnsiTheme="minorHAnsi" w:cstheme="minorHAnsi"/>
        </w:rPr>
        <w:t>.</w:t>
      </w:r>
    </w:p>
    <w:p w14:paraId="5968364B" w14:textId="56645BB5" w:rsidR="001E2415" w:rsidRPr="00342FB5" w:rsidRDefault="001E2415" w:rsidP="001E2415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B30533">
        <w:rPr>
          <w:rFonts w:asciiTheme="minorHAnsi" w:hAnsiTheme="minorHAnsi" w:cstheme="minorHAnsi"/>
        </w:rPr>
        <w:t>Uchwałę Nr 447/XXXIX/2022</w:t>
      </w:r>
      <w:r w:rsidRPr="00B30533">
        <w:rPr>
          <w:rFonts w:asciiTheme="minorHAnsi" w:hAnsiTheme="minorHAnsi" w:cstheme="minorHAnsi"/>
          <w:b/>
          <w:bCs/>
        </w:rPr>
        <w:t xml:space="preserve"> </w:t>
      </w:r>
      <w:r w:rsidRPr="00342FB5">
        <w:rPr>
          <w:rFonts w:asciiTheme="minorHAnsi" w:hAnsiTheme="minorHAnsi" w:cstheme="minorHAnsi"/>
        </w:rPr>
        <w:t>w sprawie podatku od środków transportowych.</w:t>
      </w:r>
    </w:p>
    <w:p w14:paraId="7080FD98" w14:textId="77777777" w:rsidR="0002323C" w:rsidRPr="00224B24" w:rsidRDefault="0002323C" w:rsidP="0002323C">
      <w:pPr>
        <w:pStyle w:val="Akapitzlist"/>
        <w:ind w:left="720"/>
        <w:contextualSpacing/>
        <w:jc w:val="both"/>
        <w:rPr>
          <w:rFonts w:ascii="Calibri" w:hAnsi="Calibri" w:cs="Calibri"/>
        </w:rPr>
      </w:pPr>
    </w:p>
    <w:p w14:paraId="0AE6E7F3" w14:textId="5CCCF7F6" w:rsidR="006B474A" w:rsidRPr="001E23CC" w:rsidRDefault="006B474A" w:rsidP="006B474A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bCs/>
        </w:rPr>
      </w:pPr>
      <w:r w:rsidRPr="001E23CC">
        <w:rPr>
          <w:rFonts w:asciiTheme="minorHAnsi" w:hAnsiTheme="minorHAnsi" w:cstheme="minorHAnsi"/>
          <w:bCs/>
        </w:rPr>
        <w:t>Także na sesji Rady przed</w:t>
      </w:r>
      <w:r w:rsidR="002C0529" w:rsidRPr="001E23CC">
        <w:rPr>
          <w:rFonts w:asciiTheme="minorHAnsi" w:hAnsiTheme="minorHAnsi" w:cstheme="minorHAnsi"/>
          <w:bCs/>
        </w:rPr>
        <w:t>łożono</w:t>
      </w:r>
      <w:r w:rsidRPr="001E23CC">
        <w:rPr>
          <w:rFonts w:asciiTheme="minorHAnsi" w:hAnsiTheme="minorHAnsi" w:cstheme="minorHAnsi"/>
          <w:bCs/>
        </w:rPr>
        <w:t xml:space="preserve">: </w:t>
      </w:r>
    </w:p>
    <w:p w14:paraId="095FBBF8" w14:textId="2C4574BA" w:rsidR="003B15D9" w:rsidRPr="001E23CC" w:rsidRDefault="003B15D9" w:rsidP="00FF27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>informacj</w:t>
      </w:r>
      <w:r w:rsidR="0031089A" w:rsidRPr="001E23CC">
        <w:rPr>
          <w:rFonts w:asciiTheme="minorHAnsi" w:hAnsiTheme="minorHAnsi" w:cstheme="minorHAnsi"/>
        </w:rPr>
        <w:t>ę</w:t>
      </w:r>
      <w:r w:rsidRPr="001E23CC">
        <w:rPr>
          <w:rFonts w:asciiTheme="minorHAnsi" w:hAnsiTheme="minorHAnsi" w:cstheme="minorHAnsi"/>
        </w:rPr>
        <w:t xml:space="preserve">  o  stanie  realizacji  zadań  oświatowych  w  gminie Śrem za rok 20</w:t>
      </w:r>
      <w:r w:rsidR="00505553" w:rsidRPr="001E23CC">
        <w:rPr>
          <w:rFonts w:asciiTheme="minorHAnsi" w:hAnsiTheme="minorHAnsi" w:cstheme="minorHAnsi"/>
        </w:rPr>
        <w:t>2</w:t>
      </w:r>
      <w:r w:rsidR="005C5CEC" w:rsidRPr="001E23CC">
        <w:rPr>
          <w:rFonts w:asciiTheme="minorHAnsi" w:hAnsiTheme="minorHAnsi" w:cstheme="minorHAnsi"/>
        </w:rPr>
        <w:t>1</w:t>
      </w:r>
      <w:r w:rsidRPr="001E23CC">
        <w:rPr>
          <w:rFonts w:asciiTheme="minorHAnsi" w:hAnsiTheme="minorHAnsi" w:cstheme="minorHAnsi"/>
        </w:rPr>
        <w:t>/20</w:t>
      </w:r>
      <w:r w:rsidR="00A52DE1" w:rsidRPr="001E23CC">
        <w:rPr>
          <w:rFonts w:asciiTheme="minorHAnsi" w:hAnsiTheme="minorHAnsi" w:cstheme="minorHAnsi"/>
        </w:rPr>
        <w:t>2</w:t>
      </w:r>
      <w:r w:rsidR="005C5CEC" w:rsidRPr="001E23CC">
        <w:rPr>
          <w:rFonts w:asciiTheme="minorHAnsi" w:hAnsiTheme="minorHAnsi" w:cstheme="minorHAnsi"/>
        </w:rPr>
        <w:t>2</w:t>
      </w:r>
      <w:r w:rsidR="000167B2" w:rsidRPr="001E23CC">
        <w:rPr>
          <w:rFonts w:asciiTheme="minorHAnsi" w:hAnsiTheme="minorHAnsi" w:cstheme="minorHAnsi"/>
        </w:rPr>
        <w:t>,</w:t>
      </w:r>
    </w:p>
    <w:p w14:paraId="38BAD244" w14:textId="6DDB804E" w:rsidR="003B15D9" w:rsidRPr="001E23CC" w:rsidRDefault="003B15D9" w:rsidP="00FF27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E23CC">
        <w:rPr>
          <w:rFonts w:asciiTheme="minorHAnsi" w:hAnsiTheme="minorHAnsi" w:cstheme="minorHAnsi"/>
        </w:rPr>
        <w:t>informacj</w:t>
      </w:r>
      <w:r w:rsidR="0031089A" w:rsidRPr="001E23CC">
        <w:rPr>
          <w:rFonts w:asciiTheme="minorHAnsi" w:hAnsiTheme="minorHAnsi" w:cstheme="minorHAnsi"/>
        </w:rPr>
        <w:t>ę</w:t>
      </w:r>
      <w:r w:rsidRPr="001E23CC">
        <w:rPr>
          <w:rFonts w:asciiTheme="minorHAnsi" w:hAnsiTheme="minorHAnsi" w:cstheme="minorHAnsi"/>
        </w:rPr>
        <w:t xml:space="preserve"> o złożonych oświadczeniach majątkowych. </w:t>
      </w:r>
    </w:p>
    <w:p w14:paraId="5FA72103" w14:textId="538F242F" w:rsidR="00D77131" w:rsidRDefault="00D77131" w:rsidP="00D77131">
      <w:pPr>
        <w:jc w:val="both"/>
        <w:rPr>
          <w:rFonts w:asciiTheme="minorHAnsi" w:hAnsiTheme="minorHAnsi" w:cstheme="minorHAnsi"/>
          <w:color w:val="FF0000"/>
        </w:rPr>
      </w:pPr>
    </w:p>
    <w:p w14:paraId="015C6534" w14:textId="3DBC7C52" w:rsidR="009F0407" w:rsidRPr="00342FB5" w:rsidRDefault="009F0407" w:rsidP="00BF7F8F">
      <w:pPr>
        <w:jc w:val="both"/>
        <w:rPr>
          <w:rFonts w:asciiTheme="minorHAnsi" w:hAnsiTheme="minorHAnsi" w:cstheme="minorHAnsi"/>
          <w:bCs/>
          <w:iCs/>
        </w:rPr>
      </w:pPr>
      <w:r w:rsidRPr="00342FB5">
        <w:rPr>
          <w:rFonts w:asciiTheme="minorHAnsi" w:hAnsiTheme="minorHAnsi" w:cstheme="minorHAnsi"/>
          <w:bCs/>
          <w:iCs/>
        </w:rPr>
        <w:t>Rady Miejskiej w Śremie</w:t>
      </w:r>
      <w:r w:rsidR="002C0529" w:rsidRPr="00342FB5">
        <w:rPr>
          <w:rFonts w:asciiTheme="minorHAnsi" w:hAnsiTheme="minorHAnsi" w:cstheme="minorHAnsi"/>
          <w:bCs/>
          <w:iCs/>
        </w:rPr>
        <w:t xml:space="preserve"> nie obradowała w miesiącu listopadzie br.</w:t>
      </w:r>
      <w:r w:rsidR="00505F17">
        <w:rPr>
          <w:rFonts w:asciiTheme="minorHAnsi" w:hAnsiTheme="minorHAnsi" w:cstheme="minorHAnsi"/>
          <w:bCs/>
          <w:iCs/>
        </w:rPr>
        <w:t>, natomiast w m-cu grudniu odbyty się dwie sesje:</w:t>
      </w:r>
    </w:p>
    <w:p w14:paraId="50A319F0" w14:textId="4A15CDF5" w:rsidR="006B474A" w:rsidRPr="00645352" w:rsidRDefault="006B474A" w:rsidP="003B15D9">
      <w:pPr>
        <w:jc w:val="both"/>
        <w:rPr>
          <w:rFonts w:asciiTheme="minorHAnsi" w:hAnsiTheme="minorHAnsi" w:cstheme="minorHAnsi"/>
          <w:color w:val="FF0000"/>
        </w:rPr>
      </w:pPr>
    </w:p>
    <w:p w14:paraId="5E8F2EAF" w14:textId="4DC46610" w:rsidR="00342FB5" w:rsidRPr="00BF7F8F" w:rsidRDefault="00342FB5" w:rsidP="00D7027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bookmarkStart w:id="2" w:name="_Hlk120872146"/>
      <w:r w:rsidRPr="00D7027F">
        <w:rPr>
          <w:rFonts w:asciiTheme="minorHAnsi" w:hAnsiTheme="minorHAnsi" w:cstheme="minorHAnsi"/>
          <w:b/>
        </w:rPr>
        <w:t>Sesj</w:t>
      </w:r>
      <w:r w:rsidR="00505F17">
        <w:rPr>
          <w:rFonts w:asciiTheme="minorHAnsi" w:hAnsiTheme="minorHAnsi" w:cstheme="minorHAnsi"/>
          <w:b/>
        </w:rPr>
        <w:t>a</w:t>
      </w:r>
      <w:r w:rsidRPr="00D7027F">
        <w:rPr>
          <w:rFonts w:asciiTheme="minorHAnsi" w:hAnsiTheme="minorHAnsi" w:cstheme="minorHAnsi"/>
          <w:b/>
        </w:rPr>
        <w:t xml:space="preserve"> Nadzwyczajn</w:t>
      </w:r>
      <w:r w:rsidR="00505F17">
        <w:rPr>
          <w:rFonts w:asciiTheme="minorHAnsi" w:hAnsiTheme="minorHAnsi" w:cstheme="minorHAnsi"/>
          <w:b/>
        </w:rPr>
        <w:t>a</w:t>
      </w:r>
      <w:r w:rsidRPr="00D7027F">
        <w:rPr>
          <w:rFonts w:asciiTheme="minorHAnsi" w:hAnsiTheme="minorHAnsi" w:cstheme="minorHAnsi"/>
          <w:b/>
        </w:rPr>
        <w:t xml:space="preserve">  – 12 grudnia  2022 r</w:t>
      </w:r>
      <w:r w:rsidRPr="00BF7F8F">
        <w:rPr>
          <w:rFonts w:asciiTheme="minorHAnsi" w:hAnsiTheme="minorHAnsi" w:cstheme="minorHAnsi"/>
          <w:bCs/>
        </w:rPr>
        <w:t>., na której</w:t>
      </w:r>
      <w:r w:rsidR="00BF7F8F" w:rsidRPr="00BF7F8F">
        <w:rPr>
          <w:rFonts w:asciiTheme="minorHAnsi" w:hAnsiTheme="minorHAnsi" w:cstheme="minorHAnsi"/>
          <w:bCs/>
        </w:rPr>
        <w:t xml:space="preserve"> </w:t>
      </w:r>
      <w:r w:rsidRPr="00BF7F8F">
        <w:rPr>
          <w:rFonts w:asciiTheme="minorHAnsi" w:hAnsiTheme="minorHAnsi" w:cstheme="minorHAnsi"/>
          <w:bCs/>
        </w:rPr>
        <w:t>podjęto następujące uchwały:</w:t>
      </w:r>
    </w:p>
    <w:p w14:paraId="35FED52E" w14:textId="77777777" w:rsidR="00342FB5" w:rsidRPr="00055D03" w:rsidRDefault="00342FB5" w:rsidP="00D7027F">
      <w:pPr>
        <w:pStyle w:val="Akapitzlist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0C4504E1" w14:textId="77777777" w:rsidR="00342FB5" w:rsidRPr="00055D03" w:rsidRDefault="00342FB5" w:rsidP="00D7027F">
      <w:pPr>
        <w:pStyle w:val="Akapitzlist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4ED8E3EF" w14:textId="77777777" w:rsidR="00342FB5" w:rsidRPr="00055D03" w:rsidRDefault="00342FB5" w:rsidP="00D7027F">
      <w:pPr>
        <w:pStyle w:val="Akapitzlist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71AD2A81" w14:textId="77777777" w:rsidR="00342FB5" w:rsidRPr="00055D03" w:rsidRDefault="00342FB5" w:rsidP="00D7027F">
      <w:pPr>
        <w:pStyle w:val="Akapitzlist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1B44792C" w14:textId="77777777" w:rsidR="00342FB5" w:rsidRPr="00055D03" w:rsidRDefault="00342FB5" w:rsidP="00D7027F">
      <w:pPr>
        <w:pStyle w:val="Akapitzlist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05404C7C" w14:textId="77777777" w:rsidR="00342FB5" w:rsidRPr="00055D03" w:rsidRDefault="00342FB5" w:rsidP="00D7027F">
      <w:pPr>
        <w:pStyle w:val="Akapitzlist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70527E66" w14:textId="77777777" w:rsidR="00342FB5" w:rsidRPr="00B30533" w:rsidRDefault="00342FB5" w:rsidP="00D7027F">
      <w:pPr>
        <w:pStyle w:val="Akapitzlist"/>
        <w:widowControl w:val="0"/>
        <w:numPr>
          <w:ilvl w:val="3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rFonts w:cs="Calibri"/>
        </w:rPr>
      </w:pPr>
      <w:r w:rsidRPr="00342FB5">
        <w:rPr>
          <w:rFonts w:asciiTheme="minorHAnsi" w:hAnsiTheme="minorHAnsi" w:cstheme="minorHAnsi"/>
          <w:bCs/>
        </w:rPr>
        <w:t xml:space="preserve">Uchwałę Nr </w:t>
      </w:r>
      <w:r w:rsidRPr="00B30533">
        <w:rPr>
          <w:rFonts w:asciiTheme="minorHAnsi" w:hAnsiTheme="minorHAnsi" w:cstheme="minorHAnsi"/>
        </w:rPr>
        <w:t>448/XL/2022  zmieniającą uchwałę w sprawie uchwały budżetowej gminy Śrem na 2022 rok,</w:t>
      </w:r>
    </w:p>
    <w:p w14:paraId="49FB5A40" w14:textId="77777777" w:rsidR="00342FB5" w:rsidRPr="00B30533" w:rsidRDefault="00342FB5" w:rsidP="00342FB5">
      <w:pPr>
        <w:pStyle w:val="Akapitzlist"/>
        <w:widowControl w:val="0"/>
        <w:numPr>
          <w:ilvl w:val="3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rFonts w:cs="Calibri"/>
        </w:rPr>
      </w:pPr>
      <w:r w:rsidRPr="00B30533">
        <w:rPr>
          <w:rFonts w:asciiTheme="minorHAnsi" w:hAnsiTheme="minorHAnsi" w:cstheme="minorHAnsi"/>
        </w:rPr>
        <w:t>Uchwałę Nr 449/XL/2022  zmieniającą uchwałę w sprawie uchwalenia Wieloletniej Prognozy Finansowej Gminy Śrem na lata 2022 – 2033;</w:t>
      </w:r>
    </w:p>
    <w:p w14:paraId="1979592C" w14:textId="3E868725" w:rsidR="00342FB5" w:rsidRPr="00342FB5" w:rsidRDefault="00342FB5" w:rsidP="00342FB5">
      <w:pPr>
        <w:pStyle w:val="Akapitzlist"/>
        <w:widowControl w:val="0"/>
        <w:numPr>
          <w:ilvl w:val="3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rFonts w:cs="Calibri"/>
        </w:rPr>
      </w:pPr>
      <w:r w:rsidRPr="00B30533">
        <w:rPr>
          <w:rFonts w:asciiTheme="minorHAnsi" w:hAnsiTheme="minorHAnsi" w:cstheme="minorHAnsi"/>
        </w:rPr>
        <w:t>Uchwałę Nr 450/XL/2022</w:t>
      </w:r>
      <w:r w:rsidRPr="00342FB5">
        <w:rPr>
          <w:rFonts w:asciiTheme="minorHAnsi" w:hAnsiTheme="minorHAnsi" w:cstheme="minorHAnsi"/>
        </w:rPr>
        <w:t xml:space="preserve">  </w:t>
      </w:r>
      <w:r w:rsidRPr="00342FB5">
        <w:rPr>
          <w:rFonts w:ascii="Calibri" w:hAnsi="Calibri" w:cs="Calibri"/>
          <w:bCs/>
        </w:rPr>
        <w:t>w sprawie określenia stawki za 1 kilometr przebiegu pojazdu służącego do transportu ucznia niepełnosprawnego do placówki oświatowej.</w:t>
      </w:r>
    </w:p>
    <w:p w14:paraId="5F5EA3C1" w14:textId="77777777" w:rsidR="00342FB5" w:rsidRPr="007A25F7" w:rsidRDefault="00342FB5" w:rsidP="00342FB5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cs="Calibri"/>
        </w:rPr>
      </w:pPr>
    </w:p>
    <w:p w14:paraId="1D94AA35" w14:textId="11A3D2E8" w:rsidR="00342FB5" w:rsidRPr="00342FB5" w:rsidRDefault="00342FB5" w:rsidP="0073503F">
      <w:pPr>
        <w:pStyle w:val="Akapitzlist"/>
        <w:numPr>
          <w:ilvl w:val="0"/>
          <w:numId w:val="21"/>
        </w:numPr>
        <w:ind w:right="-2" w:hanging="436"/>
        <w:jc w:val="both"/>
        <w:rPr>
          <w:rFonts w:asciiTheme="minorHAnsi" w:hAnsiTheme="minorHAnsi" w:cstheme="minorHAnsi"/>
          <w:b/>
        </w:rPr>
      </w:pPr>
      <w:bookmarkStart w:id="3" w:name="_Hlk107389395"/>
      <w:r w:rsidRPr="00B30533">
        <w:rPr>
          <w:rFonts w:asciiTheme="minorHAnsi" w:hAnsiTheme="minorHAnsi" w:cstheme="minorHAnsi"/>
          <w:b/>
        </w:rPr>
        <w:t>Sesji roboczej – 20 grudnia  2022 r</w:t>
      </w:r>
      <w:r w:rsidRPr="00342FB5">
        <w:rPr>
          <w:rFonts w:asciiTheme="minorHAnsi" w:hAnsiTheme="minorHAnsi" w:cstheme="minorHAnsi"/>
          <w:b/>
        </w:rPr>
        <w:t>., podjęto następujące uchwały:</w:t>
      </w:r>
    </w:p>
    <w:bookmarkEnd w:id="3"/>
    <w:p w14:paraId="3609C740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451/XLI/2022 w sprawie uchwalenia Wieloletniej Prognozy Finansowej Gminy Śrem na lata 2023 – 2033; </w:t>
      </w:r>
    </w:p>
    <w:p w14:paraId="07A1C2C8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 Nr 452/XLI/2022  w sprawie uchwały budżetowej gminy Śrem na 2023 rok;</w:t>
      </w:r>
    </w:p>
    <w:p w14:paraId="12797ACB" w14:textId="77777777" w:rsidR="00342FB5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 Nr 453/XLI/2022 w sprawie powierzenia spółce „Śremski Sport Sp. z o.o.” zadań własnych Gminy Śrem w zakresie sportu, kultury fizycznej i turystyki, w tym</w:t>
      </w:r>
      <w:r w:rsidRPr="00342FB5">
        <w:rPr>
          <w:rFonts w:asciiTheme="minorHAnsi" w:hAnsiTheme="minorHAnsi" w:cstheme="minorHAnsi"/>
        </w:rPr>
        <w:t xml:space="preserve"> terenów rekreacyjnych i urządzeń sportowych oraz utrzymania gminnych obiektów i urządzeń użyteczności publicznej;</w:t>
      </w:r>
    </w:p>
    <w:p w14:paraId="6A89E8A7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lastRenderedPageBreak/>
        <w:t>Uchwałę Nr 454/XLI/2022 w sprawie przyjęcia Strategii Rozwoju Sportu w gminie Śrem na lata 2022-2028;</w:t>
      </w:r>
    </w:p>
    <w:p w14:paraId="10DEBF09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455/XLI/2022  w sprawie </w:t>
      </w:r>
      <w:r w:rsidRPr="00B30533">
        <w:rPr>
          <w:rFonts w:ascii="Calibri" w:hAnsi="Calibri" w:cs="Calibri"/>
        </w:rPr>
        <w:t>miejscowego planu zagospodarowania przestrzennego w rejonie ul. Nad Zalewem w Szymanowie</w:t>
      </w:r>
      <w:r w:rsidRPr="00B30533">
        <w:rPr>
          <w:rFonts w:asciiTheme="minorHAnsi" w:hAnsiTheme="minorHAnsi" w:cstheme="minorHAnsi"/>
        </w:rPr>
        <w:t>;</w:t>
      </w:r>
      <w:bookmarkStart w:id="4" w:name="_Hlk118975737"/>
    </w:p>
    <w:p w14:paraId="52AAFEE7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456/XLI/2022  </w:t>
      </w:r>
      <w:r w:rsidRPr="00B30533">
        <w:rPr>
          <w:rFonts w:ascii="Calibri" w:hAnsi="Calibri" w:cs="Calibri"/>
        </w:rPr>
        <w:t xml:space="preserve">w sprawie określenia rodzajów świadczeń w ramach pomocy zdrowotnej dla nauczycieli oraz warunków i sposobu ich przyznawania; </w:t>
      </w:r>
      <w:bookmarkStart w:id="5" w:name="_Hlk119398738"/>
    </w:p>
    <w:p w14:paraId="3E1D1651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457/XLI/2022  </w:t>
      </w:r>
      <w:r w:rsidRPr="00B30533">
        <w:rPr>
          <w:rFonts w:ascii="Calibri" w:hAnsi="Calibri" w:cs="Calibri"/>
        </w:rPr>
        <w:t>zmieniającą uchwałę w sprawie określenia wysokości opłat za korzystanie z wychowania przedszkolnego uczniów;</w:t>
      </w:r>
      <w:bookmarkStart w:id="6" w:name="_Hlk118975783"/>
      <w:bookmarkEnd w:id="4"/>
      <w:r w:rsidRPr="00B30533">
        <w:rPr>
          <w:rFonts w:ascii="Calibri" w:hAnsi="Calibri" w:cs="Calibri"/>
          <w:color w:val="FF0000"/>
        </w:rPr>
        <w:t xml:space="preserve"> </w:t>
      </w:r>
      <w:bookmarkStart w:id="7" w:name="_Hlk119398761"/>
      <w:bookmarkEnd w:id="5"/>
    </w:p>
    <w:p w14:paraId="358D33E1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458/XLI/2022  </w:t>
      </w:r>
      <w:r w:rsidRPr="00B30533">
        <w:rPr>
          <w:rFonts w:ascii="Calibri" w:hAnsi="Calibri" w:cs="Calibri"/>
        </w:rPr>
        <w:t>zmieniającą uchwałę w sprawie określenia szczegółowych warunków przyznawania i odpłatności za usługi opiekuńcze i specjalistyczne usługi opiekuńcze z wyłączeniem specjalistycznych usług opiekuńczych dla osób z zaburzeniami psychicznymi oraz szczegółowych warunków częściowego lub całkowitego zwolnienia od opłat, jak również trybu ich pobierania</w:t>
      </w:r>
      <w:bookmarkEnd w:id="6"/>
      <w:r w:rsidRPr="00B30533">
        <w:rPr>
          <w:rFonts w:ascii="Calibri" w:hAnsi="Calibri" w:cs="Calibri"/>
        </w:rPr>
        <w:t xml:space="preserve">; </w:t>
      </w:r>
      <w:bookmarkStart w:id="8" w:name="_Hlk119398774"/>
      <w:bookmarkEnd w:id="7"/>
    </w:p>
    <w:p w14:paraId="0BC3C928" w14:textId="77B7AA01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459/XLI/2022  </w:t>
      </w:r>
      <w:r w:rsidRPr="00B30533">
        <w:rPr>
          <w:rFonts w:ascii="Calibri" w:hAnsi="Calibri" w:cs="Calibri"/>
        </w:rPr>
        <w:t xml:space="preserve">w sprawie </w:t>
      </w:r>
      <w:r w:rsidRPr="00B30533">
        <w:rPr>
          <w:rFonts w:asciiTheme="minorHAnsi" w:hAnsiTheme="minorHAnsi" w:cstheme="minorHAnsi"/>
        </w:rPr>
        <w:t>uchylenia uchwały zmieniającej uchwałę w sprawie opłat targowych</w:t>
      </w:r>
      <w:bookmarkEnd w:id="8"/>
      <w:r w:rsidRPr="00B30533">
        <w:rPr>
          <w:rFonts w:asciiTheme="minorHAnsi" w:hAnsiTheme="minorHAnsi" w:cstheme="minorHAnsi"/>
        </w:rPr>
        <w:t xml:space="preserve">; </w:t>
      </w:r>
      <w:r w:rsidRPr="00B30533">
        <w:rPr>
          <w:rFonts w:asciiTheme="minorHAnsi" w:hAnsiTheme="minorHAnsi" w:cstheme="minorHAnsi"/>
          <w:color w:val="0070C0"/>
        </w:rPr>
        <w:t xml:space="preserve">  </w:t>
      </w:r>
    </w:p>
    <w:p w14:paraId="021AA497" w14:textId="77777777" w:rsidR="00342FB5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 Nr 460/XLI/2022  w sprawie wyrażenia zgody na zawarcie Aneksu Nr 9 do POROZUMIENIA MIĘDZYGMINNEGO zawartego w dniu 21 marca 2014 r. w sprawie powierzenia gminie Jarocin przygotowania i wykonania zadania pn.: „Zorganizowanie i nadzór nad funkcjonowaniem systemu gospodarki</w:t>
      </w:r>
      <w:r w:rsidRPr="00342FB5">
        <w:rPr>
          <w:rFonts w:asciiTheme="minorHAnsi" w:hAnsiTheme="minorHAnsi" w:cstheme="minorHAnsi"/>
        </w:rPr>
        <w:t xml:space="preserve"> odpadami i osadami ściekowymi dla gmin objętych porozumieniem wraz z budową Zakładu Zagospodarowania Odpadów Jarocin z siedzibą w Witaszyczkach z punktami przeładunkowymi”;  </w:t>
      </w:r>
    </w:p>
    <w:p w14:paraId="2EAE7515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461/XLI/2022  w sprawie przejęcia od Województwa Wielkopolskiego zadania związanego z zarządzaniem przystankami komunikacyjnymi zlokalizowanymi wzdłuż dróg wojewódzkich, położonymi w granicach administracyjnych gminy Śrem; </w:t>
      </w:r>
    </w:p>
    <w:p w14:paraId="57FBE976" w14:textId="77777777" w:rsidR="00342FB5" w:rsidRPr="00B30533" w:rsidRDefault="00342FB5" w:rsidP="00342FB5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 xml:space="preserve">Uchwałę Nr 462/XLI/2022  w sprawie ustalenia wykazu wydatków niewygasających;   </w:t>
      </w:r>
    </w:p>
    <w:p w14:paraId="01CC7A2E" w14:textId="77777777" w:rsidR="002F413D" w:rsidRPr="002F413D" w:rsidRDefault="00342FB5" w:rsidP="002F413D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 w:rsidRPr="00B30533">
        <w:rPr>
          <w:rFonts w:asciiTheme="minorHAnsi" w:hAnsiTheme="minorHAnsi" w:cstheme="minorHAnsi"/>
        </w:rPr>
        <w:t>Uchwałę Nr 463/XLI/2022</w:t>
      </w:r>
      <w:r w:rsidRPr="00342FB5">
        <w:rPr>
          <w:rFonts w:asciiTheme="minorHAnsi" w:hAnsiTheme="minorHAnsi" w:cstheme="minorHAnsi"/>
        </w:rPr>
        <w:t xml:space="preserve">  </w:t>
      </w:r>
      <w:r w:rsidRPr="00A505CF">
        <w:t>w sprawie pozostawienia ponownej petycji bez rozpatrzenia</w:t>
      </w:r>
      <w:r w:rsidR="002F413D">
        <w:t>;</w:t>
      </w:r>
    </w:p>
    <w:p w14:paraId="673C1956" w14:textId="3343FDA5" w:rsidR="002F413D" w:rsidRPr="002F413D" w:rsidRDefault="002F413D" w:rsidP="002F413D">
      <w:pPr>
        <w:pStyle w:val="Akapitzlist"/>
        <w:numPr>
          <w:ilvl w:val="6"/>
          <w:numId w:val="18"/>
        </w:numPr>
        <w:ind w:left="567"/>
        <w:jc w:val="both"/>
        <w:rPr>
          <w:rFonts w:asciiTheme="minorHAnsi" w:hAnsiTheme="minorHAnsi" w:cstheme="minorHAnsi"/>
        </w:rPr>
      </w:pPr>
      <w:r>
        <w:t xml:space="preserve">Uchwałę Nr </w:t>
      </w:r>
      <w:r w:rsidRPr="002F413D">
        <w:rPr>
          <w:rFonts w:asciiTheme="minorHAnsi" w:hAnsiTheme="minorHAnsi" w:cstheme="minorHAnsi"/>
        </w:rPr>
        <w:t>464/XLI/2022</w:t>
      </w:r>
      <w:r w:rsidRPr="002F413D">
        <w:rPr>
          <w:rFonts w:asciiTheme="minorHAnsi" w:hAnsiTheme="minorHAnsi" w:cstheme="minorHAnsi"/>
          <w:b/>
          <w:bCs/>
        </w:rPr>
        <w:t xml:space="preserve"> </w:t>
      </w:r>
      <w:r w:rsidRPr="002F413D">
        <w:rPr>
          <w:rFonts w:asciiTheme="minorHAnsi" w:hAnsiTheme="minorHAnsi" w:cstheme="minorHAnsi"/>
        </w:rPr>
        <w:t>w sprawie złożenia wniosku o wsparcie ze środków Rządowego Funduszu Rozwoju Mieszkalnictwa na sfinansowanie objęcia udziałów w istniejącej Społecznej Inicjatywie Mieszkaniowej - Śremskim TBS Spółka z ograniczoną odpowiedzialnością z siedzibą w Śremie.</w:t>
      </w:r>
    </w:p>
    <w:p w14:paraId="7033D6CA" w14:textId="52666F71" w:rsidR="00342FB5" w:rsidRDefault="00342FB5" w:rsidP="00342FB5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rFonts w:asciiTheme="minorHAnsi" w:hAnsiTheme="minorHAnsi" w:cstheme="minorHAnsi"/>
          <w:b/>
        </w:rPr>
      </w:pPr>
    </w:p>
    <w:p w14:paraId="3ECE2D59" w14:textId="77777777" w:rsidR="002F413D" w:rsidRDefault="002F413D" w:rsidP="00342FB5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rFonts w:asciiTheme="minorHAnsi" w:hAnsiTheme="minorHAnsi" w:cstheme="minorHAnsi"/>
          <w:b/>
        </w:rPr>
      </w:pPr>
    </w:p>
    <w:p w14:paraId="0FC405FC" w14:textId="41AC0059" w:rsidR="00342FB5" w:rsidRDefault="00342FB5" w:rsidP="00342FB5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rFonts w:asciiTheme="minorHAnsi" w:hAnsiTheme="minorHAnsi" w:cstheme="minorHAnsi"/>
        </w:rPr>
      </w:pPr>
      <w:r w:rsidRPr="00055D03">
        <w:rPr>
          <w:rFonts w:asciiTheme="minorHAnsi" w:hAnsiTheme="minorHAnsi" w:cstheme="minorHAnsi"/>
          <w:b/>
        </w:rPr>
        <w:lastRenderedPageBreak/>
        <w:t>Przed</w:t>
      </w:r>
      <w:r>
        <w:rPr>
          <w:rFonts w:asciiTheme="minorHAnsi" w:hAnsiTheme="minorHAnsi" w:cstheme="minorHAnsi"/>
          <w:b/>
        </w:rPr>
        <w:t>łożono</w:t>
      </w:r>
      <w:r w:rsidR="00505F17">
        <w:rPr>
          <w:rFonts w:asciiTheme="minorHAnsi" w:hAnsiTheme="minorHAnsi" w:cstheme="minorHAnsi"/>
          <w:b/>
        </w:rPr>
        <w:t xml:space="preserve"> także</w:t>
      </w:r>
      <w:r w:rsidRPr="00055D03">
        <w:rPr>
          <w:rFonts w:asciiTheme="minorHAnsi" w:hAnsiTheme="minorHAnsi" w:cstheme="minorHAnsi"/>
          <w:b/>
        </w:rPr>
        <w:t>:</w:t>
      </w:r>
      <w:r w:rsidRPr="00055D03">
        <w:rPr>
          <w:rFonts w:asciiTheme="minorHAnsi" w:hAnsiTheme="minorHAnsi" w:cstheme="minorHAnsi"/>
        </w:rPr>
        <w:t xml:space="preserve"> </w:t>
      </w:r>
    </w:p>
    <w:p w14:paraId="6E265F19" w14:textId="77777777" w:rsidR="00342FB5" w:rsidRPr="004C42F1" w:rsidRDefault="00342FB5" w:rsidP="00342FB5">
      <w:pPr>
        <w:numPr>
          <w:ilvl w:val="0"/>
          <w:numId w:val="20"/>
        </w:numPr>
        <w:ind w:left="567" w:right="-2"/>
        <w:contextualSpacing/>
        <w:jc w:val="both"/>
        <w:rPr>
          <w:rFonts w:asciiTheme="minorHAnsi" w:hAnsiTheme="minorHAnsi" w:cstheme="minorHAnsi"/>
        </w:rPr>
      </w:pPr>
      <w:r w:rsidRPr="004C42F1">
        <w:rPr>
          <w:rFonts w:asciiTheme="minorHAnsi" w:hAnsiTheme="minorHAnsi" w:cstheme="minorHAnsi"/>
        </w:rPr>
        <w:t>Sprawozdanie z realizacji zadań w zakresie objętym Uchwałą Nr 361/XLI/09 Rady Miejskiej w Śremie z dnia 29 października 2009 r. w sprawie zasad gospodarowania nieruchomościami stanowiącymi własność gminy Śrem.</w:t>
      </w:r>
    </w:p>
    <w:p w14:paraId="511B3805" w14:textId="77777777" w:rsidR="00342FB5" w:rsidRDefault="00342FB5" w:rsidP="00342FB5">
      <w:pPr>
        <w:ind w:left="709"/>
        <w:jc w:val="both"/>
        <w:rPr>
          <w:rFonts w:asciiTheme="minorHAnsi" w:hAnsiTheme="minorHAnsi" w:cstheme="minorHAnsi"/>
        </w:rPr>
      </w:pPr>
    </w:p>
    <w:p w14:paraId="1C40EE10" w14:textId="77777777" w:rsidR="00342FB5" w:rsidRPr="00F06292" w:rsidRDefault="00342FB5" w:rsidP="00342FB5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color w:val="FF0000"/>
        </w:rPr>
      </w:pPr>
      <w:r w:rsidRPr="00F06292">
        <w:rPr>
          <w:rFonts w:asciiTheme="minorHAnsi" w:hAnsiTheme="minorHAnsi" w:cstheme="minorHAnsi"/>
        </w:rPr>
        <w:t xml:space="preserve">Zatwierdzono planu pracy Rady i Komisji Rewizyjnej oraz przyjęto plany pracy stałych Komisji Rady na 2023 roku. </w:t>
      </w:r>
    </w:p>
    <w:p w14:paraId="01F991EA" w14:textId="77777777" w:rsidR="00342FB5" w:rsidRPr="001C3EBA" w:rsidRDefault="00342FB5" w:rsidP="00342FB5">
      <w:pPr>
        <w:ind w:left="786"/>
        <w:contextualSpacing/>
        <w:jc w:val="both"/>
        <w:rPr>
          <w:rFonts w:asciiTheme="minorHAnsi" w:hAnsiTheme="minorHAnsi" w:cstheme="minorHAnsi"/>
        </w:rPr>
      </w:pPr>
      <w:bookmarkStart w:id="9" w:name="_Hlk85793044"/>
    </w:p>
    <w:bookmarkEnd w:id="2"/>
    <w:bookmarkEnd w:id="9"/>
    <w:p w14:paraId="5D9CEAB6" w14:textId="6270033E" w:rsidR="003B15D9" w:rsidRPr="001C3EBA" w:rsidRDefault="003B15D9" w:rsidP="003B15D9">
      <w:pPr>
        <w:ind w:firstLine="708"/>
        <w:jc w:val="both"/>
        <w:rPr>
          <w:rFonts w:asciiTheme="minorHAnsi" w:hAnsiTheme="minorHAnsi" w:cstheme="minorHAnsi"/>
        </w:rPr>
      </w:pPr>
      <w:r w:rsidRPr="001C3EBA">
        <w:rPr>
          <w:rFonts w:asciiTheme="minorHAnsi" w:hAnsiTheme="minorHAnsi" w:cstheme="minorHAnsi"/>
        </w:rPr>
        <w:t>Tym samym tematyka związana z realizacją planu pra</w:t>
      </w:r>
      <w:r w:rsidR="00A52DE1" w:rsidRPr="001C3EBA">
        <w:rPr>
          <w:rFonts w:asciiTheme="minorHAnsi" w:hAnsiTheme="minorHAnsi" w:cstheme="minorHAnsi"/>
        </w:rPr>
        <w:t>cy Rady Miejskiej w</w:t>
      </w:r>
      <w:r w:rsidR="000167B2" w:rsidRPr="001C3EBA">
        <w:rPr>
          <w:rFonts w:asciiTheme="minorHAnsi" w:hAnsiTheme="minorHAnsi" w:cstheme="minorHAnsi"/>
        </w:rPr>
        <w:t> </w:t>
      </w:r>
      <w:r w:rsidR="00A52DE1" w:rsidRPr="001C3EBA">
        <w:rPr>
          <w:rFonts w:asciiTheme="minorHAnsi" w:hAnsiTheme="minorHAnsi" w:cstheme="minorHAnsi"/>
        </w:rPr>
        <w:t>Śremie w 202</w:t>
      </w:r>
      <w:r w:rsidR="00082219" w:rsidRPr="001C3EBA">
        <w:rPr>
          <w:rFonts w:asciiTheme="minorHAnsi" w:hAnsiTheme="minorHAnsi" w:cstheme="minorHAnsi"/>
        </w:rPr>
        <w:t>2</w:t>
      </w:r>
      <w:r w:rsidRPr="001C3EBA">
        <w:rPr>
          <w:rFonts w:asciiTheme="minorHAnsi" w:hAnsiTheme="minorHAnsi" w:cstheme="minorHAnsi"/>
        </w:rPr>
        <w:t xml:space="preserve"> rok została zrealizowana.</w:t>
      </w:r>
    </w:p>
    <w:p w14:paraId="43D81D51" w14:textId="77777777" w:rsidR="005C5CEC" w:rsidRPr="00645352" w:rsidRDefault="005C5CEC" w:rsidP="003B15D9">
      <w:pPr>
        <w:ind w:firstLine="708"/>
        <w:jc w:val="both"/>
        <w:rPr>
          <w:rFonts w:asciiTheme="minorHAnsi" w:hAnsiTheme="minorHAnsi" w:cstheme="minorHAnsi"/>
          <w:color w:val="FF0000"/>
        </w:rPr>
      </w:pPr>
    </w:p>
    <w:p w14:paraId="5CB08189" w14:textId="1E456C26" w:rsidR="003B15D9" w:rsidRDefault="003B15D9" w:rsidP="003B15D9">
      <w:pPr>
        <w:ind w:left="720"/>
        <w:jc w:val="both"/>
        <w:rPr>
          <w:rFonts w:asciiTheme="minorHAnsi" w:hAnsiTheme="minorHAnsi" w:cstheme="minorHAnsi"/>
        </w:rPr>
      </w:pPr>
      <w:r w:rsidRPr="001C3EBA">
        <w:rPr>
          <w:rFonts w:asciiTheme="minorHAnsi" w:hAnsiTheme="minorHAnsi" w:cstheme="minorHAnsi"/>
        </w:rPr>
        <w:t>Ponadto podczas obrad sesji  radni mieli możliwość zapoznania się z bieżącą działalnością Burmistrza w okresach pomiędzy sesjami.</w:t>
      </w:r>
    </w:p>
    <w:p w14:paraId="68529F1B" w14:textId="44AEBC94" w:rsidR="001C3EBA" w:rsidRDefault="001C3EBA" w:rsidP="003B15D9">
      <w:pPr>
        <w:ind w:left="720"/>
        <w:jc w:val="both"/>
        <w:rPr>
          <w:rFonts w:asciiTheme="minorHAnsi" w:hAnsiTheme="minorHAnsi" w:cstheme="minorHAnsi"/>
        </w:rPr>
      </w:pPr>
    </w:p>
    <w:p w14:paraId="7E855793" w14:textId="77777777" w:rsidR="001C3EBA" w:rsidRPr="001C3EBA" w:rsidRDefault="001C3EBA" w:rsidP="003B15D9">
      <w:pPr>
        <w:ind w:left="720"/>
        <w:jc w:val="both"/>
        <w:rPr>
          <w:rFonts w:asciiTheme="minorHAnsi" w:hAnsiTheme="minorHAnsi" w:cstheme="minorHAnsi"/>
        </w:rPr>
      </w:pPr>
    </w:p>
    <w:p w14:paraId="2C2DD906" w14:textId="77777777" w:rsidR="0044751A" w:rsidRPr="00645352" w:rsidRDefault="0044751A" w:rsidP="003B15D9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28498687" w14:textId="6491CEE8" w:rsidR="003B15D9" w:rsidRPr="00645352" w:rsidRDefault="003B15D9" w:rsidP="00090A7B">
      <w:pPr>
        <w:ind w:left="5664"/>
        <w:rPr>
          <w:rFonts w:asciiTheme="minorHAnsi" w:hAnsiTheme="minorHAnsi" w:cstheme="minorHAnsi"/>
        </w:rPr>
      </w:pPr>
      <w:r w:rsidRPr="00645352">
        <w:rPr>
          <w:rFonts w:asciiTheme="minorHAnsi" w:hAnsiTheme="minorHAnsi" w:cstheme="minorHAnsi"/>
        </w:rPr>
        <w:t>PRZEWODNICZĄCA RADY</w:t>
      </w:r>
    </w:p>
    <w:p w14:paraId="3FAB6E1D" w14:textId="62D33602" w:rsidR="00C023BC" w:rsidRDefault="003B15D9" w:rsidP="0044751A">
      <w:pPr>
        <w:ind w:left="5664"/>
        <w:rPr>
          <w:rFonts w:asciiTheme="minorHAnsi" w:hAnsiTheme="minorHAnsi" w:cstheme="minorHAnsi"/>
          <w:i/>
        </w:rPr>
      </w:pPr>
      <w:r w:rsidRPr="00645352">
        <w:rPr>
          <w:rFonts w:asciiTheme="minorHAnsi" w:hAnsiTheme="minorHAnsi" w:cstheme="minorHAnsi"/>
          <w:iCs/>
        </w:rPr>
        <w:t>(-)</w:t>
      </w:r>
      <w:r w:rsidRPr="00645352">
        <w:rPr>
          <w:rFonts w:asciiTheme="minorHAnsi" w:hAnsiTheme="minorHAnsi" w:cstheme="minorHAnsi"/>
        </w:rPr>
        <w:t xml:space="preserve"> </w:t>
      </w:r>
      <w:r w:rsidRPr="00645352">
        <w:rPr>
          <w:rFonts w:asciiTheme="minorHAnsi" w:hAnsiTheme="minorHAnsi" w:cstheme="minorHAnsi"/>
          <w:i/>
        </w:rPr>
        <w:t>Katarzyna Sarnowska</w:t>
      </w:r>
    </w:p>
    <w:p w14:paraId="5BCBD7AC" w14:textId="361DBF5F" w:rsidR="005E4432" w:rsidRDefault="005E4432" w:rsidP="005E4432">
      <w:pPr>
        <w:rPr>
          <w:rFonts w:asciiTheme="minorHAnsi" w:hAnsiTheme="minorHAnsi" w:cstheme="minorHAnsi"/>
          <w:i/>
        </w:rPr>
      </w:pPr>
    </w:p>
    <w:p w14:paraId="2E4369D8" w14:textId="6B403E23" w:rsidR="005E4432" w:rsidRDefault="005E4432" w:rsidP="005E4432">
      <w:pPr>
        <w:rPr>
          <w:rFonts w:asciiTheme="minorHAnsi" w:hAnsiTheme="minorHAnsi" w:cstheme="minorHAnsi"/>
          <w:i/>
        </w:rPr>
      </w:pPr>
    </w:p>
    <w:p w14:paraId="1A9CA72C" w14:textId="06C6108A" w:rsidR="005E4432" w:rsidRDefault="005E4432" w:rsidP="005E4432">
      <w:pPr>
        <w:rPr>
          <w:rFonts w:asciiTheme="minorHAnsi" w:hAnsiTheme="minorHAnsi" w:cstheme="minorHAnsi"/>
          <w:i/>
        </w:rPr>
      </w:pPr>
    </w:p>
    <w:p w14:paraId="77753188" w14:textId="32910A37" w:rsidR="005E4432" w:rsidRDefault="005E4432" w:rsidP="005E443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Przyjęto na XLII sesji Rady</w:t>
      </w:r>
    </w:p>
    <w:p w14:paraId="0141BBEC" w14:textId="70522765" w:rsidR="005E4432" w:rsidRPr="00645352" w:rsidRDefault="005E4432" w:rsidP="005E443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26.01.2023 r.</w:t>
      </w:r>
    </w:p>
    <w:sectPr w:rsidR="005E4432" w:rsidRPr="00645352" w:rsidSect="00447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B1B7" w14:textId="77777777" w:rsidR="00BB4AB5" w:rsidRDefault="00BB4AB5" w:rsidP="00587ADB">
      <w:r>
        <w:separator/>
      </w:r>
    </w:p>
  </w:endnote>
  <w:endnote w:type="continuationSeparator" w:id="0">
    <w:p w14:paraId="50B0C5C4" w14:textId="77777777" w:rsidR="00BB4AB5" w:rsidRDefault="00BB4AB5" w:rsidP="005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A311" w14:textId="77777777" w:rsidR="00587ADB" w:rsidRDefault="00587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22913"/>
      <w:docPartObj>
        <w:docPartGallery w:val="Page Numbers (Bottom of Page)"/>
        <w:docPartUnique/>
      </w:docPartObj>
    </w:sdtPr>
    <w:sdtContent>
      <w:p w14:paraId="3689879A" w14:textId="5C62F2DA" w:rsidR="00587ADB" w:rsidRDefault="00587A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7265D" w14:textId="77777777" w:rsidR="00587ADB" w:rsidRDefault="00587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80D" w14:textId="77777777" w:rsidR="00587ADB" w:rsidRDefault="00587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84ED" w14:textId="77777777" w:rsidR="00BB4AB5" w:rsidRDefault="00BB4AB5" w:rsidP="00587ADB">
      <w:r>
        <w:separator/>
      </w:r>
    </w:p>
  </w:footnote>
  <w:footnote w:type="continuationSeparator" w:id="0">
    <w:p w14:paraId="7C17782F" w14:textId="77777777" w:rsidR="00BB4AB5" w:rsidRDefault="00BB4AB5" w:rsidP="005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CF8" w14:textId="77777777" w:rsidR="00587ADB" w:rsidRDefault="00587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65A0" w14:textId="77777777" w:rsidR="00587ADB" w:rsidRDefault="00587A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4016" w14:textId="77777777" w:rsidR="00587ADB" w:rsidRDefault="00587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461"/>
    <w:multiLevelType w:val="hybridMultilevel"/>
    <w:tmpl w:val="DC0C57B8"/>
    <w:lvl w:ilvl="0" w:tplc="08F875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193E"/>
    <w:multiLevelType w:val="hybridMultilevel"/>
    <w:tmpl w:val="B6E605F2"/>
    <w:lvl w:ilvl="0" w:tplc="6950A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726B"/>
    <w:multiLevelType w:val="multilevel"/>
    <w:tmpl w:val="A036E57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CD37F6"/>
    <w:multiLevelType w:val="hybridMultilevel"/>
    <w:tmpl w:val="63CCFDFA"/>
    <w:lvl w:ilvl="0" w:tplc="74EAD07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4B45584">
      <w:start w:val="1"/>
      <w:numFmt w:val="decimal"/>
      <w:lvlText w:val="%4."/>
      <w:lvlJc w:val="left"/>
      <w:pPr>
        <w:ind w:left="324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90D27"/>
    <w:multiLevelType w:val="hybridMultilevel"/>
    <w:tmpl w:val="B82886C4"/>
    <w:lvl w:ilvl="0" w:tplc="86005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28622D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0791C4B"/>
    <w:multiLevelType w:val="multilevel"/>
    <w:tmpl w:val="CAC8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16D5F"/>
    <w:multiLevelType w:val="hybridMultilevel"/>
    <w:tmpl w:val="F6B4DFAC"/>
    <w:lvl w:ilvl="0" w:tplc="B79C7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E2086C"/>
    <w:multiLevelType w:val="hybridMultilevel"/>
    <w:tmpl w:val="B7F6CD7C"/>
    <w:lvl w:ilvl="0" w:tplc="89CA6A2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  <w:strike w:val="0"/>
        <w:sz w:val="28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A724B52"/>
    <w:multiLevelType w:val="hybridMultilevel"/>
    <w:tmpl w:val="6D26C8C6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1F089A"/>
    <w:multiLevelType w:val="hybridMultilevel"/>
    <w:tmpl w:val="51E09460"/>
    <w:lvl w:ilvl="0" w:tplc="8B2C9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A6E75"/>
    <w:multiLevelType w:val="multilevel"/>
    <w:tmpl w:val="A036E57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450941"/>
    <w:multiLevelType w:val="hybridMultilevel"/>
    <w:tmpl w:val="F2D0D71E"/>
    <w:lvl w:ilvl="0" w:tplc="6A828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DC220F"/>
    <w:multiLevelType w:val="hybridMultilevel"/>
    <w:tmpl w:val="F1D89568"/>
    <w:lvl w:ilvl="0" w:tplc="41AE32E6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424085"/>
    <w:multiLevelType w:val="hybridMultilevel"/>
    <w:tmpl w:val="9E9E9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487C"/>
    <w:multiLevelType w:val="hybridMultilevel"/>
    <w:tmpl w:val="B78AC182"/>
    <w:lvl w:ilvl="0" w:tplc="1ADA9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271D8"/>
    <w:multiLevelType w:val="hybridMultilevel"/>
    <w:tmpl w:val="30A22898"/>
    <w:lvl w:ilvl="0" w:tplc="A3E4DF0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5731"/>
    <w:multiLevelType w:val="multilevel"/>
    <w:tmpl w:val="CAC8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41422"/>
    <w:multiLevelType w:val="hybridMultilevel"/>
    <w:tmpl w:val="C8305324"/>
    <w:lvl w:ilvl="0" w:tplc="152CA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537E"/>
    <w:multiLevelType w:val="hybridMultilevel"/>
    <w:tmpl w:val="B71E7C2C"/>
    <w:lvl w:ilvl="0" w:tplc="29BEC36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00175455">
    <w:abstractNumId w:val="7"/>
  </w:num>
  <w:num w:numId="2" w16cid:durableId="18189109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915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52843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20079">
    <w:abstractNumId w:val="11"/>
  </w:num>
  <w:num w:numId="6" w16cid:durableId="1844734565">
    <w:abstractNumId w:val="13"/>
  </w:num>
  <w:num w:numId="7" w16cid:durableId="157816268">
    <w:abstractNumId w:val="9"/>
  </w:num>
  <w:num w:numId="8" w16cid:durableId="216866360">
    <w:abstractNumId w:val="14"/>
  </w:num>
  <w:num w:numId="9" w16cid:durableId="252057365">
    <w:abstractNumId w:val="12"/>
  </w:num>
  <w:num w:numId="10" w16cid:durableId="548298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6882823">
    <w:abstractNumId w:val="1"/>
  </w:num>
  <w:num w:numId="12" w16cid:durableId="1302884995">
    <w:abstractNumId w:val="16"/>
  </w:num>
  <w:num w:numId="13" w16cid:durableId="1623151897">
    <w:abstractNumId w:val="17"/>
  </w:num>
  <w:num w:numId="14" w16cid:durableId="1525053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5646651">
    <w:abstractNumId w:val="6"/>
  </w:num>
  <w:num w:numId="16" w16cid:durableId="1279751826">
    <w:abstractNumId w:val="8"/>
  </w:num>
  <w:num w:numId="17" w16cid:durableId="51470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8595537">
    <w:abstractNumId w:val="10"/>
  </w:num>
  <w:num w:numId="19" w16cid:durableId="347567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184585">
    <w:abstractNumId w:val="18"/>
  </w:num>
  <w:num w:numId="21" w16cid:durableId="439305202">
    <w:abstractNumId w:val="0"/>
  </w:num>
  <w:num w:numId="22" w16cid:durableId="2127964583">
    <w:abstractNumId w:val="8"/>
  </w:num>
  <w:num w:numId="23" w16cid:durableId="117391146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908"/>
    <w:rsid w:val="000053A2"/>
    <w:rsid w:val="00013061"/>
    <w:rsid w:val="00014686"/>
    <w:rsid w:val="000167B2"/>
    <w:rsid w:val="0002323C"/>
    <w:rsid w:val="00030BD9"/>
    <w:rsid w:val="00040CE0"/>
    <w:rsid w:val="000428AA"/>
    <w:rsid w:val="0005163E"/>
    <w:rsid w:val="00054D6E"/>
    <w:rsid w:val="00065210"/>
    <w:rsid w:val="00073903"/>
    <w:rsid w:val="00075854"/>
    <w:rsid w:val="000814CC"/>
    <w:rsid w:val="00082219"/>
    <w:rsid w:val="00090A7B"/>
    <w:rsid w:val="0009633F"/>
    <w:rsid w:val="000A56D9"/>
    <w:rsid w:val="000B0039"/>
    <w:rsid w:val="000E10AD"/>
    <w:rsid w:val="000E2098"/>
    <w:rsid w:val="000F7317"/>
    <w:rsid w:val="00114933"/>
    <w:rsid w:val="00136EBF"/>
    <w:rsid w:val="00145262"/>
    <w:rsid w:val="00156374"/>
    <w:rsid w:val="001619FF"/>
    <w:rsid w:val="001717B8"/>
    <w:rsid w:val="0018282E"/>
    <w:rsid w:val="001B61C2"/>
    <w:rsid w:val="001C3EBA"/>
    <w:rsid w:val="001D4B45"/>
    <w:rsid w:val="001D6B1E"/>
    <w:rsid w:val="001E04B4"/>
    <w:rsid w:val="001E11E9"/>
    <w:rsid w:val="001E23CC"/>
    <w:rsid w:val="001E2415"/>
    <w:rsid w:val="001E3BFB"/>
    <w:rsid w:val="00206641"/>
    <w:rsid w:val="00211018"/>
    <w:rsid w:val="00224B24"/>
    <w:rsid w:val="00236784"/>
    <w:rsid w:val="00236BE6"/>
    <w:rsid w:val="00246FE8"/>
    <w:rsid w:val="00256184"/>
    <w:rsid w:val="002C0529"/>
    <w:rsid w:val="002D5EEA"/>
    <w:rsid w:val="002F413D"/>
    <w:rsid w:val="002F4B12"/>
    <w:rsid w:val="003072C0"/>
    <w:rsid w:val="003073C7"/>
    <w:rsid w:val="0031089A"/>
    <w:rsid w:val="00342173"/>
    <w:rsid w:val="00342FB5"/>
    <w:rsid w:val="0035252C"/>
    <w:rsid w:val="00381EC7"/>
    <w:rsid w:val="00395F08"/>
    <w:rsid w:val="003A0160"/>
    <w:rsid w:val="003A28A4"/>
    <w:rsid w:val="003B15D9"/>
    <w:rsid w:val="003C27D7"/>
    <w:rsid w:val="003C61D3"/>
    <w:rsid w:val="003D1683"/>
    <w:rsid w:val="003D3EFC"/>
    <w:rsid w:val="003D52CC"/>
    <w:rsid w:val="003F1D20"/>
    <w:rsid w:val="004045BB"/>
    <w:rsid w:val="00406E0C"/>
    <w:rsid w:val="00420774"/>
    <w:rsid w:val="004408EE"/>
    <w:rsid w:val="00443E7E"/>
    <w:rsid w:val="0044751A"/>
    <w:rsid w:val="00453510"/>
    <w:rsid w:val="00460D4A"/>
    <w:rsid w:val="004710FF"/>
    <w:rsid w:val="004869FB"/>
    <w:rsid w:val="004A7193"/>
    <w:rsid w:val="004C39AD"/>
    <w:rsid w:val="004D2C8F"/>
    <w:rsid w:val="00505553"/>
    <w:rsid w:val="00505F17"/>
    <w:rsid w:val="005270A7"/>
    <w:rsid w:val="005323E4"/>
    <w:rsid w:val="00543807"/>
    <w:rsid w:val="00587ADB"/>
    <w:rsid w:val="0059012F"/>
    <w:rsid w:val="00596EE4"/>
    <w:rsid w:val="005B0AD4"/>
    <w:rsid w:val="005C5CEC"/>
    <w:rsid w:val="005E4432"/>
    <w:rsid w:val="005E4C25"/>
    <w:rsid w:val="005F20CA"/>
    <w:rsid w:val="006275DF"/>
    <w:rsid w:val="00630628"/>
    <w:rsid w:val="00634927"/>
    <w:rsid w:val="00645352"/>
    <w:rsid w:val="00650487"/>
    <w:rsid w:val="00656A79"/>
    <w:rsid w:val="006711C7"/>
    <w:rsid w:val="006734FC"/>
    <w:rsid w:val="00690D01"/>
    <w:rsid w:val="0069675F"/>
    <w:rsid w:val="006A2126"/>
    <w:rsid w:val="006A5328"/>
    <w:rsid w:val="006B138F"/>
    <w:rsid w:val="006B1BFA"/>
    <w:rsid w:val="006B474A"/>
    <w:rsid w:val="006E723A"/>
    <w:rsid w:val="006F1277"/>
    <w:rsid w:val="00700B0A"/>
    <w:rsid w:val="00701ECE"/>
    <w:rsid w:val="00705A96"/>
    <w:rsid w:val="00752CDC"/>
    <w:rsid w:val="00753417"/>
    <w:rsid w:val="007678F4"/>
    <w:rsid w:val="0077656F"/>
    <w:rsid w:val="00782B48"/>
    <w:rsid w:val="00792C9D"/>
    <w:rsid w:val="00797029"/>
    <w:rsid w:val="007A66D6"/>
    <w:rsid w:val="00816562"/>
    <w:rsid w:val="00816CC7"/>
    <w:rsid w:val="008769D2"/>
    <w:rsid w:val="0089067F"/>
    <w:rsid w:val="008A04D9"/>
    <w:rsid w:val="008E73AD"/>
    <w:rsid w:val="008F71CE"/>
    <w:rsid w:val="0090715B"/>
    <w:rsid w:val="00911540"/>
    <w:rsid w:val="00913445"/>
    <w:rsid w:val="0092676A"/>
    <w:rsid w:val="009442CC"/>
    <w:rsid w:val="00955339"/>
    <w:rsid w:val="00955C36"/>
    <w:rsid w:val="009579CF"/>
    <w:rsid w:val="00962393"/>
    <w:rsid w:val="00963D0A"/>
    <w:rsid w:val="00971730"/>
    <w:rsid w:val="00974BFC"/>
    <w:rsid w:val="00991F5A"/>
    <w:rsid w:val="009F0407"/>
    <w:rsid w:val="00A16BA1"/>
    <w:rsid w:val="00A35AEC"/>
    <w:rsid w:val="00A35BBC"/>
    <w:rsid w:val="00A5189C"/>
    <w:rsid w:val="00A52DE1"/>
    <w:rsid w:val="00A5360B"/>
    <w:rsid w:val="00A630BC"/>
    <w:rsid w:val="00A65129"/>
    <w:rsid w:val="00A66908"/>
    <w:rsid w:val="00A72229"/>
    <w:rsid w:val="00AA3263"/>
    <w:rsid w:val="00AD3CE1"/>
    <w:rsid w:val="00AD4CED"/>
    <w:rsid w:val="00AF3DB4"/>
    <w:rsid w:val="00B05E1F"/>
    <w:rsid w:val="00B11FB1"/>
    <w:rsid w:val="00B127BC"/>
    <w:rsid w:val="00B30533"/>
    <w:rsid w:val="00B3386C"/>
    <w:rsid w:val="00B34E3F"/>
    <w:rsid w:val="00B35514"/>
    <w:rsid w:val="00B40958"/>
    <w:rsid w:val="00B907F2"/>
    <w:rsid w:val="00BB4AB5"/>
    <w:rsid w:val="00BF116C"/>
    <w:rsid w:val="00BF46C7"/>
    <w:rsid w:val="00BF6810"/>
    <w:rsid w:val="00BF6A4D"/>
    <w:rsid w:val="00BF7E07"/>
    <w:rsid w:val="00BF7F8F"/>
    <w:rsid w:val="00C02349"/>
    <w:rsid w:val="00C023BC"/>
    <w:rsid w:val="00C135FB"/>
    <w:rsid w:val="00C25C0F"/>
    <w:rsid w:val="00C30C41"/>
    <w:rsid w:val="00C30F94"/>
    <w:rsid w:val="00C50019"/>
    <w:rsid w:val="00C541A6"/>
    <w:rsid w:val="00C77042"/>
    <w:rsid w:val="00CA6C41"/>
    <w:rsid w:val="00CC3B4A"/>
    <w:rsid w:val="00CD5384"/>
    <w:rsid w:val="00CE3D20"/>
    <w:rsid w:val="00CF4B61"/>
    <w:rsid w:val="00D0751E"/>
    <w:rsid w:val="00D14501"/>
    <w:rsid w:val="00D354D4"/>
    <w:rsid w:val="00D37E24"/>
    <w:rsid w:val="00D47381"/>
    <w:rsid w:val="00D661F1"/>
    <w:rsid w:val="00D673F9"/>
    <w:rsid w:val="00D7027F"/>
    <w:rsid w:val="00D7261A"/>
    <w:rsid w:val="00D77131"/>
    <w:rsid w:val="00D83477"/>
    <w:rsid w:val="00DA66E7"/>
    <w:rsid w:val="00DD7281"/>
    <w:rsid w:val="00DE3E33"/>
    <w:rsid w:val="00E17D80"/>
    <w:rsid w:val="00E33EE5"/>
    <w:rsid w:val="00E34A97"/>
    <w:rsid w:val="00E37D6D"/>
    <w:rsid w:val="00E47298"/>
    <w:rsid w:val="00E55B38"/>
    <w:rsid w:val="00E641BE"/>
    <w:rsid w:val="00E72899"/>
    <w:rsid w:val="00E97945"/>
    <w:rsid w:val="00EA6643"/>
    <w:rsid w:val="00EB5C41"/>
    <w:rsid w:val="00ED72CF"/>
    <w:rsid w:val="00EE2566"/>
    <w:rsid w:val="00EE55F5"/>
    <w:rsid w:val="00EF68E4"/>
    <w:rsid w:val="00F078D9"/>
    <w:rsid w:val="00F25F65"/>
    <w:rsid w:val="00F451A4"/>
    <w:rsid w:val="00F47165"/>
    <w:rsid w:val="00F5069A"/>
    <w:rsid w:val="00F62F03"/>
    <w:rsid w:val="00F81C85"/>
    <w:rsid w:val="00F836E8"/>
    <w:rsid w:val="00FA0B5B"/>
    <w:rsid w:val="00FB75F4"/>
    <w:rsid w:val="00FD072C"/>
    <w:rsid w:val="00FE1749"/>
    <w:rsid w:val="00FE24C1"/>
    <w:rsid w:val="00FE6C17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10A"/>
  <w15:docId w15:val="{28B6D467-3CA9-439F-9DF9-1E321B10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5D9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5D9"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3D3E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DB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DB"/>
    <w:rPr>
      <w:rFonts w:eastAsia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675D-875F-4F85-B139-BB0AB369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Klak</dc:creator>
  <cp:keywords/>
  <dc:description/>
  <cp:lastModifiedBy>Zofia Kłak</cp:lastModifiedBy>
  <cp:revision>202</cp:revision>
  <dcterms:created xsi:type="dcterms:W3CDTF">2019-12-30T09:24:00Z</dcterms:created>
  <dcterms:modified xsi:type="dcterms:W3CDTF">2023-01-05T08:31:00Z</dcterms:modified>
</cp:coreProperties>
</file>