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16091" w14:textId="677E3CE1" w:rsidR="00F70A6B" w:rsidRPr="00F70A6B" w:rsidRDefault="00F70A6B" w:rsidP="00C66967">
      <w:pPr>
        <w:jc w:val="right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45750F10" wp14:editId="24265F74">
            <wp:extent cx="1494790" cy="1389920"/>
            <wp:effectExtent l="133350" t="114300" r="124460" b="153670"/>
            <wp:docPr id="4" name="Obraz 4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>
                      <a:hlinkClick r:id="rId4"/>
                    </pic:cNvPr>
                    <pic:cNvPicPr>
                      <a:picLocks noChangeAspect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262" cy="14043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B56D1E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186013BC" wp14:editId="14F979D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9175" cy="1219200"/>
            <wp:effectExtent l="152400" t="152400" r="371475" b="3619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B1293" w14:textId="721CBF31" w:rsidR="00F70A6B" w:rsidRDefault="00F70A6B" w:rsidP="00F70A6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WIELKOPOLSKA WIARA ZNÓW W AKCJI</w:t>
      </w:r>
    </w:p>
    <w:p w14:paraId="3191DBB5" w14:textId="0524E136" w:rsidR="00F70A6B" w:rsidRPr="00F70A6B" w:rsidRDefault="00F70A6B" w:rsidP="00F70A6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„Tworzenie dobrych projektów” – zaproszenie na spotkanie</w:t>
      </w:r>
    </w:p>
    <w:p w14:paraId="2171E155" w14:textId="77777777" w:rsidR="00F70A6B" w:rsidRPr="00F70A6B" w:rsidRDefault="00F70A6B" w:rsidP="00F70A6B">
      <w:pPr>
        <w:rPr>
          <w:rFonts w:asciiTheme="minorHAnsi" w:hAnsiTheme="minorHAnsi" w:cstheme="minorHAnsi"/>
        </w:rPr>
      </w:pPr>
    </w:p>
    <w:p w14:paraId="1AD4E089" w14:textId="4C6A5AB9" w:rsidR="00F70A6B" w:rsidRPr="00F70A6B" w:rsidRDefault="00F70A6B" w:rsidP="00F70A6B">
      <w:pPr>
        <w:rPr>
          <w:rFonts w:asciiTheme="minorHAnsi" w:hAnsiTheme="minorHAnsi" w:cstheme="minorHAnsi"/>
        </w:rPr>
      </w:pPr>
      <w:r w:rsidRPr="00F70A6B">
        <w:rPr>
          <w:rFonts w:asciiTheme="minorHAnsi" w:hAnsiTheme="minorHAnsi" w:cstheme="minorHAnsi"/>
        </w:rPr>
        <w:t xml:space="preserve">Pod koniec lutego ruszy konkurs, dzięki któremu mieszkańcy oraz organizacje pozarządowe będą mogli ubiegać się o dotacje na działania aktywizujące obywateli do działania. Młode organizacje dodatkowo znów będą mogły zakupić w ramach dotacji sprzęt na drobne inwestycje. </w:t>
      </w:r>
    </w:p>
    <w:p w14:paraId="73B69506" w14:textId="77777777" w:rsidR="00F70A6B" w:rsidRPr="00F70A6B" w:rsidRDefault="00F70A6B" w:rsidP="00F70A6B">
      <w:pPr>
        <w:rPr>
          <w:rFonts w:asciiTheme="minorHAnsi" w:hAnsiTheme="minorHAnsi" w:cstheme="minorHAnsi"/>
        </w:rPr>
      </w:pPr>
      <w:r w:rsidRPr="00F70A6B">
        <w:rPr>
          <w:rFonts w:asciiTheme="minorHAnsi" w:hAnsiTheme="minorHAnsi" w:cstheme="minorHAnsi"/>
        </w:rPr>
        <w:t xml:space="preserve">Organizacja ogrodu społecznego na osiedlu, wspólne sprzątanie lasu, sadzenie drzew, tworzenie murali, warsztaty, spotkania integrujące sąsiadów to tylko przykłady działań, na które można otrzymać pieniądze. </w:t>
      </w:r>
    </w:p>
    <w:p w14:paraId="3E7FFC4B" w14:textId="22F75B96" w:rsidR="00F70A6B" w:rsidRPr="00F70A6B" w:rsidRDefault="00F70A6B" w:rsidP="00F70A6B">
      <w:pPr>
        <w:rPr>
          <w:rFonts w:asciiTheme="minorHAnsi" w:hAnsiTheme="minorHAnsi" w:cstheme="minorHAnsi"/>
        </w:rPr>
      </w:pPr>
      <w:r w:rsidRPr="00F70A6B">
        <w:rPr>
          <w:rFonts w:asciiTheme="minorHAnsi" w:hAnsiTheme="minorHAnsi" w:cstheme="minorHAnsi"/>
        </w:rPr>
        <w:t xml:space="preserve">Jeśli chcesz dowiedzieć się więcej na temat Wielkopolskiej Wiary zapraszamy 22 lutego na godz. 9.00 na spotkanie </w:t>
      </w:r>
      <w:r>
        <w:rPr>
          <w:rFonts w:asciiTheme="minorHAnsi" w:hAnsiTheme="minorHAnsi" w:cstheme="minorHAnsi"/>
        </w:rPr>
        <w:t xml:space="preserve">do sali 24 </w:t>
      </w:r>
      <w:r w:rsidRPr="00F70A6B">
        <w:rPr>
          <w:rFonts w:asciiTheme="minorHAnsi" w:hAnsiTheme="minorHAnsi" w:cstheme="minorHAnsi"/>
        </w:rPr>
        <w:t>Urzęd</w:t>
      </w:r>
      <w:r>
        <w:rPr>
          <w:rFonts w:asciiTheme="minorHAnsi" w:hAnsiTheme="minorHAnsi" w:cstheme="minorHAnsi"/>
        </w:rPr>
        <w:t>u</w:t>
      </w:r>
      <w:r w:rsidRPr="00F70A6B">
        <w:rPr>
          <w:rFonts w:asciiTheme="minorHAnsi" w:hAnsiTheme="minorHAnsi" w:cstheme="minorHAnsi"/>
        </w:rPr>
        <w:t xml:space="preserve"> Miejski</w:t>
      </w:r>
      <w:r>
        <w:rPr>
          <w:rFonts w:asciiTheme="minorHAnsi" w:hAnsiTheme="minorHAnsi" w:cstheme="minorHAnsi"/>
        </w:rPr>
        <w:t>ego</w:t>
      </w:r>
      <w:r w:rsidRPr="00F70A6B">
        <w:rPr>
          <w:rFonts w:asciiTheme="minorHAnsi" w:hAnsiTheme="minorHAnsi" w:cstheme="minorHAnsi"/>
        </w:rPr>
        <w:t xml:space="preserve"> w Śremie</w:t>
      </w:r>
      <w:r>
        <w:rPr>
          <w:rFonts w:asciiTheme="minorHAnsi" w:hAnsiTheme="minorHAnsi" w:cstheme="minorHAnsi"/>
        </w:rPr>
        <w:t xml:space="preserve"> przy ul</w:t>
      </w:r>
      <w:r w:rsidRPr="00F70A6B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Plac 20 Października 1.</w:t>
      </w:r>
      <w:r w:rsidRPr="00F70A6B">
        <w:rPr>
          <w:rFonts w:asciiTheme="minorHAnsi" w:hAnsiTheme="minorHAnsi" w:cstheme="minorHAnsi"/>
        </w:rPr>
        <w:t xml:space="preserve"> </w:t>
      </w:r>
    </w:p>
    <w:p w14:paraId="4EFE9F7D" w14:textId="7A4CF9AB" w:rsidR="00F70A6B" w:rsidRPr="00F70A6B" w:rsidRDefault="00F70A6B" w:rsidP="00F70A6B">
      <w:pPr>
        <w:rPr>
          <w:rFonts w:asciiTheme="minorHAnsi" w:hAnsiTheme="minorHAnsi" w:cstheme="minorHAnsi"/>
        </w:rPr>
      </w:pPr>
      <w:r w:rsidRPr="00F70A6B">
        <w:rPr>
          <w:rFonts w:asciiTheme="minorHAnsi" w:hAnsiTheme="minorHAnsi" w:cstheme="minorHAnsi"/>
        </w:rPr>
        <w:t xml:space="preserve">Podczas </w:t>
      </w:r>
      <w:r>
        <w:rPr>
          <w:rFonts w:asciiTheme="minorHAnsi" w:hAnsiTheme="minorHAnsi" w:cstheme="minorHAnsi"/>
        </w:rPr>
        <w:t>spotkania</w:t>
      </w:r>
      <w:r w:rsidRPr="00F70A6B">
        <w:rPr>
          <w:rFonts w:asciiTheme="minorHAnsi" w:hAnsiTheme="minorHAnsi" w:cstheme="minorHAnsi"/>
        </w:rPr>
        <w:t xml:space="preserve"> przedstawiciel Stowarzyszenia Centrum PISOP opowie</w:t>
      </w:r>
      <w:r>
        <w:rPr>
          <w:rFonts w:asciiTheme="minorHAnsi" w:hAnsiTheme="minorHAnsi" w:cstheme="minorHAnsi"/>
        </w:rPr>
        <w:t>,</w:t>
      </w:r>
      <w:r w:rsidRPr="00F70A6B">
        <w:rPr>
          <w:rFonts w:asciiTheme="minorHAnsi" w:hAnsiTheme="minorHAnsi" w:cstheme="minorHAnsi"/>
        </w:rPr>
        <w:t xml:space="preserve"> do kiedy należy składać wnioski, w jakiej formie, kto jest uprawniony oraz</w:t>
      </w:r>
      <w:r>
        <w:rPr>
          <w:rFonts w:asciiTheme="minorHAnsi" w:hAnsiTheme="minorHAnsi" w:cstheme="minorHAnsi"/>
        </w:rPr>
        <w:t xml:space="preserve"> poruszy</w:t>
      </w:r>
      <w:r w:rsidRPr="00F70A6B">
        <w:rPr>
          <w:rFonts w:asciiTheme="minorHAnsi" w:hAnsiTheme="minorHAnsi" w:cstheme="minorHAnsi"/>
        </w:rPr>
        <w:t xml:space="preserve"> inne kwestie związane z regulaminem konkursu.</w:t>
      </w:r>
    </w:p>
    <w:p w14:paraId="19395AE0" w14:textId="72A625F0" w:rsidR="00F70A6B" w:rsidRPr="00F70A6B" w:rsidRDefault="00F70A6B" w:rsidP="00F70A6B">
      <w:pPr>
        <w:rPr>
          <w:rFonts w:asciiTheme="minorHAnsi" w:hAnsiTheme="minorHAnsi" w:cstheme="minorHAnsi"/>
        </w:rPr>
      </w:pPr>
      <w:r w:rsidRPr="00F70A6B">
        <w:rPr>
          <w:rFonts w:asciiTheme="minorHAnsi" w:hAnsiTheme="minorHAnsi" w:cstheme="minorHAnsi"/>
        </w:rPr>
        <w:t>Od godziny 10.00 rozpocznie się z kolei szkolenie dotyczące tworzenia dobrych projektów, także tych składanych w konkursie Wielkopolska Wiara. Uczestnicy dowiedzą się jak uzasadniać potrzebę realizacji działań, na które chcemy otrzymać środki, jak opisywać działania</w:t>
      </w:r>
      <w:r>
        <w:rPr>
          <w:rFonts w:asciiTheme="minorHAnsi" w:hAnsiTheme="minorHAnsi" w:cstheme="minorHAnsi"/>
        </w:rPr>
        <w:t>,</w:t>
      </w:r>
      <w:r w:rsidRPr="00F70A6B">
        <w:rPr>
          <w:rFonts w:asciiTheme="minorHAnsi" w:hAnsiTheme="minorHAnsi" w:cstheme="minorHAnsi"/>
        </w:rPr>
        <w:t xml:space="preserve"> aby były zrozumiałe dla oceniających</w:t>
      </w:r>
      <w:r>
        <w:rPr>
          <w:rFonts w:asciiTheme="minorHAnsi" w:hAnsiTheme="minorHAnsi" w:cstheme="minorHAnsi"/>
        </w:rPr>
        <w:t>,</w:t>
      </w:r>
      <w:r w:rsidRPr="00F70A6B">
        <w:rPr>
          <w:rFonts w:asciiTheme="minorHAnsi" w:hAnsiTheme="minorHAnsi" w:cstheme="minorHAnsi"/>
        </w:rPr>
        <w:t xml:space="preserve"> czy jakie rezultaty podawać</w:t>
      </w:r>
      <w:r>
        <w:rPr>
          <w:rFonts w:asciiTheme="minorHAnsi" w:hAnsiTheme="minorHAnsi" w:cstheme="minorHAnsi"/>
        </w:rPr>
        <w:t>,</w:t>
      </w:r>
      <w:r w:rsidRPr="00F70A6B">
        <w:rPr>
          <w:rFonts w:asciiTheme="minorHAnsi" w:hAnsiTheme="minorHAnsi" w:cstheme="minorHAnsi"/>
        </w:rPr>
        <w:t xml:space="preserve"> aby zwiększyć szanse na dobrą ocenę. </w:t>
      </w:r>
    </w:p>
    <w:p w14:paraId="485FFC65" w14:textId="6B0A4D0A" w:rsidR="00F70A6B" w:rsidRPr="00F70A6B" w:rsidRDefault="00F70A6B" w:rsidP="00F70A6B">
      <w:pPr>
        <w:rPr>
          <w:rFonts w:asciiTheme="minorHAnsi" w:hAnsiTheme="minorHAnsi" w:cstheme="minorHAnsi"/>
        </w:rPr>
      </w:pPr>
      <w:r w:rsidRPr="00F70A6B">
        <w:rPr>
          <w:rFonts w:asciiTheme="minorHAnsi" w:hAnsiTheme="minorHAnsi" w:cstheme="minorHAnsi"/>
        </w:rPr>
        <w:t>Szkolenie potrwa do godz. 14.00</w:t>
      </w:r>
      <w:r>
        <w:rPr>
          <w:rFonts w:asciiTheme="minorHAnsi" w:hAnsiTheme="minorHAnsi" w:cstheme="minorHAnsi"/>
        </w:rPr>
        <w:t>,</w:t>
      </w:r>
      <w:r w:rsidRPr="00F70A6B">
        <w:rPr>
          <w:rFonts w:asciiTheme="minorHAnsi" w:hAnsiTheme="minorHAnsi" w:cstheme="minorHAnsi"/>
        </w:rPr>
        <w:t xml:space="preserve"> a udział w nim, podobnie jak </w:t>
      </w:r>
      <w:r>
        <w:rPr>
          <w:rFonts w:asciiTheme="minorHAnsi" w:hAnsiTheme="minorHAnsi" w:cstheme="minorHAnsi"/>
        </w:rPr>
        <w:br/>
      </w:r>
      <w:r w:rsidRPr="00F70A6B">
        <w:rPr>
          <w:rFonts w:asciiTheme="minorHAnsi" w:hAnsiTheme="minorHAnsi" w:cstheme="minorHAnsi"/>
        </w:rPr>
        <w:t xml:space="preserve">w spotkaniu informacyjnym na temat Wielkopolskiej Wiary, jest bezpłatny. </w:t>
      </w:r>
    </w:p>
    <w:p w14:paraId="38250C7F" w14:textId="1F95AF14" w:rsidR="00F70A6B" w:rsidRDefault="00F70A6B" w:rsidP="00F70A6B">
      <w:pPr>
        <w:rPr>
          <w:rFonts w:asciiTheme="minorHAnsi" w:hAnsiTheme="minorHAnsi" w:cstheme="minorHAnsi"/>
        </w:rPr>
      </w:pPr>
      <w:r w:rsidRPr="00F70A6B">
        <w:rPr>
          <w:rFonts w:asciiTheme="minorHAnsi" w:hAnsiTheme="minorHAnsi" w:cstheme="minorHAnsi"/>
        </w:rPr>
        <w:t>Aby zapisać się na spotkanie nt. konkursu prosimy o wypełnienie formularza zgłoszeniowego pod linkiem</w:t>
      </w:r>
      <w:r>
        <w:rPr>
          <w:rFonts w:asciiTheme="minorHAnsi" w:hAnsiTheme="minorHAnsi" w:cstheme="minorHAnsi"/>
        </w:rPr>
        <w:t>:</w:t>
      </w:r>
    </w:p>
    <w:p w14:paraId="06E0B582" w14:textId="70F27A46" w:rsidR="00F70A6B" w:rsidRPr="00F70A6B" w:rsidRDefault="00000000" w:rsidP="00C66967">
      <w:pPr>
        <w:rPr>
          <w:rFonts w:asciiTheme="minorHAnsi" w:hAnsiTheme="minorHAnsi" w:cstheme="minorHAnsi"/>
        </w:rPr>
      </w:pPr>
      <w:hyperlink r:id="rId7" w:history="1">
        <w:r w:rsidR="00F70A6B" w:rsidRPr="009F14CF">
          <w:rPr>
            <w:rStyle w:val="Hipercze"/>
            <w:rFonts w:asciiTheme="minorHAnsi" w:hAnsiTheme="minorHAnsi" w:cstheme="minorHAnsi"/>
          </w:rPr>
          <w:t>https://forms.gle/Kcr97YZM3uXaE8GE7</w:t>
        </w:r>
      </w:hyperlink>
    </w:p>
    <w:p w14:paraId="46026084" w14:textId="053A655C" w:rsidR="00F70A6B" w:rsidRDefault="00F70A6B" w:rsidP="00F70A6B">
      <w:pPr>
        <w:rPr>
          <w:rFonts w:asciiTheme="minorHAnsi" w:hAnsiTheme="minorHAnsi" w:cstheme="minorHAnsi"/>
        </w:rPr>
      </w:pPr>
      <w:r w:rsidRPr="00F70A6B">
        <w:rPr>
          <w:rFonts w:asciiTheme="minorHAnsi" w:hAnsiTheme="minorHAnsi" w:cstheme="minorHAnsi"/>
        </w:rPr>
        <w:lastRenderedPageBreak/>
        <w:t xml:space="preserve">Aby zapisać się na szkolenie dotyczące tworzenia projektów prosimy </w:t>
      </w:r>
      <w:r>
        <w:rPr>
          <w:rFonts w:asciiTheme="minorHAnsi" w:hAnsiTheme="minorHAnsi" w:cstheme="minorHAnsi"/>
        </w:rPr>
        <w:br/>
      </w:r>
      <w:r w:rsidRPr="00F70A6B">
        <w:rPr>
          <w:rFonts w:asciiTheme="minorHAnsi" w:hAnsiTheme="minorHAnsi" w:cstheme="minorHAnsi"/>
        </w:rPr>
        <w:t>o wypełnienie formularza zgłoszeniowego pod linkiem</w:t>
      </w:r>
      <w:r>
        <w:rPr>
          <w:rFonts w:asciiTheme="minorHAnsi" w:hAnsiTheme="minorHAnsi" w:cstheme="minorHAnsi"/>
        </w:rPr>
        <w:t>:</w:t>
      </w:r>
    </w:p>
    <w:p w14:paraId="516CEBF2" w14:textId="38672D9A" w:rsidR="00F70A6B" w:rsidRDefault="00000000" w:rsidP="00F70A6B">
      <w:pPr>
        <w:rPr>
          <w:rFonts w:asciiTheme="minorHAnsi" w:hAnsiTheme="minorHAnsi" w:cstheme="minorHAnsi"/>
        </w:rPr>
      </w:pPr>
      <w:hyperlink r:id="rId8" w:history="1">
        <w:r w:rsidR="00F70A6B" w:rsidRPr="009F14CF">
          <w:rPr>
            <w:rStyle w:val="Hipercze"/>
            <w:rFonts w:asciiTheme="minorHAnsi" w:hAnsiTheme="minorHAnsi" w:cstheme="minorHAnsi"/>
          </w:rPr>
          <w:t>https://forms.gle/T5DvxExCH6tRqFc16</w:t>
        </w:r>
      </w:hyperlink>
    </w:p>
    <w:p w14:paraId="28D9A133" w14:textId="77777777" w:rsidR="00F70A6B" w:rsidRPr="00F70A6B" w:rsidRDefault="00F70A6B" w:rsidP="00F70A6B">
      <w:pPr>
        <w:rPr>
          <w:rFonts w:asciiTheme="minorHAnsi" w:hAnsiTheme="minorHAnsi" w:cstheme="minorHAnsi"/>
        </w:rPr>
      </w:pPr>
    </w:p>
    <w:p w14:paraId="5AA48CDD" w14:textId="2C4F1D1D" w:rsidR="00F70A6B" w:rsidRPr="00F70A6B" w:rsidRDefault="00F70A6B" w:rsidP="00F70A6B">
      <w:pPr>
        <w:rPr>
          <w:rFonts w:asciiTheme="minorHAnsi" w:hAnsiTheme="minorHAnsi" w:cstheme="minorHAnsi"/>
        </w:rPr>
      </w:pPr>
      <w:r w:rsidRPr="00F70A6B">
        <w:rPr>
          <w:rFonts w:asciiTheme="minorHAnsi" w:hAnsiTheme="minorHAnsi" w:cstheme="minorHAnsi"/>
        </w:rPr>
        <w:t xml:space="preserve">Projekt Wielkopolska Wiara współfinansowano ze środków Narodowego Instytutu Wolności – Centrum Rozwoju Społeczeństwa Obywatelskiego </w:t>
      </w:r>
      <w:r>
        <w:rPr>
          <w:rFonts w:asciiTheme="minorHAnsi" w:hAnsiTheme="minorHAnsi" w:cstheme="minorHAnsi"/>
        </w:rPr>
        <w:br/>
      </w:r>
      <w:r w:rsidRPr="00F70A6B">
        <w:rPr>
          <w:rFonts w:asciiTheme="minorHAnsi" w:hAnsiTheme="minorHAnsi" w:cstheme="minorHAnsi"/>
        </w:rPr>
        <w:t xml:space="preserve">w ramach Rządowego Programu Fundusz Inicjatyw Obywatelskich NOWEFIO na lata 2021–2030. </w:t>
      </w:r>
    </w:p>
    <w:p w14:paraId="75BCCDFA" w14:textId="77777777" w:rsidR="00F70A6B" w:rsidRPr="00F70A6B" w:rsidRDefault="00F70A6B" w:rsidP="00F70A6B">
      <w:pPr>
        <w:rPr>
          <w:rFonts w:asciiTheme="minorHAnsi" w:hAnsiTheme="minorHAnsi" w:cstheme="minorHAnsi"/>
        </w:rPr>
      </w:pPr>
      <w:r w:rsidRPr="00F70A6B">
        <w:rPr>
          <w:rFonts w:asciiTheme="minorHAnsi" w:hAnsiTheme="minorHAnsi" w:cstheme="minorHAnsi"/>
        </w:rPr>
        <w:t>Projekt CAMP - Centrum Aktywnych Mieszkańców w Poznaniu realizowany jest z dotacji programu Aktywni Obywatele – Fundusz Krajowy finansowanego przez Islandię, Liechtenstein i Norwegię w ramach Funduszy EOG.</w:t>
      </w:r>
    </w:p>
    <w:p w14:paraId="40B2843E" w14:textId="77777777" w:rsidR="00497882" w:rsidRPr="00F70A6B" w:rsidRDefault="00000000">
      <w:pPr>
        <w:rPr>
          <w:rFonts w:asciiTheme="minorHAnsi" w:hAnsiTheme="minorHAnsi" w:cstheme="minorHAnsi"/>
        </w:rPr>
      </w:pPr>
    </w:p>
    <w:sectPr w:rsidR="00497882" w:rsidRPr="00F70A6B" w:rsidSect="005C1E3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A6B"/>
    <w:rsid w:val="001734E6"/>
    <w:rsid w:val="00307534"/>
    <w:rsid w:val="005C1E3A"/>
    <w:rsid w:val="005C26FC"/>
    <w:rsid w:val="00692728"/>
    <w:rsid w:val="00796B75"/>
    <w:rsid w:val="00891E5A"/>
    <w:rsid w:val="0098307B"/>
    <w:rsid w:val="00986ABA"/>
    <w:rsid w:val="009B5DAF"/>
    <w:rsid w:val="00A309A0"/>
    <w:rsid w:val="00AC2EC9"/>
    <w:rsid w:val="00B446EF"/>
    <w:rsid w:val="00B56D1E"/>
    <w:rsid w:val="00B64A32"/>
    <w:rsid w:val="00BF2481"/>
    <w:rsid w:val="00C66967"/>
    <w:rsid w:val="00E126E7"/>
    <w:rsid w:val="00F54B04"/>
    <w:rsid w:val="00F7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686F6"/>
  <w15:chartTrackingRefBased/>
  <w15:docId w15:val="{FEF43B6B-7308-48D4-840A-4B5694F67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70A6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0A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T5DvxExCH6tRqFc1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orms.gle/Kcr97YZM3uXaE8GE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image" Target="https://s1g.s3.amazonaws.com/b387e640a73120ec9459c4ae7e831a15.jpe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isop.org.pl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Doberstein-Bednarska</dc:creator>
  <cp:keywords/>
  <dc:description/>
  <cp:lastModifiedBy>Julia Projs</cp:lastModifiedBy>
  <cp:revision>2</cp:revision>
  <dcterms:created xsi:type="dcterms:W3CDTF">2023-02-13T12:46:00Z</dcterms:created>
  <dcterms:modified xsi:type="dcterms:W3CDTF">2023-02-13T12:46:00Z</dcterms:modified>
</cp:coreProperties>
</file>