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600214E8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2A3273">
        <w:rPr>
          <w:rFonts w:eastAsia="Calibri" w:cstheme="minorHAnsi"/>
          <w:sz w:val="28"/>
          <w:szCs w:val="28"/>
        </w:rPr>
        <w:t>24</w:t>
      </w:r>
      <w:r w:rsidR="006A3839">
        <w:rPr>
          <w:rFonts w:eastAsia="Calibri" w:cstheme="minorHAnsi"/>
          <w:sz w:val="28"/>
          <w:szCs w:val="28"/>
        </w:rPr>
        <w:t xml:space="preserve"> </w:t>
      </w:r>
      <w:r w:rsidR="001D5C63">
        <w:rPr>
          <w:rFonts w:eastAsia="Calibri" w:cstheme="minorHAnsi"/>
          <w:sz w:val="28"/>
          <w:szCs w:val="28"/>
        </w:rPr>
        <w:t>marca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032549BA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6A3839">
        <w:rPr>
          <w:rFonts w:eastAsia="Calibri" w:cstheme="minorHAnsi"/>
          <w:sz w:val="28"/>
          <w:szCs w:val="28"/>
        </w:rPr>
        <w:t>3</w:t>
      </w:r>
      <w:r w:rsidR="001E776B">
        <w:rPr>
          <w:rFonts w:eastAsia="Calibri" w:cstheme="minorHAnsi"/>
          <w:sz w:val="28"/>
          <w:szCs w:val="28"/>
        </w:rPr>
        <w:t>.2023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1E776B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7801751C" w:rsidR="001D5C63" w:rsidRPr="00143194" w:rsidRDefault="001D5C63" w:rsidP="001E776B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o 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wystąpieniu do właściwych organów o zajęcie stanowiska w</w:t>
      </w:r>
      <w:r w:rsid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 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sprawie wydania decyzji o środowiskowych uwarunkowaniach</w:t>
      </w:r>
    </w:p>
    <w:p w14:paraId="71C6EE0B" w14:textId="0AE83A86" w:rsidR="001E776B" w:rsidRDefault="001D5C63" w:rsidP="006A3839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1E776B">
        <w:rPr>
          <w:rFonts w:ascii="Calibri" w:hAnsi="Calibri" w:cs="Calibri"/>
          <w:sz w:val="28"/>
          <w:szCs w:val="28"/>
        </w:rPr>
        <w:t>że Burmistrz Śremu</w:t>
      </w:r>
      <w:r w:rsidR="001E776B">
        <w:rPr>
          <w:rFonts w:ascii="Calibri" w:hAnsi="Calibri" w:cs="Calibri"/>
          <w:sz w:val="28"/>
          <w:szCs w:val="28"/>
        </w:rPr>
        <w:t>,</w:t>
      </w:r>
      <w:r w:rsidR="001E776B" w:rsidRPr="001E776B">
        <w:rPr>
          <w:rFonts w:ascii="Calibri" w:hAnsi="Calibri" w:cs="Calibri"/>
          <w:sz w:val="28"/>
          <w:szCs w:val="28"/>
        </w:rPr>
        <w:t xml:space="preserve"> pismem z</w:t>
      </w:r>
      <w:r w:rsidR="001E776B">
        <w:rPr>
          <w:rFonts w:ascii="Calibri" w:hAnsi="Calibri" w:cs="Calibri"/>
          <w:sz w:val="28"/>
          <w:szCs w:val="28"/>
        </w:rPr>
        <w:t> </w:t>
      </w:r>
      <w:r w:rsidR="006A3839">
        <w:rPr>
          <w:rFonts w:ascii="Calibri" w:hAnsi="Calibri" w:cs="Calibri"/>
          <w:sz w:val="28"/>
          <w:szCs w:val="28"/>
        </w:rPr>
        <w:t>23</w:t>
      </w:r>
      <w:r w:rsidR="001E776B">
        <w:rPr>
          <w:rFonts w:ascii="Calibri" w:hAnsi="Calibri" w:cs="Calibri"/>
          <w:sz w:val="28"/>
          <w:szCs w:val="28"/>
        </w:rPr>
        <w:t>.03</w:t>
      </w:r>
      <w:r w:rsidR="001E776B" w:rsidRPr="001E776B">
        <w:rPr>
          <w:rFonts w:ascii="Calibri" w:hAnsi="Calibri" w:cs="Calibri"/>
          <w:sz w:val="28"/>
          <w:szCs w:val="28"/>
        </w:rPr>
        <w:t>.2023 r.</w:t>
      </w:r>
      <w:r w:rsidR="001E776B">
        <w:rPr>
          <w:rFonts w:ascii="Calibri" w:hAnsi="Calibri" w:cs="Calibri"/>
          <w:sz w:val="28"/>
          <w:szCs w:val="28"/>
        </w:rPr>
        <w:t>,</w:t>
      </w:r>
      <w:r w:rsidR="001E776B" w:rsidRPr="001E776B">
        <w:rPr>
          <w:rFonts w:ascii="Calibri" w:hAnsi="Calibri" w:cs="Calibri"/>
          <w:sz w:val="28"/>
          <w:szCs w:val="28"/>
        </w:rPr>
        <w:t xml:space="preserve"> zwrócił się do Państwowego Powiatowego Inspektora Sanitarnego w Śremie, Regionalnego Dyrektora Ochrony Środowiska w</w:t>
      </w:r>
      <w:r w:rsidR="001E776B">
        <w:rPr>
          <w:rFonts w:ascii="Calibri" w:hAnsi="Calibri" w:cs="Calibri"/>
          <w:sz w:val="28"/>
          <w:szCs w:val="28"/>
        </w:rPr>
        <w:t> </w:t>
      </w:r>
      <w:r w:rsidR="001E776B" w:rsidRPr="001E776B">
        <w:rPr>
          <w:rFonts w:ascii="Calibri" w:hAnsi="Calibri" w:cs="Calibri"/>
          <w:sz w:val="28"/>
          <w:szCs w:val="28"/>
        </w:rPr>
        <w:t xml:space="preserve">Poznaniu i Dyrektora Zarządu Zlewni Państwowego Gospodarstwa Wodnego Wody Polskie w Poznaniu, o wyrażenie opinii co do potrzeby przeprowadzenia oceny oddziaływania na środowisko i określenia zakresu ewentualnego raportu </w:t>
      </w:r>
      <w:r w:rsidR="006A3839" w:rsidRPr="006A3839">
        <w:rPr>
          <w:rFonts w:ascii="Calibri" w:hAnsi="Calibri" w:cs="Calibri"/>
          <w:sz w:val="28"/>
          <w:szCs w:val="28"/>
        </w:rPr>
        <w:t xml:space="preserve">dla planowanego przez osobę fizyczną przedsięwzięcia polegającego na </w:t>
      </w:r>
      <w:r w:rsidR="006A3839" w:rsidRPr="006A3839">
        <w:rPr>
          <w:rFonts w:ascii="Calibri" w:hAnsi="Calibri" w:cs="Calibri"/>
          <w:b/>
          <w:bCs/>
          <w:sz w:val="28"/>
          <w:szCs w:val="28"/>
        </w:rPr>
        <w:t>budowie zespołu budynków mieszkalnych jednorodzinnych</w:t>
      </w:r>
      <w:r w:rsidR="006A3839" w:rsidRPr="006A3839">
        <w:rPr>
          <w:rFonts w:ascii="Calibri" w:hAnsi="Calibri" w:cs="Calibri"/>
          <w:sz w:val="28"/>
          <w:szCs w:val="28"/>
        </w:rPr>
        <w:t>, na działce o numerze ewidencyjnym 10/11, obręb Luciny (rejon ul. Wspólnej, Jarzębinowej i Ojca Jana Góry)</w:t>
      </w:r>
      <w:r w:rsidR="006A3839">
        <w:rPr>
          <w:rFonts w:ascii="Calibri" w:hAnsi="Calibri" w:cs="Calibri"/>
          <w:sz w:val="28"/>
          <w:szCs w:val="28"/>
        </w:rPr>
        <w:t xml:space="preserve">. </w:t>
      </w:r>
    </w:p>
    <w:p w14:paraId="5CB3F5D6" w14:textId="1709E215" w:rsidR="009E1BE2" w:rsidRPr="006A3839" w:rsidRDefault="001D5C63" w:rsidP="006A3839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</w:t>
      </w:r>
      <w:r w:rsidR="006A3839" w:rsidRPr="001E776B">
        <w:rPr>
          <w:rFonts w:ascii="Calibri" w:hAnsi="Calibri" w:cs="Calibri"/>
          <w:sz w:val="28"/>
          <w:szCs w:val="28"/>
        </w:rPr>
        <w:t>ustawy z dnia 14 czerwca 1960 r. - Kodeks postępowania administracyjnego (Dz. U. z 2022 r. poz. 2000, 2185 i 1855</w:t>
      </w:r>
      <w:r w:rsidR="006A3839">
        <w:rPr>
          <w:rFonts w:eastAsia="Times New Roman" w:cstheme="minorHAnsi"/>
          <w:sz w:val="28"/>
          <w:szCs w:val="28"/>
          <w:lang w:eastAsia="pl-PL"/>
        </w:rPr>
        <w:t>).</w:t>
      </w:r>
    </w:p>
    <w:p w14:paraId="56C2F53E" w14:textId="62EDED42" w:rsidR="001D5C63" w:rsidRPr="00676AE8" w:rsidRDefault="001D5C63" w:rsidP="009E1BE2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72BB309" w14:textId="4BD8B6A4" w:rsidR="00143194" w:rsidRPr="006A3839" w:rsidRDefault="001D5C63" w:rsidP="006A3839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4A730B91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A3839">
        <w:rPr>
          <w:rFonts w:eastAsia="Times New Roman" w:cstheme="minorHAnsi"/>
          <w:sz w:val="28"/>
          <w:szCs w:val="28"/>
          <w:lang w:eastAsia="pl-PL"/>
        </w:rPr>
        <w:t>24</w:t>
      </w:r>
      <w:r>
        <w:rPr>
          <w:rFonts w:eastAsia="Times New Roman" w:cstheme="minorHAnsi"/>
          <w:sz w:val="28"/>
          <w:szCs w:val="28"/>
          <w:lang w:eastAsia="pl-PL"/>
        </w:rPr>
        <w:t>.03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73EA94A" w14:textId="77777777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F1715C" w14:textId="77777777" w:rsidR="001D5C63" w:rsidRDefault="001D5C63" w:rsidP="001D5C63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</w:t>
      </w:r>
      <w:r>
        <w:rPr>
          <w:rFonts w:cstheme="minorHAnsi"/>
          <w:sz w:val="28"/>
          <w:szCs w:val="28"/>
        </w:rPr>
        <w:t xml:space="preserve">, </w:t>
      </w:r>
      <w:r w:rsidRPr="00676AE8">
        <w:rPr>
          <w:rFonts w:cstheme="minorHAnsi"/>
          <w:sz w:val="28"/>
          <w:szCs w:val="28"/>
        </w:rPr>
        <w:t>2687</w:t>
      </w:r>
      <w:r>
        <w:rPr>
          <w:rFonts w:cstheme="minorHAnsi"/>
          <w:sz w:val="28"/>
          <w:szCs w:val="28"/>
        </w:rPr>
        <w:t xml:space="preserve"> i 2185</w:t>
      </w:r>
      <w:r w:rsidRPr="00676AE8">
        <w:rPr>
          <w:rFonts w:cstheme="minorHAnsi"/>
          <w:sz w:val="28"/>
          <w:szCs w:val="28"/>
        </w:rPr>
        <w:t>)</w:t>
      </w:r>
    </w:p>
    <w:p w14:paraId="64F45511" w14:textId="5F62A4CE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sectPr w:rsidR="00BD2D28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37499" w14:textId="77777777" w:rsidR="00EE38B6" w:rsidRDefault="00EE38B6" w:rsidP="00053E5A">
      <w:pPr>
        <w:spacing w:after="0" w:line="240" w:lineRule="auto"/>
      </w:pPr>
      <w:r>
        <w:separator/>
      </w:r>
    </w:p>
  </w:endnote>
  <w:endnote w:type="continuationSeparator" w:id="0">
    <w:p w14:paraId="48DEEAC5" w14:textId="77777777" w:rsidR="00EE38B6" w:rsidRDefault="00EE38B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6496FD5F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6A3839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82B38" w14:textId="77777777" w:rsidR="00EE38B6" w:rsidRDefault="00EE38B6" w:rsidP="00053E5A">
      <w:pPr>
        <w:spacing w:after="0" w:line="240" w:lineRule="auto"/>
      </w:pPr>
      <w:r>
        <w:separator/>
      </w:r>
    </w:p>
  </w:footnote>
  <w:footnote w:type="continuationSeparator" w:id="0">
    <w:p w14:paraId="4739334F" w14:textId="77777777" w:rsidR="00EE38B6" w:rsidRDefault="00EE38B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49F"/>
    <w:rsid w:val="00194C69"/>
    <w:rsid w:val="001D5C63"/>
    <w:rsid w:val="001E776B"/>
    <w:rsid w:val="0021772C"/>
    <w:rsid w:val="00250690"/>
    <w:rsid w:val="0026640C"/>
    <w:rsid w:val="002A3273"/>
    <w:rsid w:val="00377BC2"/>
    <w:rsid w:val="004519AC"/>
    <w:rsid w:val="00455EC2"/>
    <w:rsid w:val="004707E0"/>
    <w:rsid w:val="00480187"/>
    <w:rsid w:val="0048459B"/>
    <w:rsid w:val="0050534A"/>
    <w:rsid w:val="00525346"/>
    <w:rsid w:val="00556860"/>
    <w:rsid w:val="00574DAC"/>
    <w:rsid w:val="005811F1"/>
    <w:rsid w:val="005E5887"/>
    <w:rsid w:val="005F048F"/>
    <w:rsid w:val="005F23DE"/>
    <w:rsid w:val="006A3839"/>
    <w:rsid w:val="006A6F3E"/>
    <w:rsid w:val="007362FC"/>
    <w:rsid w:val="007C6800"/>
    <w:rsid w:val="0080662E"/>
    <w:rsid w:val="008127B2"/>
    <w:rsid w:val="0081559F"/>
    <w:rsid w:val="00816376"/>
    <w:rsid w:val="008E3310"/>
    <w:rsid w:val="00906B66"/>
    <w:rsid w:val="00917C21"/>
    <w:rsid w:val="00945706"/>
    <w:rsid w:val="009614DC"/>
    <w:rsid w:val="009E1BE2"/>
    <w:rsid w:val="00A3679B"/>
    <w:rsid w:val="00A43A12"/>
    <w:rsid w:val="00A644E2"/>
    <w:rsid w:val="00AA77A4"/>
    <w:rsid w:val="00B91287"/>
    <w:rsid w:val="00BD2D28"/>
    <w:rsid w:val="00DB7013"/>
    <w:rsid w:val="00E34C2B"/>
    <w:rsid w:val="00EE38B6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19</cp:revision>
  <cp:lastPrinted>2023-03-15T07:52:00Z</cp:lastPrinted>
  <dcterms:created xsi:type="dcterms:W3CDTF">2023-01-05T08:58:00Z</dcterms:created>
  <dcterms:modified xsi:type="dcterms:W3CDTF">2023-03-24T13:16:00Z</dcterms:modified>
</cp:coreProperties>
</file>