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62A1AB" w14:textId="5AABABFD" w:rsidR="007A5191" w:rsidRPr="00152020" w:rsidRDefault="00601515" w:rsidP="0037225A">
      <w:pPr>
        <w:tabs>
          <w:tab w:val="left" w:pos="1019"/>
          <w:tab w:val="right" w:pos="9214"/>
        </w:tabs>
        <w:spacing w:before="120"/>
        <w:ind w:firstLine="142"/>
        <w:rPr>
          <w:rFonts w:ascii="Arial" w:hAnsi="Arial" w:cs="Arial"/>
          <w:i/>
          <w:color w:val="000000"/>
          <w:sz w:val="22"/>
          <w:szCs w:val="22"/>
        </w:rPr>
      </w:pPr>
      <w:r w:rsidRPr="00ED187F">
        <w:rPr>
          <w:rFonts w:ascii="Arial" w:hAnsi="Arial" w:cs="Arial"/>
          <w:color w:val="000000"/>
          <w:sz w:val="22"/>
          <w:szCs w:val="22"/>
        </w:rPr>
        <w:t xml:space="preserve"> </w:t>
      </w:r>
      <w:r w:rsidR="0078226C" w:rsidRPr="00152020">
        <w:rPr>
          <w:rFonts w:ascii="Arial" w:hAnsi="Arial" w:cs="Arial"/>
          <w:color w:val="000000"/>
          <w:sz w:val="22"/>
          <w:szCs w:val="22"/>
        </w:rPr>
        <w:t>WOO-II</w:t>
      </w:r>
      <w:r w:rsidR="003119DF" w:rsidRPr="00152020">
        <w:rPr>
          <w:rFonts w:ascii="Arial" w:hAnsi="Arial" w:cs="Arial"/>
          <w:color w:val="000000"/>
          <w:sz w:val="22"/>
          <w:szCs w:val="22"/>
        </w:rPr>
        <w:t>.420.</w:t>
      </w:r>
      <w:r w:rsidR="00623776" w:rsidRPr="00152020">
        <w:rPr>
          <w:rFonts w:ascii="Arial" w:hAnsi="Arial" w:cs="Arial"/>
          <w:color w:val="000000"/>
          <w:sz w:val="22"/>
          <w:szCs w:val="22"/>
        </w:rPr>
        <w:t>9</w:t>
      </w:r>
      <w:r w:rsidR="003119DF" w:rsidRPr="00152020">
        <w:rPr>
          <w:rFonts w:ascii="Arial" w:hAnsi="Arial" w:cs="Arial"/>
          <w:color w:val="000000"/>
          <w:sz w:val="22"/>
          <w:szCs w:val="22"/>
        </w:rPr>
        <w:t>.202</w:t>
      </w:r>
      <w:r w:rsidR="00152020" w:rsidRPr="00152020">
        <w:rPr>
          <w:rFonts w:ascii="Arial" w:hAnsi="Arial" w:cs="Arial"/>
          <w:color w:val="000000"/>
          <w:sz w:val="22"/>
          <w:szCs w:val="22"/>
        </w:rPr>
        <w:t>3</w:t>
      </w:r>
      <w:r w:rsidR="003119DF" w:rsidRPr="00152020">
        <w:rPr>
          <w:rFonts w:ascii="Arial" w:hAnsi="Arial" w:cs="Arial"/>
          <w:color w:val="000000"/>
          <w:sz w:val="22"/>
          <w:szCs w:val="22"/>
        </w:rPr>
        <w:t>.</w:t>
      </w:r>
      <w:r w:rsidR="002F1A45" w:rsidRPr="00152020">
        <w:rPr>
          <w:rFonts w:ascii="Arial" w:hAnsi="Arial" w:cs="Arial"/>
          <w:color w:val="000000"/>
          <w:sz w:val="22"/>
          <w:szCs w:val="22"/>
        </w:rPr>
        <w:t>ZP</w:t>
      </w:r>
      <w:r w:rsidRPr="00152020">
        <w:rPr>
          <w:rFonts w:ascii="Arial" w:hAnsi="Arial" w:cs="Arial"/>
          <w:color w:val="000000"/>
          <w:sz w:val="22"/>
          <w:szCs w:val="22"/>
        </w:rPr>
        <w:t>.</w:t>
      </w:r>
      <w:r w:rsidR="00152020" w:rsidRPr="00152020">
        <w:rPr>
          <w:rFonts w:ascii="Arial" w:hAnsi="Arial" w:cs="Arial"/>
          <w:color w:val="000000"/>
          <w:sz w:val="22"/>
          <w:szCs w:val="22"/>
        </w:rPr>
        <w:t>18</w:t>
      </w:r>
    </w:p>
    <w:p w14:paraId="30E0D4DE" w14:textId="77777777" w:rsidR="00F5436C" w:rsidRPr="00152020" w:rsidRDefault="006C73B0" w:rsidP="00E94059">
      <w:pPr>
        <w:pStyle w:val="Nagwek2"/>
        <w:widowControl w:val="0"/>
        <w:numPr>
          <w:ilvl w:val="1"/>
          <w:numId w:val="0"/>
        </w:numPr>
        <w:tabs>
          <w:tab w:val="left" w:pos="0"/>
        </w:tabs>
        <w:suppressAutoHyphens/>
        <w:autoSpaceDE w:val="0"/>
        <w:spacing w:before="200"/>
        <w:jc w:val="center"/>
        <w:rPr>
          <w:rFonts w:ascii="Arial" w:hAnsi="Arial" w:cs="Arial"/>
          <w:i w:val="0"/>
          <w:color w:val="000000"/>
          <w:sz w:val="22"/>
          <w:szCs w:val="22"/>
        </w:rPr>
      </w:pPr>
      <w:r w:rsidRPr="00152020">
        <w:rPr>
          <w:rFonts w:ascii="Arial" w:hAnsi="Arial" w:cs="Arial"/>
          <w:i w:val="0"/>
          <w:color w:val="000000"/>
          <w:sz w:val="22"/>
          <w:szCs w:val="22"/>
        </w:rPr>
        <w:t>OBWIESZCZENIE</w:t>
      </w:r>
    </w:p>
    <w:p w14:paraId="3C5327E2" w14:textId="61305603" w:rsidR="006D2C25" w:rsidRPr="00152020" w:rsidRDefault="006D2C25" w:rsidP="00E94059">
      <w:pPr>
        <w:pStyle w:val="Tekstpodstawowy"/>
        <w:spacing w:before="200" w:line="100" w:lineRule="atLeast"/>
        <w:ind w:firstLine="567"/>
        <w:rPr>
          <w:rFonts w:ascii="Arial" w:hAnsi="Arial" w:cs="Arial"/>
          <w:b/>
          <w:bCs/>
          <w:color w:val="000000"/>
          <w:szCs w:val="22"/>
          <w:lang w:eastAsia="ar-SA"/>
        </w:rPr>
      </w:pPr>
      <w:r w:rsidRPr="00152020">
        <w:rPr>
          <w:rFonts w:ascii="Arial" w:hAnsi="Arial" w:cs="Arial"/>
          <w:color w:val="000000"/>
          <w:szCs w:val="22"/>
          <w:lang w:eastAsia="ar-SA"/>
        </w:rPr>
        <w:t>Na podstawie</w:t>
      </w:r>
      <w:r w:rsidR="00850092" w:rsidRPr="00152020">
        <w:rPr>
          <w:rFonts w:ascii="Arial" w:hAnsi="Arial" w:cs="Arial"/>
          <w:color w:val="000000"/>
          <w:szCs w:val="22"/>
          <w:lang w:eastAsia="ar-SA"/>
        </w:rPr>
        <w:t xml:space="preserve"> </w:t>
      </w:r>
      <w:r w:rsidRPr="00152020">
        <w:rPr>
          <w:rFonts w:ascii="Arial" w:hAnsi="Arial" w:cs="Arial"/>
          <w:color w:val="000000"/>
          <w:szCs w:val="22"/>
          <w:lang w:eastAsia="ar-SA"/>
        </w:rPr>
        <w:t>art.</w:t>
      </w:r>
      <w:r w:rsidR="00B517D6" w:rsidRPr="00152020">
        <w:rPr>
          <w:rFonts w:ascii="Arial" w:hAnsi="Arial" w:cs="Arial"/>
          <w:color w:val="000000"/>
          <w:szCs w:val="22"/>
          <w:lang w:eastAsia="ar-SA"/>
        </w:rPr>
        <w:t xml:space="preserve"> </w:t>
      </w:r>
      <w:r w:rsidRPr="00152020">
        <w:rPr>
          <w:rFonts w:ascii="Arial" w:hAnsi="Arial" w:cs="Arial"/>
          <w:color w:val="000000"/>
          <w:szCs w:val="22"/>
          <w:lang w:eastAsia="ar-SA"/>
        </w:rPr>
        <w:t>85 ust. 3 ustawy z dnia 3 października 2008 r. o udostępnianiu informacji o środowisku i jego ochronie, udziale społeczeństwa w ochronie środowiska oraz o ocenach oddziaływania na środowisko</w:t>
      </w:r>
      <w:r w:rsidR="00DD4A63" w:rsidRPr="00152020">
        <w:rPr>
          <w:rFonts w:ascii="Arial" w:hAnsi="Arial" w:cs="Arial"/>
          <w:color w:val="000000"/>
          <w:szCs w:val="22"/>
          <w:lang w:eastAsia="ar-SA"/>
        </w:rPr>
        <w:t xml:space="preserve"> </w:t>
      </w:r>
      <w:r w:rsidR="00BC764B" w:rsidRPr="00152020">
        <w:rPr>
          <w:rFonts w:ascii="Arial" w:hAnsi="Arial" w:cs="Arial"/>
          <w:color w:val="000000"/>
          <w:szCs w:val="22"/>
          <w:lang w:eastAsia="ar-SA"/>
        </w:rPr>
        <w:t>(</w:t>
      </w:r>
      <w:r w:rsidR="000A6384" w:rsidRPr="00152020">
        <w:rPr>
          <w:rFonts w:ascii="Arial" w:hAnsi="Arial" w:cs="Arial"/>
          <w:color w:val="000000"/>
          <w:szCs w:val="22"/>
          <w:lang w:eastAsia="ar-SA"/>
        </w:rPr>
        <w:t>Dz. U. z 202</w:t>
      </w:r>
      <w:r w:rsidR="00152020" w:rsidRPr="00152020">
        <w:rPr>
          <w:rFonts w:ascii="Arial" w:hAnsi="Arial" w:cs="Arial"/>
          <w:color w:val="000000"/>
          <w:szCs w:val="22"/>
          <w:lang w:eastAsia="ar-SA"/>
        </w:rPr>
        <w:t>3</w:t>
      </w:r>
      <w:r w:rsidR="000A6384" w:rsidRPr="00152020">
        <w:rPr>
          <w:rFonts w:ascii="Arial" w:hAnsi="Arial" w:cs="Arial"/>
          <w:color w:val="000000"/>
          <w:szCs w:val="22"/>
          <w:lang w:eastAsia="ar-SA"/>
        </w:rPr>
        <w:t xml:space="preserve"> r. poz. </w:t>
      </w:r>
      <w:r w:rsidR="00152020" w:rsidRPr="00152020">
        <w:rPr>
          <w:rFonts w:ascii="Arial" w:hAnsi="Arial" w:cs="Arial"/>
          <w:color w:val="000000"/>
          <w:szCs w:val="22"/>
          <w:lang w:eastAsia="ar-SA"/>
        </w:rPr>
        <w:t>1094</w:t>
      </w:r>
      <w:r w:rsidR="007A0861" w:rsidRPr="00152020">
        <w:rPr>
          <w:rFonts w:ascii="Arial" w:hAnsi="Arial" w:cs="Arial"/>
          <w:color w:val="000000"/>
          <w:szCs w:val="22"/>
          <w:lang w:eastAsia="ar-SA"/>
        </w:rPr>
        <w:t xml:space="preserve"> z późn. zm.</w:t>
      </w:r>
      <w:r w:rsidR="000A6384" w:rsidRPr="00152020">
        <w:rPr>
          <w:rFonts w:ascii="Arial" w:hAnsi="Arial" w:cs="Arial"/>
          <w:color w:val="000000"/>
          <w:szCs w:val="22"/>
          <w:lang w:eastAsia="ar-SA"/>
        </w:rPr>
        <w:t>)</w:t>
      </w:r>
      <w:r w:rsidR="00B15072" w:rsidRPr="00152020">
        <w:rPr>
          <w:rFonts w:ascii="Arial" w:hAnsi="Arial" w:cs="Arial"/>
          <w:color w:val="000000"/>
          <w:szCs w:val="22"/>
          <w:lang w:eastAsia="ar-SA"/>
        </w:rPr>
        <w:t>, dalej</w:t>
      </w:r>
      <w:r w:rsidR="00B15072" w:rsidRPr="00152020">
        <w:rPr>
          <w:rFonts w:ascii="Arial" w:hAnsi="Arial" w:cs="Arial"/>
          <w:i/>
          <w:color w:val="000000"/>
          <w:szCs w:val="22"/>
          <w:lang w:eastAsia="ar-SA"/>
        </w:rPr>
        <w:t xml:space="preserve"> </w:t>
      </w:r>
      <w:r w:rsidR="00F94836" w:rsidRPr="00152020">
        <w:rPr>
          <w:rFonts w:ascii="Arial" w:hAnsi="Arial" w:cs="Arial"/>
          <w:i/>
          <w:color w:val="000000"/>
          <w:szCs w:val="22"/>
          <w:lang w:eastAsia="ar-SA"/>
        </w:rPr>
        <w:t>ustaw</w:t>
      </w:r>
      <w:r w:rsidR="007A5191" w:rsidRPr="00152020">
        <w:rPr>
          <w:rFonts w:ascii="Arial" w:hAnsi="Arial" w:cs="Arial"/>
          <w:i/>
          <w:color w:val="000000"/>
          <w:szCs w:val="22"/>
          <w:lang w:eastAsia="ar-SA"/>
        </w:rPr>
        <w:t>y</w:t>
      </w:r>
      <w:r w:rsidR="00F94836" w:rsidRPr="00152020">
        <w:rPr>
          <w:rFonts w:ascii="Arial" w:hAnsi="Arial" w:cs="Arial"/>
          <w:i/>
          <w:color w:val="000000"/>
          <w:szCs w:val="22"/>
          <w:lang w:eastAsia="ar-SA"/>
        </w:rPr>
        <w:t xml:space="preserve"> </w:t>
      </w:r>
      <w:r w:rsidR="00B15072" w:rsidRPr="00152020">
        <w:rPr>
          <w:rFonts w:ascii="Arial" w:hAnsi="Arial" w:cs="Arial"/>
          <w:i/>
          <w:color w:val="000000"/>
          <w:szCs w:val="22"/>
          <w:lang w:eastAsia="ar-SA"/>
        </w:rPr>
        <w:t>ooś</w:t>
      </w:r>
      <w:r w:rsidR="00F42882" w:rsidRPr="00152020">
        <w:rPr>
          <w:rFonts w:ascii="Arial" w:hAnsi="Arial" w:cs="Arial"/>
          <w:color w:val="000000"/>
          <w:szCs w:val="22"/>
          <w:lang w:eastAsia="ar-SA"/>
        </w:rPr>
        <w:t>,</w:t>
      </w:r>
      <w:r w:rsidRPr="00152020">
        <w:rPr>
          <w:rFonts w:ascii="Arial" w:hAnsi="Arial" w:cs="Arial"/>
          <w:b/>
          <w:bCs/>
          <w:i/>
          <w:color w:val="000000"/>
          <w:szCs w:val="22"/>
          <w:lang w:eastAsia="ar-SA"/>
        </w:rPr>
        <w:t xml:space="preserve"> </w:t>
      </w:r>
      <w:r w:rsidRPr="00152020">
        <w:rPr>
          <w:rFonts w:ascii="Arial" w:hAnsi="Arial" w:cs="Arial"/>
          <w:b/>
          <w:bCs/>
          <w:color w:val="000000"/>
          <w:szCs w:val="22"/>
          <w:lang w:eastAsia="ar-SA"/>
        </w:rPr>
        <w:t>Regionalny Dyrektor Ochrony Środowiska w Poznaniu</w:t>
      </w:r>
    </w:p>
    <w:p w14:paraId="5D2DDDC5" w14:textId="77777777" w:rsidR="006D2C25" w:rsidRPr="00152020" w:rsidRDefault="006D149B" w:rsidP="00E94059">
      <w:pPr>
        <w:pStyle w:val="Nagwek3"/>
        <w:numPr>
          <w:ilvl w:val="2"/>
          <w:numId w:val="19"/>
        </w:numPr>
        <w:tabs>
          <w:tab w:val="clear" w:pos="0"/>
          <w:tab w:val="left" w:pos="360"/>
        </w:tabs>
        <w:suppressAutoHyphens/>
        <w:spacing w:before="200"/>
        <w:ind w:left="357"/>
        <w:jc w:val="center"/>
        <w:rPr>
          <w:rFonts w:ascii="Arial" w:hAnsi="Arial" w:cs="Arial"/>
          <w:i w:val="0"/>
          <w:color w:val="000000"/>
          <w:sz w:val="22"/>
          <w:szCs w:val="22"/>
          <w:lang w:eastAsia="ar-SA"/>
        </w:rPr>
      </w:pPr>
      <w:r w:rsidRPr="00152020">
        <w:rPr>
          <w:rFonts w:ascii="Arial" w:hAnsi="Arial" w:cs="Arial"/>
          <w:i w:val="0"/>
          <w:color w:val="000000"/>
          <w:sz w:val="22"/>
          <w:szCs w:val="22"/>
          <w:lang w:eastAsia="ar-SA"/>
        </w:rPr>
        <w:t>podaje do publicznej wiadomości informację</w:t>
      </w:r>
    </w:p>
    <w:p w14:paraId="43A1B225" w14:textId="4A329CC5" w:rsidR="003E55AA" w:rsidRPr="00152020" w:rsidRDefault="00816D90" w:rsidP="00E94059">
      <w:pPr>
        <w:spacing w:before="20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152020">
        <w:rPr>
          <w:rFonts w:ascii="Arial" w:hAnsi="Arial" w:cs="Arial"/>
          <w:color w:val="000000"/>
          <w:sz w:val="22"/>
          <w:szCs w:val="22"/>
        </w:rPr>
        <w:t xml:space="preserve">o wydanej </w:t>
      </w:r>
      <w:r w:rsidR="00152020" w:rsidRPr="00152020">
        <w:rPr>
          <w:rFonts w:ascii="Arial" w:hAnsi="Arial" w:cs="Arial"/>
          <w:color w:val="000000"/>
          <w:sz w:val="22"/>
          <w:szCs w:val="22"/>
        </w:rPr>
        <w:t>18</w:t>
      </w:r>
      <w:r w:rsidR="006B0678" w:rsidRPr="00152020">
        <w:rPr>
          <w:rFonts w:ascii="Arial" w:hAnsi="Arial" w:cs="Arial"/>
          <w:color w:val="000000"/>
          <w:sz w:val="22"/>
          <w:szCs w:val="22"/>
        </w:rPr>
        <w:t xml:space="preserve"> </w:t>
      </w:r>
      <w:r w:rsidR="00152020" w:rsidRPr="00152020">
        <w:rPr>
          <w:rFonts w:ascii="Arial" w:hAnsi="Arial" w:cs="Arial"/>
          <w:color w:val="000000"/>
          <w:sz w:val="22"/>
          <w:szCs w:val="22"/>
        </w:rPr>
        <w:t>lipca</w:t>
      </w:r>
      <w:r w:rsidR="00601515" w:rsidRPr="00152020">
        <w:rPr>
          <w:rFonts w:ascii="Arial" w:hAnsi="Arial" w:cs="Arial"/>
          <w:color w:val="000000"/>
          <w:sz w:val="22"/>
          <w:szCs w:val="22"/>
        </w:rPr>
        <w:t xml:space="preserve"> 202</w:t>
      </w:r>
      <w:r w:rsidR="00CB61AE" w:rsidRPr="00152020">
        <w:rPr>
          <w:rFonts w:ascii="Arial" w:hAnsi="Arial" w:cs="Arial"/>
          <w:color w:val="000000"/>
          <w:sz w:val="22"/>
          <w:szCs w:val="22"/>
        </w:rPr>
        <w:t>3</w:t>
      </w:r>
      <w:r w:rsidR="00601515" w:rsidRPr="00152020">
        <w:rPr>
          <w:rFonts w:ascii="Arial" w:hAnsi="Arial" w:cs="Arial"/>
          <w:color w:val="000000"/>
          <w:sz w:val="22"/>
          <w:szCs w:val="22"/>
        </w:rPr>
        <w:t xml:space="preserve"> r. </w:t>
      </w:r>
      <w:r w:rsidR="005E7699" w:rsidRPr="00152020">
        <w:rPr>
          <w:rFonts w:ascii="Arial" w:hAnsi="Arial" w:cs="Arial"/>
          <w:color w:val="000000"/>
          <w:sz w:val="22"/>
          <w:szCs w:val="22"/>
        </w:rPr>
        <w:t xml:space="preserve">przez </w:t>
      </w:r>
      <w:r w:rsidRPr="00152020">
        <w:rPr>
          <w:rFonts w:ascii="Arial" w:hAnsi="Arial" w:cs="Arial"/>
          <w:color w:val="000000"/>
          <w:sz w:val="22"/>
          <w:szCs w:val="22"/>
        </w:rPr>
        <w:t xml:space="preserve">Regionalnego Dyrektora Ochrony Środowiska w Poznaniu </w:t>
      </w:r>
      <w:r w:rsidR="005E7699" w:rsidRPr="00152020">
        <w:rPr>
          <w:rFonts w:ascii="Arial" w:hAnsi="Arial" w:cs="Arial"/>
          <w:color w:val="000000"/>
          <w:sz w:val="22"/>
          <w:szCs w:val="22"/>
        </w:rPr>
        <w:t xml:space="preserve">decyzji </w:t>
      </w:r>
      <w:r w:rsidRPr="00152020">
        <w:rPr>
          <w:rFonts w:ascii="Arial" w:hAnsi="Arial" w:cs="Arial"/>
          <w:color w:val="000000"/>
          <w:sz w:val="22"/>
          <w:szCs w:val="22"/>
        </w:rPr>
        <w:t xml:space="preserve">znak: </w:t>
      </w:r>
      <w:r w:rsidR="00491C35" w:rsidRPr="00152020">
        <w:rPr>
          <w:rFonts w:ascii="Arial" w:hAnsi="Arial" w:cs="Arial"/>
          <w:color w:val="000000"/>
          <w:sz w:val="22"/>
          <w:szCs w:val="22"/>
        </w:rPr>
        <w:t>WOO-II.420.</w:t>
      </w:r>
      <w:r w:rsidR="00CB61AE" w:rsidRPr="00152020">
        <w:rPr>
          <w:rFonts w:ascii="Arial" w:hAnsi="Arial" w:cs="Arial"/>
          <w:color w:val="000000"/>
          <w:sz w:val="22"/>
          <w:szCs w:val="22"/>
        </w:rPr>
        <w:t>9</w:t>
      </w:r>
      <w:r w:rsidR="00491C35" w:rsidRPr="00152020">
        <w:rPr>
          <w:rFonts w:ascii="Arial" w:hAnsi="Arial" w:cs="Arial"/>
          <w:color w:val="000000"/>
          <w:sz w:val="22"/>
          <w:szCs w:val="22"/>
        </w:rPr>
        <w:t>.20</w:t>
      </w:r>
      <w:r w:rsidR="006B0678" w:rsidRPr="00152020">
        <w:rPr>
          <w:rFonts w:ascii="Arial" w:hAnsi="Arial" w:cs="Arial"/>
          <w:color w:val="000000"/>
          <w:sz w:val="22"/>
          <w:szCs w:val="22"/>
        </w:rPr>
        <w:t>2</w:t>
      </w:r>
      <w:r w:rsidR="00152020" w:rsidRPr="00152020">
        <w:rPr>
          <w:rFonts w:ascii="Arial" w:hAnsi="Arial" w:cs="Arial"/>
          <w:color w:val="000000"/>
          <w:sz w:val="22"/>
          <w:szCs w:val="22"/>
        </w:rPr>
        <w:t>3</w:t>
      </w:r>
      <w:r w:rsidR="00491C35" w:rsidRPr="00152020">
        <w:rPr>
          <w:rFonts w:ascii="Arial" w:hAnsi="Arial" w:cs="Arial"/>
          <w:color w:val="000000"/>
          <w:sz w:val="22"/>
          <w:szCs w:val="22"/>
        </w:rPr>
        <w:t>.</w:t>
      </w:r>
      <w:r w:rsidR="00407531" w:rsidRPr="00152020">
        <w:rPr>
          <w:rFonts w:ascii="Arial" w:hAnsi="Arial" w:cs="Arial"/>
          <w:color w:val="000000"/>
          <w:sz w:val="22"/>
          <w:szCs w:val="22"/>
        </w:rPr>
        <w:t>ZP</w:t>
      </w:r>
      <w:r w:rsidR="0013613B" w:rsidRPr="00152020">
        <w:rPr>
          <w:rFonts w:ascii="Arial" w:hAnsi="Arial" w:cs="Arial"/>
          <w:color w:val="000000"/>
          <w:sz w:val="22"/>
          <w:szCs w:val="22"/>
        </w:rPr>
        <w:t>.</w:t>
      </w:r>
      <w:r w:rsidR="00CB61AE" w:rsidRPr="00152020">
        <w:rPr>
          <w:rFonts w:ascii="Arial" w:hAnsi="Arial" w:cs="Arial"/>
          <w:color w:val="000000"/>
          <w:sz w:val="22"/>
          <w:szCs w:val="22"/>
        </w:rPr>
        <w:t>1</w:t>
      </w:r>
      <w:r w:rsidR="00152020" w:rsidRPr="00152020">
        <w:rPr>
          <w:rFonts w:ascii="Arial" w:hAnsi="Arial" w:cs="Arial"/>
          <w:color w:val="000000"/>
          <w:sz w:val="22"/>
          <w:szCs w:val="22"/>
        </w:rPr>
        <w:t>6</w:t>
      </w:r>
      <w:r w:rsidRPr="00152020">
        <w:rPr>
          <w:rFonts w:ascii="Arial" w:hAnsi="Arial" w:cs="Arial"/>
          <w:color w:val="000000"/>
          <w:sz w:val="22"/>
          <w:szCs w:val="22"/>
        </w:rPr>
        <w:t xml:space="preserve"> </w:t>
      </w:r>
      <w:r w:rsidR="003A30CB" w:rsidRPr="00152020">
        <w:rPr>
          <w:rFonts w:ascii="Arial" w:hAnsi="Arial" w:cs="Arial"/>
          <w:iCs/>
          <w:color w:val="000000"/>
          <w:sz w:val="22"/>
          <w:szCs w:val="22"/>
          <w:lang w:eastAsia="x-none" w:bidi="pl-PL"/>
        </w:rPr>
        <w:t xml:space="preserve">o środowiskowych uwarunkowaniach dla </w:t>
      </w:r>
      <w:r w:rsidR="00152020" w:rsidRPr="00152020">
        <w:rPr>
          <w:rFonts w:ascii="Arial" w:hAnsi="Arial" w:cs="Arial"/>
          <w:sz w:val="22"/>
          <w:szCs w:val="22"/>
        </w:rPr>
        <w:t>przedsięwzięcia polegającego na zagospodarowaniu odwiertu Grodzewo-1 w gminie Zaniemyśl pow. średzki oraz w gminie Śrem pow. śremski, województwo wielkopolskie.</w:t>
      </w:r>
    </w:p>
    <w:p w14:paraId="2D3C1EA4" w14:textId="18BA24C3" w:rsidR="008F21B5" w:rsidRPr="00152020" w:rsidRDefault="006D2C25" w:rsidP="00E94059">
      <w:pPr>
        <w:spacing w:before="200"/>
        <w:ind w:firstLine="539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Z treścią decyzji oraz </w:t>
      </w:r>
      <w:r w:rsidR="000035B8"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z </w:t>
      </w:r>
      <w:r w:rsidRPr="00152020">
        <w:rPr>
          <w:rFonts w:ascii="Arial" w:hAnsi="Arial" w:cs="Arial"/>
          <w:color w:val="000000"/>
          <w:sz w:val="22"/>
          <w:szCs w:val="22"/>
          <w:lang w:eastAsia="ar-SA"/>
        </w:rPr>
        <w:t>dokumentacją sprawy</w:t>
      </w:r>
      <w:r w:rsidR="000C05B0"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, w tym </w:t>
      </w:r>
      <w:r w:rsidR="007928EC"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z opinią Dyrektora Zarządu Zlewni Wód Polskich w </w:t>
      </w:r>
      <w:r w:rsidR="00152020" w:rsidRPr="00152020">
        <w:rPr>
          <w:rFonts w:ascii="Arial" w:hAnsi="Arial" w:cs="Arial"/>
          <w:color w:val="000000"/>
          <w:sz w:val="22"/>
          <w:szCs w:val="22"/>
          <w:lang w:eastAsia="ar-SA"/>
        </w:rPr>
        <w:t>Poznaniu</w:t>
      </w:r>
      <w:r w:rsidR="007928EC"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 oraz z opinią Wielkopolskiego Państwowego Wojewódzkiego Inspektora Sanitarnego </w:t>
      </w:r>
      <w:r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można </w:t>
      </w:r>
      <w:r w:rsidR="00CF5C49" w:rsidRPr="00152020">
        <w:rPr>
          <w:rFonts w:ascii="Arial" w:hAnsi="Arial" w:cs="Arial"/>
          <w:color w:val="000000"/>
          <w:sz w:val="22"/>
          <w:szCs w:val="22"/>
          <w:lang w:eastAsia="ar-SA"/>
        </w:rPr>
        <w:t>zapoznać się</w:t>
      </w:r>
      <w:r w:rsidR="00726E28"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 zgodnie</w:t>
      </w:r>
      <w:r w:rsidR="00B066D6"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726E28"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z zasadami zawartymi w DZIALE II </w:t>
      </w:r>
      <w:r w:rsidR="00B15072" w:rsidRPr="00152020">
        <w:rPr>
          <w:rFonts w:ascii="Arial" w:hAnsi="Arial" w:cs="Arial"/>
          <w:i/>
          <w:color w:val="000000"/>
          <w:sz w:val="22"/>
          <w:szCs w:val="22"/>
          <w:lang w:eastAsia="ar-SA"/>
        </w:rPr>
        <w:t>ustawy ooś</w:t>
      </w:r>
      <w:r w:rsidR="00B15072"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, </w:t>
      </w:r>
      <w:r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w siedzibie Regionalnej Dyrekcji Ochrony Środowiska w Poznaniu, w Wydziale Ocen Oddziaływania na Środowisko, </w:t>
      </w:r>
      <w:r w:rsidRPr="00152020">
        <w:rPr>
          <w:rFonts w:ascii="Arial" w:hAnsi="Arial" w:cs="Arial"/>
          <w:color w:val="000000"/>
          <w:sz w:val="22"/>
          <w:szCs w:val="22"/>
        </w:rPr>
        <w:t xml:space="preserve">ul. </w:t>
      </w:r>
      <w:r w:rsidR="00683B57" w:rsidRPr="00152020">
        <w:rPr>
          <w:rFonts w:ascii="Arial" w:hAnsi="Arial" w:cs="Arial"/>
          <w:color w:val="000000"/>
          <w:sz w:val="22"/>
          <w:szCs w:val="22"/>
        </w:rPr>
        <w:t>Jana Henryka</w:t>
      </w:r>
      <w:r w:rsidR="00D21A4D" w:rsidRPr="00152020">
        <w:rPr>
          <w:rFonts w:ascii="Arial" w:hAnsi="Arial" w:cs="Arial"/>
          <w:color w:val="000000"/>
          <w:sz w:val="22"/>
          <w:szCs w:val="22"/>
        </w:rPr>
        <w:t xml:space="preserve"> </w:t>
      </w:r>
      <w:r w:rsidR="00683B57" w:rsidRPr="00152020">
        <w:rPr>
          <w:rFonts w:ascii="Arial" w:hAnsi="Arial" w:cs="Arial"/>
          <w:color w:val="000000"/>
          <w:sz w:val="22"/>
          <w:szCs w:val="22"/>
        </w:rPr>
        <w:t>Dąbrowskiego 79</w:t>
      </w:r>
      <w:r w:rsidRPr="00152020">
        <w:rPr>
          <w:rFonts w:ascii="Arial" w:hAnsi="Arial" w:cs="Arial"/>
          <w:color w:val="000000"/>
          <w:sz w:val="22"/>
          <w:szCs w:val="22"/>
        </w:rPr>
        <w:t xml:space="preserve">, </w:t>
      </w:r>
      <w:r w:rsidRPr="00152020">
        <w:rPr>
          <w:rFonts w:ascii="Arial" w:hAnsi="Arial" w:cs="Arial"/>
          <w:color w:val="000000"/>
          <w:spacing w:val="2"/>
          <w:sz w:val="22"/>
          <w:szCs w:val="22"/>
        </w:rPr>
        <w:t>6</w:t>
      </w:r>
      <w:r w:rsidR="00683B57" w:rsidRPr="00152020">
        <w:rPr>
          <w:rFonts w:ascii="Arial" w:hAnsi="Arial" w:cs="Arial"/>
          <w:color w:val="000000"/>
          <w:spacing w:val="2"/>
          <w:sz w:val="22"/>
          <w:szCs w:val="22"/>
        </w:rPr>
        <w:t>0-</w:t>
      </w:r>
      <w:r w:rsidRPr="00152020">
        <w:rPr>
          <w:rFonts w:ascii="Arial" w:hAnsi="Arial" w:cs="Arial"/>
          <w:color w:val="000000"/>
          <w:spacing w:val="2"/>
          <w:sz w:val="22"/>
          <w:szCs w:val="22"/>
        </w:rPr>
        <w:t>5</w:t>
      </w:r>
      <w:r w:rsidR="00683B57" w:rsidRPr="00152020">
        <w:rPr>
          <w:rFonts w:ascii="Arial" w:hAnsi="Arial" w:cs="Arial"/>
          <w:color w:val="000000"/>
          <w:spacing w:val="2"/>
          <w:sz w:val="22"/>
          <w:szCs w:val="22"/>
        </w:rPr>
        <w:t>29</w:t>
      </w:r>
      <w:r w:rsidRPr="00152020">
        <w:rPr>
          <w:rFonts w:ascii="Arial" w:hAnsi="Arial" w:cs="Arial"/>
          <w:color w:val="000000"/>
          <w:spacing w:val="6"/>
          <w:sz w:val="22"/>
          <w:szCs w:val="22"/>
        </w:rPr>
        <w:t xml:space="preserve"> </w:t>
      </w:r>
      <w:r w:rsidRPr="00152020">
        <w:rPr>
          <w:rFonts w:ascii="Arial" w:hAnsi="Arial" w:cs="Arial"/>
          <w:color w:val="000000"/>
          <w:spacing w:val="4"/>
          <w:sz w:val="22"/>
          <w:szCs w:val="22"/>
        </w:rPr>
        <w:t>P</w:t>
      </w:r>
      <w:r w:rsidRPr="00152020">
        <w:rPr>
          <w:rFonts w:ascii="Arial" w:hAnsi="Arial" w:cs="Arial"/>
          <w:color w:val="000000"/>
          <w:spacing w:val="2"/>
          <w:sz w:val="22"/>
          <w:szCs w:val="22"/>
        </w:rPr>
        <w:t>oznań</w:t>
      </w:r>
      <w:r w:rsidRPr="00152020">
        <w:rPr>
          <w:rFonts w:ascii="Arial" w:hAnsi="Arial" w:cs="Arial"/>
          <w:color w:val="000000"/>
          <w:sz w:val="22"/>
          <w:szCs w:val="22"/>
        </w:rPr>
        <w:t xml:space="preserve">, </w:t>
      </w:r>
      <w:r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pok. </w:t>
      </w:r>
      <w:r w:rsidR="00E106BB" w:rsidRPr="00152020">
        <w:rPr>
          <w:rFonts w:ascii="Arial" w:hAnsi="Arial" w:cs="Arial"/>
          <w:color w:val="000000"/>
          <w:sz w:val="22"/>
          <w:szCs w:val="22"/>
          <w:lang w:eastAsia="ar-SA"/>
        </w:rPr>
        <w:t>1312</w:t>
      </w:r>
      <w:r w:rsidR="0068377F" w:rsidRPr="00152020">
        <w:rPr>
          <w:rFonts w:ascii="Arial" w:hAnsi="Arial" w:cs="Arial"/>
          <w:color w:val="000000"/>
          <w:sz w:val="22"/>
          <w:szCs w:val="22"/>
          <w:lang w:eastAsia="ar-SA"/>
        </w:rPr>
        <w:t>, piętro XI</w:t>
      </w:r>
      <w:r w:rsidR="00E106BB" w:rsidRPr="00152020">
        <w:rPr>
          <w:rFonts w:ascii="Arial" w:hAnsi="Arial" w:cs="Arial"/>
          <w:color w:val="000000"/>
          <w:sz w:val="22"/>
          <w:szCs w:val="22"/>
          <w:lang w:eastAsia="ar-SA"/>
        </w:rPr>
        <w:t>II</w:t>
      </w:r>
      <w:r w:rsidR="00683B57" w:rsidRPr="00152020">
        <w:rPr>
          <w:rFonts w:ascii="Arial" w:hAnsi="Arial" w:cs="Arial"/>
          <w:color w:val="000000"/>
          <w:sz w:val="22"/>
          <w:szCs w:val="22"/>
          <w:lang w:eastAsia="ar-SA"/>
        </w:rPr>
        <w:t>,</w:t>
      </w:r>
      <w:r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 w godzinach: </w:t>
      </w:r>
    </w:p>
    <w:p w14:paraId="76705450" w14:textId="77777777" w:rsidR="008F21B5" w:rsidRPr="00152020" w:rsidRDefault="006D2C25" w:rsidP="008F21B5">
      <w:pPr>
        <w:numPr>
          <w:ilvl w:val="0"/>
          <w:numId w:val="21"/>
        </w:numPr>
        <w:jc w:val="both"/>
        <w:rPr>
          <w:rFonts w:ascii="Arial" w:hAnsi="Arial" w:cs="Arial"/>
          <w:bCs/>
          <w:color w:val="000000"/>
          <w:sz w:val="22"/>
          <w:szCs w:val="22"/>
          <w:lang w:eastAsia="ar-SA"/>
        </w:rPr>
      </w:pPr>
      <w:r w:rsidRPr="00152020">
        <w:rPr>
          <w:rFonts w:ascii="Arial" w:hAnsi="Arial" w:cs="Arial"/>
          <w:bCs/>
          <w:iCs/>
          <w:color w:val="000000"/>
          <w:sz w:val="22"/>
          <w:szCs w:val="22"/>
          <w:lang w:eastAsia="ar-SA"/>
        </w:rPr>
        <w:t>poniedziałek</w:t>
      </w:r>
      <w:r w:rsidRPr="0015202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  od 8:</w:t>
      </w:r>
      <w:r w:rsidR="00D21A4D" w:rsidRPr="00152020">
        <w:rPr>
          <w:rFonts w:ascii="Arial" w:hAnsi="Arial" w:cs="Arial"/>
          <w:bCs/>
          <w:color w:val="000000"/>
          <w:sz w:val="22"/>
          <w:szCs w:val="22"/>
          <w:lang w:eastAsia="ar-SA"/>
        </w:rPr>
        <w:t>30</w:t>
      </w:r>
      <w:r w:rsidRPr="0015202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 do 16:00, </w:t>
      </w:r>
    </w:p>
    <w:p w14:paraId="4E5F7FFE" w14:textId="77777777" w:rsidR="006D2C25" w:rsidRPr="00152020" w:rsidRDefault="0068377F" w:rsidP="006D2C25">
      <w:pPr>
        <w:numPr>
          <w:ilvl w:val="0"/>
          <w:numId w:val="21"/>
        </w:numPr>
        <w:jc w:val="both"/>
        <w:rPr>
          <w:rFonts w:ascii="Arial" w:hAnsi="Arial" w:cs="Arial"/>
          <w:bCs/>
          <w:color w:val="000000"/>
          <w:sz w:val="22"/>
          <w:szCs w:val="22"/>
          <w:lang w:eastAsia="ar-SA"/>
        </w:rPr>
      </w:pPr>
      <w:r w:rsidRPr="00152020">
        <w:rPr>
          <w:rFonts w:ascii="Arial" w:hAnsi="Arial" w:cs="Arial"/>
          <w:bCs/>
          <w:iCs/>
          <w:color w:val="000000"/>
          <w:sz w:val="22"/>
          <w:szCs w:val="22"/>
          <w:lang w:eastAsia="ar-SA"/>
        </w:rPr>
        <w:t xml:space="preserve">wtorek </w:t>
      </w:r>
      <w:r w:rsidR="006D2C25" w:rsidRPr="0015202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– </w:t>
      </w:r>
      <w:r w:rsidR="006D2C25" w:rsidRPr="00152020">
        <w:rPr>
          <w:rFonts w:ascii="Arial" w:hAnsi="Arial" w:cs="Arial"/>
          <w:bCs/>
          <w:iCs/>
          <w:color w:val="000000"/>
          <w:sz w:val="22"/>
          <w:szCs w:val="22"/>
          <w:lang w:eastAsia="ar-SA"/>
        </w:rPr>
        <w:t xml:space="preserve">piątek  </w:t>
      </w:r>
      <w:r w:rsidR="006D2C25" w:rsidRPr="00152020">
        <w:rPr>
          <w:rFonts w:ascii="Arial" w:hAnsi="Arial" w:cs="Arial"/>
          <w:bCs/>
          <w:color w:val="000000"/>
          <w:sz w:val="22"/>
          <w:szCs w:val="22"/>
          <w:lang w:eastAsia="ar-SA"/>
        </w:rPr>
        <w:t>od</w:t>
      </w:r>
      <w:r w:rsidR="006D2C25" w:rsidRPr="00152020">
        <w:rPr>
          <w:rFonts w:ascii="Arial" w:hAnsi="Arial" w:cs="Arial"/>
          <w:bCs/>
          <w:iCs/>
          <w:color w:val="000000"/>
          <w:sz w:val="22"/>
          <w:szCs w:val="22"/>
          <w:lang w:eastAsia="ar-SA"/>
        </w:rPr>
        <w:t xml:space="preserve"> </w:t>
      </w:r>
      <w:r w:rsidR="006D2C25" w:rsidRPr="00152020">
        <w:rPr>
          <w:rFonts w:ascii="Arial" w:hAnsi="Arial" w:cs="Arial"/>
          <w:bCs/>
          <w:color w:val="000000"/>
          <w:sz w:val="22"/>
          <w:szCs w:val="22"/>
          <w:lang w:eastAsia="ar-SA"/>
        </w:rPr>
        <w:t>8:</w:t>
      </w:r>
      <w:r w:rsidR="00D21A4D" w:rsidRPr="00152020">
        <w:rPr>
          <w:rFonts w:ascii="Arial" w:hAnsi="Arial" w:cs="Arial"/>
          <w:bCs/>
          <w:color w:val="000000"/>
          <w:sz w:val="22"/>
          <w:szCs w:val="22"/>
          <w:lang w:eastAsia="ar-SA"/>
        </w:rPr>
        <w:t>15</w:t>
      </w:r>
      <w:r w:rsidR="006D2C25" w:rsidRPr="00152020">
        <w:rPr>
          <w:rFonts w:ascii="Arial" w:hAnsi="Arial" w:cs="Arial"/>
          <w:bCs/>
          <w:color w:val="000000"/>
          <w:sz w:val="22"/>
          <w:szCs w:val="22"/>
          <w:lang w:eastAsia="ar-SA"/>
        </w:rPr>
        <w:t xml:space="preserve"> do 15:00</w:t>
      </w:r>
      <w:r w:rsidR="0037225A" w:rsidRPr="00152020">
        <w:rPr>
          <w:rFonts w:ascii="Arial" w:hAnsi="Arial" w:cs="Arial"/>
          <w:bCs/>
          <w:color w:val="000000"/>
          <w:sz w:val="22"/>
          <w:szCs w:val="22"/>
          <w:lang w:eastAsia="ar-SA"/>
        </w:rPr>
        <w:t>,</w:t>
      </w:r>
    </w:p>
    <w:p w14:paraId="40BE01B9" w14:textId="77777777" w:rsidR="0037225A" w:rsidRPr="00152020" w:rsidRDefault="0037225A" w:rsidP="0037225A">
      <w:pPr>
        <w:jc w:val="both"/>
        <w:rPr>
          <w:rFonts w:ascii="Arial" w:hAnsi="Arial" w:cs="Arial"/>
          <w:bCs/>
          <w:color w:val="000000"/>
          <w:sz w:val="22"/>
          <w:szCs w:val="22"/>
          <w:lang w:eastAsia="ar-SA"/>
        </w:rPr>
      </w:pPr>
      <w:r w:rsidRPr="00152020">
        <w:rPr>
          <w:rFonts w:ascii="Arial" w:hAnsi="Arial" w:cs="Arial"/>
          <w:color w:val="000000"/>
          <w:sz w:val="22"/>
          <w:szCs w:val="22"/>
        </w:rPr>
        <w:t>po wcześniejszym kontakcie z tutejszym organem, w celu ustalenia czasu, miejsca i sposobu udostępnienia akt</w:t>
      </w:r>
      <w:r w:rsidR="00DA67BD" w:rsidRPr="00152020">
        <w:rPr>
          <w:rFonts w:ascii="Arial" w:hAnsi="Arial" w:cs="Arial"/>
          <w:color w:val="000000"/>
          <w:sz w:val="22"/>
          <w:szCs w:val="22"/>
        </w:rPr>
        <w:t>:</w:t>
      </w:r>
      <w:r w:rsidRPr="00152020">
        <w:rPr>
          <w:rFonts w:ascii="Arial" w:hAnsi="Arial" w:cs="Arial"/>
          <w:color w:val="000000"/>
          <w:sz w:val="22"/>
          <w:szCs w:val="22"/>
        </w:rPr>
        <w:t xml:space="preserve"> </w:t>
      </w:r>
      <w:r w:rsidR="00E94059" w:rsidRPr="00152020">
        <w:rPr>
          <w:rFonts w:ascii="Arial" w:hAnsi="Arial" w:cs="Arial"/>
          <w:color w:val="000000"/>
          <w:sz w:val="22"/>
          <w:szCs w:val="22"/>
        </w:rPr>
        <w:t xml:space="preserve">e-mail </w:t>
      </w:r>
      <w:r w:rsidR="00407531" w:rsidRPr="00152020">
        <w:rPr>
          <w:rFonts w:ascii="Arial" w:hAnsi="Arial" w:cs="Arial"/>
          <w:color w:val="000000"/>
          <w:sz w:val="22"/>
          <w:szCs w:val="22"/>
        </w:rPr>
        <w:t>zuzanna.pawlowska</w:t>
      </w:r>
      <w:r w:rsidR="007A0861" w:rsidRPr="00152020">
        <w:rPr>
          <w:rFonts w:ascii="Arial" w:hAnsi="Arial" w:cs="Arial"/>
          <w:color w:val="000000"/>
          <w:sz w:val="22"/>
          <w:szCs w:val="22"/>
        </w:rPr>
        <w:t>@poznan.rdos.gov.pl</w:t>
      </w:r>
      <w:r w:rsidR="00E94059" w:rsidRPr="00152020">
        <w:rPr>
          <w:rFonts w:ascii="Arial" w:hAnsi="Arial" w:cs="Arial"/>
          <w:color w:val="000000"/>
          <w:sz w:val="22"/>
          <w:szCs w:val="22"/>
        </w:rPr>
        <w:t>.</w:t>
      </w:r>
      <w:r w:rsidR="00601515" w:rsidRPr="00152020">
        <w:rPr>
          <w:rFonts w:ascii="Arial" w:hAnsi="Arial" w:cs="Arial"/>
          <w:color w:val="000000"/>
          <w:sz w:val="22"/>
          <w:szCs w:val="22"/>
        </w:rPr>
        <w:t>, tel. 61</w:t>
      </w:r>
      <w:r w:rsidR="00DA67BD" w:rsidRPr="00152020">
        <w:rPr>
          <w:rFonts w:ascii="Arial" w:hAnsi="Arial" w:cs="Arial"/>
          <w:color w:val="000000"/>
          <w:sz w:val="22"/>
          <w:szCs w:val="22"/>
        </w:rPr>
        <w:t>449926</w:t>
      </w:r>
      <w:r w:rsidR="007A0861" w:rsidRPr="00152020">
        <w:rPr>
          <w:rFonts w:ascii="Arial" w:hAnsi="Arial" w:cs="Arial"/>
          <w:color w:val="000000"/>
          <w:sz w:val="22"/>
          <w:szCs w:val="22"/>
        </w:rPr>
        <w:t>4</w:t>
      </w:r>
      <w:r w:rsidR="00E94059" w:rsidRPr="00152020">
        <w:rPr>
          <w:rFonts w:ascii="Arial" w:hAnsi="Arial" w:cs="Arial"/>
          <w:color w:val="000000"/>
          <w:sz w:val="22"/>
          <w:szCs w:val="22"/>
        </w:rPr>
        <w:t>.</w:t>
      </w:r>
    </w:p>
    <w:p w14:paraId="5454F6DD" w14:textId="101ED08C" w:rsidR="00F07D14" w:rsidRPr="00152020" w:rsidRDefault="00F07D14" w:rsidP="00E94059">
      <w:pPr>
        <w:spacing w:before="200"/>
        <w:ind w:firstLine="539"/>
        <w:jc w:val="both"/>
        <w:rPr>
          <w:rFonts w:ascii="Arial" w:hAnsi="Arial" w:cs="Arial"/>
          <w:color w:val="000000"/>
          <w:sz w:val="22"/>
          <w:szCs w:val="22"/>
          <w:lang w:eastAsia="ar-SA"/>
        </w:rPr>
      </w:pPr>
      <w:r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Treść ww. decyzji została udostępniona w dniu </w:t>
      </w:r>
      <w:r w:rsidR="00152020" w:rsidRPr="00152020">
        <w:rPr>
          <w:rFonts w:ascii="Arial" w:hAnsi="Arial" w:cs="Arial"/>
          <w:color w:val="000000"/>
          <w:sz w:val="22"/>
          <w:szCs w:val="22"/>
          <w:lang w:eastAsia="ar-SA"/>
        </w:rPr>
        <w:t>2</w:t>
      </w:r>
      <w:r w:rsidR="00C57CC7">
        <w:rPr>
          <w:rFonts w:ascii="Arial" w:hAnsi="Arial" w:cs="Arial"/>
          <w:color w:val="000000"/>
          <w:sz w:val="22"/>
          <w:szCs w:val="22"/>
          <w:lang w:eastAsia="ar-SA"/>
        </w:rPr>
        <w:t>5</w:t>
      </w:r>
      <w:r w:rsidR="006B0678"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  <w:r w:rsidR="00152020" w:rsidRPr="00152020">
        <w:rPr>
          <w:rFonts w:ascii="Arial" w:hAnsi="Arial" w:cs="Arial"/>
          <w:color w:val="000000"/>
          <w:sz w:val="22"/>
          <w:szCs w:val="22"/>
          <w:lang w:eastAsia="ar-SA"/>
        </w:rPr>
        <w:t>lipca</w:t>
      </w:r>
      <w:r w:rsidR="00291A7C"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 202</w:t>
      </w:r>
      <w:r w:rsidR="00CB61AE" w:rsidRPr="00152020">
        <w:rPr>
          <w:rFonts w:ascii="Arial" w:hAnsi="Arial" w:cs="Arial"/>
          <w:color w:val="000000"/>
          <w:sz w:val="22"/>
          <w:szCs w:val="22"/>
          <w:lang w:eastAsia="ar-SA"/>
        </w:rPr>
        <w:t>3</w:t>
      </w:r>
      <w:r w:rsidR="00291A7C"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 r.</w:t>
      </w:r>
      <w:r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 na okres 14 dni w Biuletynie Informacji Publicznej Regionalnej Dyrekcji Ochrony Środowiska w Poznaniu</w:t>
      </w:r>
      <w:r w:rsidR="00DF3B8F"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 (</w:t>
      </w:r>
      <w:r w:rsidR="00DF3B8F" w:rsidRPr="00152020">
        <w:rPr>
          <w:rFonts w:ascii="Arial" w:hAnsi="Arial" w:cs="Arial"/>
          <w:bCs/>
          <w:color w:val="000000"/>
          <w:sz w:val="22"/>
          <w:szCs w:val="22"/>
          <w:lang w:eastAsia="ar-SA"/>
        </w:rPr>
        <w:t>w zakładce Obwieszczenia i zawiadomienia pod niniejszym obwieszczeniem).</w:t>
      </w:r>
      <w:r w:rsidRPr="00152020">
        <w:rPr>
          <w:rFonts w:ascii="Arial" w:hAnsi="Arial" w:cs="Arial"/>
          <w:color w:val="000000"/>
          <w:sz w:val="22"/>
          <w:szCs w:val="22"/>
          <w:lang w:eastAsia="ar-SA"/>
        </w:rPr>
        <w:t xml:space="preserve"> </w:t>
      </w:r>
    </w:p>
    <w:p w14:paraId="5A8F6243" w14:textId="77777777" w:rsidR="00DD4023" w:rsidRPr="00152020" w:rsidRDefault="00DD4023" w:rsidP="0037225A">
      <w:pPr>
        <w:rPr>
          <w:rFonts w:ascii="Arial" w:hAnsi="Arial" w:cs="Arial"/>
          <w:color w:val="000000"/>
          <w:sz w:val="10"/>
          <w:szCs w:val="16"/>
        </w:rPr>
      </w:pPr>
    </w:p>
    <w:p w14:paraId="49B98659" w14:textId="77777777" w:rsidR="000178D5" w:rsidRPr="00152020" w:rsidRDefault="000178D5" w:rsidP="000178D5">
      <w:pPr>
        <w:pStyle w:val="Default"/>
        <w:ind w:left="4820"/>
        <w:jc w:val="center"/>
        <w:rPr>
          <w:sz w:val="18"/>
          <w:szCs w:val="18"/>
        </w:rPr>
      </w:pPr>
      <w:r w:rsidRPr="00152020">
        <w:rPr>
          <w:sz w:val="18"/>
          <w:szCs w:val="18"/>
        </w:rPr>
        <w:t>z up. Regionalnego Dyrektora</w:t>
      </w:r>
    </w:p>
    <w:p w14:paraId="6D63CE49" w14:textId="77777777" w:rsidR="000178D5" w:rsidRPr="00152020" w:rsidRDefault="000178D5" w:rsidP="000178D5">
      <w:pPr>
        <w:pStyle w:val="Default"/>
        <w:ind w:left="4820"/>
        <w:jc w:val="center"/>
        <w:rPr>
          <w:sz w:val="18"/>
          <w:szCs w:val="18"/>
        </w:rPr>
      </w:pPr>
      <w:r w:rsidRPr="00152020">
        <w:rPr>
          <w:sz w:val="18"/>
          <w:szCs w:val="18"/>
        </w:rPr>
        <w:t>Ochrony Środowiska w Poznaniu</w:t>
      </w:r>
    </w:p>
    <w:p w14:paraId="28EDAB13" w14:textId="77777777" w:rsidR="000178D5" w:rsidRPr="00152020" w:rsidRDefault="000178D5" w:rsidP="000178D5">
      <w:pPr>
        <w:pStyle w:val="Default"/>
        <w:ind w:left="4820"/>
        <w:jc w:val="center"/>
        <w:rPr>
          <w:sz w:val="20"/>
          <w:szCs w:val="20"/>
        </w:rPr>
      </w:pPr>
      <w:r w:rsidRPr="00152020">
        <w:rPr>
          <w:i/>
          <w:iCs/>
          <w:sz w:val="20"/>
          <w:szCs w:val="20"/>
        </w:rPr>
        <w:t>Zbigniew Gołębiewski</w:t>
      </w:r>
    </w:p>
    <w:p w14:paraId="40C8C8C0" w14:textId="77777777" w:rsidR="000178D5" w:rsidRPr="00152020" w:rsidRDefault="000178D5" w:rsidP="000178D5">
      <w:pPr>
        <w:pStyle w:val="Default"/>
        <w:ind w:left="4820"/>
        <w:jc w:val="center"/>
        <w:rPr>
          <w:sz w:val="18"/>
          <w:szCs w:val="18"/>
        </w:rPr>
      </w:pPr>
      <w:r w:rsidRPr="00152020">
        <w:rPr>
          <w:sz w:val="18"/>
          <w:szCs w:val="18"/>
        </w:rPr>
        <w:t>Kierownik Oddziału</w:t>
      </w:r>
    </w:p>
    <w:p w14:paraId="71CA4736" w14:textId="77777777" w:rsidR="000178D5" w:rsidRPr="00152020" w:rsidRDefault="000178D5" w:rsidP="000178D5">
      <w:pPr>
        <w:pStyle w:val="Default"/>
        <w:ind w:left="4820"/>
        <w:jc w:val="center"/>
        <w:rPr>
          <w:sz w:val="18"/>
          <w:szCs w:val="18"/>
        </w:rPr>
      </w:pPr>
      <w:r w:rsidRPr="00152020">
        <w:rPr>
          <w:sz w:val="18"/>
          <w:szCs w:val="18"/>
        </w:rPr>
        <w:t>Decyzji o Środowiskowych Uwarunkowaniach</w:t>
      </w:r>
    </w:p>
    <w:p w14:paraId="781ADE2C" w14:textId="77777777" w:rsidR="000178D5" w:rsidRPr="00152020" w:rsidRDefault="000178D5" w:rsidP="000178D5">
      <w:pPr>
        <w:pStyle w:val="Default"/>
        <w:ind w:left="4820"/>
        <w:jc w:val="center"/>
        <w:rPr>
          <w:sz w:val="18"/>
          <w:szCs w:val="18"/>
        </w:rPr>
      </w:pPr>
      <w:r w:rsidRPr="00152020">
        <w:rPr>
          <w:sz w:val="18"/>
          <w:szCs w:val="18"/>
        </w:rPr>
        <w:t>i Przedsięwzięć Liniowych</w:t>
      </w:r>
    </w:p>
    <w:p w14:paraId="39CA2C0E" w14:textId="77777777" w:rsidR="000178D5" w:rsidRPr="00152020" w:rsidRDefault="000178D5" w:rsidP="000178D5">
      <w:pPr>
        <w:ind w:left="4820"/>
        <w:jc w:val="center"/>
        <w:rPr>
          <w:rFonts w:ascii="Arial" w:hAnsi="Arial" w:cs="Arial"/>
          <w:i/>
          <w:iCs/>
          <w:color w:val="000000"/>
          <w:sz w:val="16"/>
          <w:szCs w:val="16"/>
          <w:u w:val="single"/>
        </w:rPr>
      </w:pPr>
      <w:r w:rsidRPr="00152020">
        <w:rPr>
          <w:rFonts w:ascii="Arial" w:hAnsi="Arial" w:cs="Arial"/>
          <w:i/>
          <w:iCs/>
          <w:color w:val="000000"/>
          <w:sz w:val="16"/>
          <w:szCs w:val="16"/>
        </w:rPr>
        <w:t>(podpisano kwalifikowanym podpisem elektronicznym)</w:t>
      </w:r>
    </w:p>
    <w:p w14:paraId="1C08E87C" w14:textId="77777777" w:rsidR="007A0861" w:rsidRPr="00152020" w:rsidRDefault="007A0861" w:rsidP="007A0861">
      <w:pPr>
        <w:widowControl w:val="0"/>
        <w:tabs>
          <w:tab w:val="left" w:pos="3402"/>
        </w:tabs>
        <w:suppressAutoHyphens/>
        <w:autoSpaceDE w:val="0"/>
        <w:jc w:val="both"/>
        <w:rPr>
          <w:rFonts w:ascii="Arial" w:eastAsia="Nimbus Roman No9 L" w:hAnsi="Arial" w:cs="Arial"/>
          <w:i/>
          <w:iCs/>
          <w:color w:val="000000"/>
          <w:u w:val="single"/>
          <w:lang w:eastAsia="en-US"/>
        </w:rPr>
      </w:pPr>
    </w:p>
    <w:p w14:paraId="1CCB96E5" w14:textId="77777777" w:rsidR="00A634FD" w:rsidRPr="00152020" w:rsidRDefault="00A634FD" w:rsidP="00095C17">
      <w:pPr>
        <w:jc w:val="both"/>
        <w:rPr>
          <w:rFonts w:ascii="Arial" w:hAnsi="Arial" w:cs="Arial"/>
          <w:color w:val="000000"/>
        </w:rPr>
      </w:pPr>
    </w:p>
    <w:p w14:paraId="49688B5C" w14:textId="77777777" w:rsidR="0048226F" w:rsidRPr="00152020" w:rsidRDefault="0048226F" w:rsidP="00095C17">
      <w:pPr>
        <w:jc w:val="both"/>
        <w:rPr>
          <w:rFonts w:ascii="Arial" w:hAnsi="Arial" w:cs="Arial"/>
          <w:color w:val="000000"/>
        </w:rPr>
      </w:pPr>
      <w:r w:rsidRPr="00152020">
        <w:rPr>
          <w:rFonts w:ascii="Arial" w:hAnsi="Arial" w:cs="Arial"/>
          <w:color w:val="000000"/>
        </w:rPr>
        <w:t>Sposób podania do publicznej wiadomości:</w:t>
      </w:r>
    </w:p>
    <w:p w14:paraId="4AB71CCA" w14:textId="77777777" w:rsidR="00C36B0C" w:rsidRPr="00152020" w:rsidRDefault="00C36B0C" w:rsidP="0048226F">
      <w:pPr>
        <w:spacing w:before="120"/>
        <w:jc w:val="both"/>
        <w:rPr>
          <w:rFonts w:ascii="Arial" w:hAnsi="Arial" w:cs="Arial"/>
          <w:color w:val="000000"/>
        </w:rPr>
      </w:pPr>
    </w:p>
    <w:p w14:paraId="6DD85F73" w14:textId="27AECFE0" w:rsidR="0048226F" w:rsidRPr="00152020" w:rsidRDefault="0048226F" w:rsidP="0048226F">
      <w:pPr>
        <w:spacing w:before="120"/>
        <w:jc w:val="both"/>
        <w:rPr>
          <w:rFonts w:ascii="Arial" w:hAnsi="Arial" w:cs="Arial"/>
          <w:color w:val="000000"/>
        </w:rPr>
      </w:pPr>
      <w:r w:rsidRPr="00152020">
        <w:rPr>
          <w:rFonts w:ascii="Arial" w:hAnsi="Arial" w:cs="Arial"/>
          <w:color w:val="000000"/>
        </w:rPr>
        <w:t>Data podania do publicznej wiadomo</w:t>
      </w:r>
      <w:r w:rsidR="00300097" w:rsidRPr="00152020">
        <w:rPr>
          <w:rFonts w:ascii="Arial" w:hAnsi="Arial" w:cs="Arial"/>
          <w:color w:val="000000"/>
        </w:rPr>
        <w:t>ś</w:t>
      </w:r>
      <w:r w:rsidRPr="00152020">
        <w:rPr>
          <w:rFonts w:ascii="Arial" w:hAnsi="Arial" w:cs="Arial"/>
          <w:color w:val="000000"/>
        </w:rPr>
        <w:t>ci:</w:t>
      </w:r>
      <w:r w:rsidR="00C36B0C" w:rsidRPr="00152020">
        <w:rPr>
          <w:rFonts w:ascii="Arial" w:hAnsi="Arial" w:cs="Arial"/>
          <w:color w:val="000000"/>
        </w:rPr>
        <w:t xml:space="preserve"> od </w:t>
      </w:r>
      <w:r w:rsidR="001E0D9E">
        <w:rPr>
          <w:rFonts w:ascii="Arial" w:hAnsi="Arial" w:cs="Arial"/>
          <w:color w:val="000000"/>
        </w:rPr>
        <w:t>25.07.2023 r.</w:t>
      </w:r>
      <w:r w:rsidR="00C36B0C" w:rsidRPr="00152020">
        <w:rPr>
          <w:rFonts w:ascii="Arial" w:hAnsi="Arial" w:cs="Arial"/>
          <w:color w:val="000000"/>
        </w:rPr>
        <w:t xml:space="preserve"> do ………………………</w:t>
      </w:r>
    </w:p>
    <w:p w14:paraId="20D2B877" w14:textId="77777777" w:rsidR="0048226F" w:rsidRPr="00152020" w:rsidRDefault="0048226F" w:rsidP="006B4FE9">
      <w:pPr>
        <w:spacing w:before="120"/>
        <w:jc w:val="both"/>
        <w:rPr>
          <w:rFonts w:ascii="Arial" w:hAnsi="Arial" w:cs="Arial"/>
          <w:color w:val="000000"/>
        </w:rPr>
      </w:pPr>
    </w:p>
    <w:p w14:paraId="4EFB601B" w14:textId="77777777" w:rsidR="0048226F" w:rsidRPr="00152020" w:rsidRDefault="0048226F" w:rsidP="0048226F">
      <w:pPr>
        <w:jc w:val="both"/>
        <w:rPr>
          <w:rFonts w:ascii="Arial" w:hAnsi="Arial" w:cs="Arial"/>
          <w:color w:val="000000"/>
        </w:rPr>
      </w:pPr>
      <w:r w:rsidRPr="00152020">
        <w:rPr>
          <w:rFonts w:ascii="Arial" w:hAnsi="Arial" w:cs="Arial"/>
          <w:color w:val="000000"/>
        </w:rPr>
        <w:t xml:space="preserve">Pieczęć urzędu </w:t>
      </w:r>
    </w:p>
    <w:p w14:paraId="1CA2D276" w14:textId="77777777" w:rsidR="0048226F" w:rsidRPr="00152020" w:rsidRDefault="0048226F" w:rsidP="0048226F">
      <w:pPr>
        <w:jc w:val="both"/>
        <w:rPr>
          <w:rFonts w:ascii="Arial" w:hAnsi="Arial" w:cs="Arial"/>
          <w:color w:val="000000"/>
        </w:rPr>
      </w:pPr>
    </w:p>
    <w:p w14:paraId="2D70CCDD" w14:textId="77777777" w:rsidR="00300097" w:rsidRPr="00152020" w:rsidRDefault="00300097" w:rsidP="0048226F">
      <w:pPr>
        <w:jc w:val="both"/>
        <w:rPr>
          <w:rFonts w:ascii="Arial" w:hAnsi="Arial" w:cs="Arial"/>
          <w:color w:val="000000"/>
        </w:rPr>
      </w:pPr>
    </w:p>
    <w:p w14:paraId="5B700583" w14:textId="77777777" w:rsidR="00A86D95" w:rsidRPr="00152020" w:rsidRDefault="0048226F" w:rsidP="0037225A">
      <w:pPr>
        <w:jc w:val="both"/>
        <w:rPr>
          <w:rFonts w:ascii="Arial" w:hAnsi="Arial" w:cs="Arial"/>
          <w:color w:val="000000"/>
        </w:rPr>
      </w:pPr>
      <w:r w:rsidRPr="00152020">
        <w:rPr>
          <w:rFonts w:ascii="Arial" w:hAnsi="Arial" w:cs="Arial"/>
          <w:color w:val="000000"/>
        </w:rPr>
        <w:t>Podpis i pieczęć osoby potwierdzającej</w:t>
      </w:r>
    </w:p>
    <w:p w14:paraId="73905A83" w14:textId="77777777" w:rsidR="00407531" w:rsidRPr="00152020" w:rsidRDefault="00407531" w:rsidP="0037225A">
      <w:pPr>
        <w:jc w:val="both"/>
        <w:rPr>
          <w:rFonts w:ascii="Arial" w:hAnsi="Arial" w:cs="Arial"/>
          <w:color w:val="000000"/>
        </w:rPr>
      </w:pPr>
    </w:p>
    <w:p w14:paraId="03ED5153" w14:textId="77777777" w:rsidR="009733BC" w:rsidRPr="00152020" w:rsidRDefault="009733BC" w:rsidP="00500FFC">
      <w:pPr>
        <w:jc w:val="both"/>
        <w:rPr>
          <w:rFonts w:ascii="Arial" w:hAnsi="Arial" w:cs="Arial"/>
          <w:color w:val="000000"/>
          <w:sz w:val="18"/>
          <w:szCs w:val="18"/>
          <w:u w:val="single"/>
        </w:rPr>
      </w:pPr>
    </w:p>
    <w:p w14:paraId="425588D6" w14:textId="77777777" w:rsidR="003301A0" w:rsidRPr="00ED187F" w:rsidRDefault="00AE79B0" w:rsidP="00DD4023">
      <w:pPr>
        <w:spacing w:after="120"/>
        <w:jc w:val="both"/>
        <w:rPr>
          <w:rFonts w:ascii="Arial" w:hAnsi="Arial" w:cs="Arial"/>
          <w:color w:val="000000"/>
          <w:sz w:val="18"/>
        </w:rPr>
      </w:pPr>
      <w:bookmarkStart w:id="0" w:name="OLE_LINK2"/>
      <w:bookmarkStart w:id="1" w:name="OLE_LINK1"/>
      <w:r w:rsidRPr="00152020">
        <w:rPr>
          <w:rFonts w:ascii="Arial" w:hAnsi="Arial" w:cs="Arial"/>
          <w:color w:val="000000"/>
          <w:sz w:val="18"/>
          <w:u w:val="single"/>
        </w:rPr>
        <w:t>Art.</w:t>
      </w:r>
      <w:r w:rsidRPr="00152020">
        <w:rPr>
          <w:rFonts w:ascii="Arial" w:hAnsi="Arial" w:cs="Arial"/>
          <w:i/>
          <w:color w:val="000000"/>
          <w:sz w:val="18"/>
          <w:u w:val="single"/>
        </w:rPr>
        <w:t xml:space="preserve"> </w:t>
      </w:r>
      <w:r w:rsidRPr="00152020">
        <w:rPr>
          <w:rFonts w:ascii="Arial" w:hAnsi="Arial" w:cs="Arial"/>
          <w:color w:val="000000"/>
          <w:sz w:val="18"/>
          <w:u w:val="single"/>
        </w:rPr>
        <w:t>85 ust. 3</w:t>
      </w:r>
      <w:r w:rsidRPr="00152020">
        <w:rPr>
          <w:rFonts w:ascii="Arial" w:hAnsi="Arial" w:cs="Arial"/>
          <w:i/>
          <w:color w:val="000000"/>
          <w:sz w:val="18"/>
          <w:u w:val="single"/>
        </w:rPr>
        <w:t xml:space="preserve"> ustawy ooś</w:t>
      </w:r>
      <w:r w:rsidRPr="00152020">
        <w:rPr>
          <w:rFonts w:ascii="Arial" w:hAnsi="Arial" w:cs="Arial"/>
          <w:i/>
          <w:color w:val="000000"/>
          <w:sz w:val="18"/>
        </w:rPr>
        <w:t xml:space="preserve"> </w:t>
      </w:r>
      <w:bookmarkEnd w:id="0"/>
      <w:bookmarkEnd w:id="1"/>
      <w:r w:rsidR="00BA5A8B" w:rsidRPr="00152020">
        <w:rPr>
          <w:rFonts w:ascii="Arial" w:hAnsi="Arial" w:cs="Arial"/>
          <w:color w:val="000000"/>
          <w:sz w:val="18"/>
        </w:rPr>
        <w:t>Organ właściwy do wydania decyzji o środowiskowych uwarunkowaniach wydanej po przeprowadzeniu oceny oddziaływania przedsięwzięcia na środowisko, niezwłocznie po jej wydaniu, podaje do publicznej wiadomości informacje o wydanej decyzji i o możliwościach zapoznania się z jej treścią oraz z dokumentacją sprawy, w tym z uzgodnieniami i opiniami organów, o których mowa w art. 77 ust. 1, a także udostępnia na okres 14 dni w Biuletynie Informacji Publicznej na stronie podmiotowej obsługującego go urzędu treść tej decyzji. W informacji wskazuje się dzień udostępnienia treści decyzji. Przepis stosuje się odpowiednio do decyzji o środowiskowych uwarunkowaniach wydanej bez przeprowadzenia oceny oddziaływania przedsięwzięcia na środowisko.</w:t>
      </w:r>
    </w:p>
    <w:sectPr w:rsidR="003301A0" w:rsidRPr="00ED187F" w:rsidSect="0037225A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992" w:left="1418" w:header="680" w:footer="567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F387C" w14:textId="77777777" w:rsidR="00F3210F" w:rsidRDefault="00F3210F">
      <w:r>
        <w:separator/>
      </w:r>
    </w:p>
  </w:endnote>
  <w:endnote w:type="continuationSeparator" w:id="0">
    <w:p w14:paraId="6250F7EC" w14:textId="77777777" w:rsidR="00F3210F" w:rsidRDefault="00F3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Symbol">
    <w:altName w:val="Times New Roman"/>
    <w:charset w:val="00"/>
    <w:family w:val="auto"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xi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ndale Sans UI">
    <w:altName w:val="Times New Roman"/>
    <w:charset w:val="EE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imbus Roman No9 L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F9AFD6" w14:textId="77777777" w:rsidR="00500FFC" w:rsidRDefault="00500FFC">
    <w:pPr>
      <w:pStyle w:val="Stopka"/>
      <w:jc w:val="center"/>
    </w:pP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407531">
      <w:rPr>
        <w:b/>
        <w:noProof/>
      </w:rPr>
      <w:t>2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623776">
      <w:rPr>
        <w:b/>
        <w:noProof/>
      </w:rPr>
      <w:t>1</w:t>
    </w:r>
    <w:r>
      <w:rPr>
        <w:b/>
        <w:sz w:val="24"/>
        <w:szCs w:val="24"/>
      </w:rPr>
      <w:fldChar w:fldCharType="end"/>
    </w:r>
  </w:p>
  <w:p w14:paraId="44DB8F24" w14:textId="77777777" w:rsidR="00EF079F" w:rsidRDefault="00EF079F" w:rsidP="00EF079F">
    <w:pPr>
      <w:pStyle w:val="Stopka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4C0D2" w14:textId="77777777" w:rsidR="0093690A" w:rsidRPr="00950125" w:rsidRDefault="00B15DBE" w:rsidP="00B15DBE">
    <w:pPr>
      <w:pStyle w:val="Stopka"/>
      <w:pBdr>
        <w:top w:val="single" w:sz="4" w:space="7" w:color="000000"/>
      </w:pBdr>
      <w:tabs>
        <w:tab w:val="clear" w:pos="4536"/>
        <w:tab w:val="left" w:pos="923"/>
        <w:tab w:val="left" w:pos="964"/>
        <w:tab w:val="right" w:pos="8108"/>
      </w:tabs>
      <w:ind w:right="4"/>
      <w:jc w:val="center"/>
      <w:rPr>
        <w:rFonts w:ascii="Arial" w:hAnsi="Arial" w:cs="Arial"/>
      </w:rPr>
    </w:pPr>
    <w:r w:rsidRPr="00950125">
      <w:rPr>
        <w:rFonts w:ascii="Arial" w:hAnsi="Arial" w:cs="Arial"/>
      </w:rPr>
      <w:t xml:space="preserve">ul. </w:t>
    </w:r>
    <w:r w:rsidR="00683B57" w:rsidRPr="00950125">
      <w:rPr>
        <w:rFonts w:ascii="Arial" w:hAnsi="Arial" w:cs="Arial"/>
      </w:rPr>
      <w:t xml:space="preserve">Jana Henryka Dąbrowskiego 79, </w:t>
    </w:r>
    <w:r w:rsidR="00683B57" w:rsidRPr="00950125">
      <w:rPr>
        <w:rFonts w:ascii="Arial" w:hAnsi="Arial" w:cs="Arial"/>
        <w:spacing w:val="2"/>
      </w:rPr>
      <w:t>60-529</w:t>
    </w:r>
    <w:r w:rsidR="00683B57" w:rsidRPr="00950125">
      <w:rPr>
        <w:rFonts w:ascii="Arial" w:hAnsi="Arial" w:cs="Arial"/>
        <w:spacing w:val="6"/>
      </w:rPr>
      <w:t xml:space="preserve"> </w:t>
    </w:r>
    <w:r w:rsidR="00683B57" w:rsidRPr="00950125">
      <w:rPr>
        <w:rFonts w:ascii="Arial" w:hAnsi="Arial" w:cs="Arial"/>
        <w:spacing w:val="4"/>
      </w:rPr>
      <w:t>P</w:t>
    </w:r>
    <w:r w:rsidR="00683B57" w:rsidRPr="00950125">
      <w:rPr>
        <w:rFonts w:ascii="Arial" w:hAnsi="Arial" w:cs="Arial"/>
        <w:spacing w:val="2"/>
      </w:rPr>
      <w:t>oznań</w:t>
    </w:r>
    <w:r w:rsidRPr="00950125">
      <w:rPr>
        <w:rFonts w:ascii="Arial" w:hAnsi="Arial" w:cs="Arial"/>
      </w:rPr>
      <w:t>, tel. 61</w:t>
    </w:r>
    <w:r w:rsidR="00683B57" w:rsidRPr="00950125">
      <w:rPr>
        <w:rFonts w:ascii="Arial" w:hAnsi="Arial" w:cs="Arial"/>
      </w:rPr>
      <w:t> 639 64 00</w:t>
    </w:r>
    <w:r w:rsidRPr="00950125">
      <w:rPr>
        <w:rFonts w:ascii="Arial" w:hAnsi="Arial" w:cs="Arial"/>
      </w:rPr>
      <w:t>, faks 61</w:t>
    </w:r>
    <w:r w:rsidR="00683B57" w:rsidRPr="00950125">
      <w:rPr>
        <w:rFonts w:ascii="Arial" w:hAnsi="Arial" w:cs="Arial"/>
      </w:rPr>
      <w:t> 639 64 47</w:t>
    </w:r>
    <w:r w:rsidRPr="00950125">
      <w:rPr>
        <w:rFonts w:ascii="Arial" w:hAnsi="Arial" w:cs="Arial"/>
      </w:rPr>
      <w:t>, sekretariat.poznan@</w:t>
    </w:r>
    <w:r w:rsidR="00683D87">
      <w:rPr>
        <w:rFonts w:ascii="Arial" w:hAnsi="Arial" w:cs="Arial"/>
      </w:rPr>
      <w:t>poznan.</w:t>
    </w:r>
    <w:r w:rsidRPr="00950125">
      <w:rPr>
        <w:rFonts w:ascii="Arial" w:hAnsi="Arial" w:cs="Arial"/>
      </w:rPr>
      <w:t>rdos.gov.pl</w:t>
    </w:r>
    <w:r w:rsidR="00950125">
      <w:rPr>
        <w:rFonts w:ascii="Arial" w:hAnsi="Arial" w:cs="Arial"/>
      </w:rPr>
      <w:t xml:space="preserve">, </w:t>
    </w:r>
    <w:r w:rsidRPr="00950125">
      <w:rPr>
        <w:rFonts w:ascii="Arial" w:hAnsi="Arial" w:cs="Arial"/>
      </w:rPr>
      <w:t>poznan.rdos.gov.pl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09C9C" w14:textId="77777777" w:rsidR="00F3210F" w:rsidRDefault="00F3210F">
      <w:r>
        <w:separator/>
      </w:r>
    </w:p>
  </w:footnote>
  <w:footnote w:type="continuationSeparator" w:id="0">
    <w:p w14:paraId="295E07A9" w14:textId="77777777" w:rsidR="00F3210F" w:rsidRDefault="00F32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AC31E" w14:textId="77777777" w:rsidR="0093690A" w:rsidRDefault="0093690A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5C3641" w14:textId="77777777" w:rsidR="0093690A" w:rsidRDefault="009369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8DC2" w14:textId="77777777" w:rsidR="0093690A" w:rsidRDefault="0093690A">
    <w:pPr>
      <w:pStyle w:val="Nagwek"/>
      <w:framePr w:wrap="around" w:vAnchor="text" w:hAnchor="margin" w:xAlign="center" w:y="1"/>
      <w:rPr>
        <w:rStyle w:val="Numerstrony"/>
        <w:sz w:val="22"/>
      </w:rPr>
    </w:pPr>
  </w:p>
  <w:p w14:paraId="2CFC13EF" w14:textId="77777777" w:rsidR="0093690A" w:rsidRDefault="009369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35AB2" w14:textId="77777777" w:rsidR="009066B8" w:rsidRDefault="0093690A">
    <w:pPr>
      <w:pStyle w:val="Nagwek4"/>
      <w:tabs>
        <w:tab w:val="center" w:pos="1474"/>
        <w:tab w:val="left" w:pos="5103"/>
        <w:tab w:val="right" w:leader="dot" w:pos="9072"/>
      </w:tabs>
    </w:pPr>
    <w:r>
      <w:tab/>
    </w:r>
    <w:r w:rsidR="009066B8">
      <w:t xml:space="preserve">REGIONALNY DYREKTOR </w:t>
    </w:r>
  </w:p>
  <w:p w14:paraId="530B5952" w14:textId="1E6C45B7" w:rsidR="0093690A" w:rsidRDefault="009066B8" w:rsidP="001B0980">
    <w:pPr>
      <w:pStyle w:val="Nagwek4"/>
      <w:tabs>
        <w:tab w:val="center" w:pos="1474"/>
        <w:tab w:val="left" w:pos="4820"/>
        <w:tab w:val="right" w:leader="dot" w:pos="9072"/>
      </w:tabs>
    </w:pPr>
    <w:r>
      <w:t xml:space="preserve"> OCHRONY</w:t>
    </w:r>
    <w:r w:rsidR="0093690A">
      <w:tab/>
    </w:r>
    <w:r>
      <w:t xml:space="preserve"> ŚRODOWISKA</w:t>
    </w:r>
    <w:r>
      <w:tab/>
    </w:r>
    <w:r w:rsidR="00627B66">
      <w:t xml:space="preserve">  </w:t>
    </w:r>
    <w:r w:rsidR="005A2C10">
      <w:t xml:space="preserve">           </w:t>
    </w:r>
    <w:r w:rsidR="005C63A3">
      <w:t xml:space="preserve">    </w:t>
    </w:r>
    <w:r w:rsidR="00F9425E">
      <w:t xml:space="preserve">     </w:t>
    </w:r>
    <w:r w:rsidR="003301A0">
      <w:t xml:space="preserve">    </w:t>
    </w:r>
    <w:r w:rsidR="000C05B0">
      <w:t xml:space="preserve">    </w:t>
    </w:r>
    <w:r w:rsidR="003301A0">
      <w:t xml:space="preserve"> </w:t>
    </w:r>
    <w:r w:rsidR="00B15DBE" w:rsidRPr="00034928">
      <w:rPr>
        <w:rFonts w:ascii="Arial" w:hAnsi="Arial" w:cs="Arial"/>
        <w:b w:val="0"/>
        <w:sz w:val="22"/>
        <w:szCs w:val="22"/>
      </w:rPr>
      <w:t>Poznań</w:t>
    </w:r>
    <w:r w:rsidR="00034928" w:rsidRPr="00034928">
      <w:rPr>
        <w:rFonts w:ascii="Arial" w:hAnsi="Arial" w:cs="Arial"/>
        <w:b w:val="0"/>
        <w:sz w:val="22"/>
        <w:szCs w:val="22"/>
      </w:rPr>
      <w:t>,</w:t>
    </w:r>
    <w:r w:rsidR="00984E04">
      <w:rPr>
        <w:rFonts w:ascii="Arial" w:hAnsi="Arial" w:cs="Arial"/>
        <w:b w:val="0"/>
        <w:sz w:val="22"/>
        <w:szCs w:val="22"/>
      </w:rPr>
      <w:t xml:space="preserve"> </w:t>
    </w:r>
    <w:r w:rsidR="00C57CC7">
      <w:rPr>
        <w:rFonts w:ascii="Arial" w:hAnsi="Arial" w:cs="Arial"/>
        <w:b w:val="0"/>
        <w:sz w:val="22"/>
        <w:szCs w:val="22"/>
      </w:rPr>
      <w:t>21.07.2023</w:t>
    </w:r>
  </w:p>
  <w:p w14:paraId="756E85F6" w14:textId="77777777" w:rsidR="005E6FC5" w:rsidRPr="005E6FC5" w:rsidRDefault="005E6FC5" w:rsidP="005E6FC5">
    <w:pPr>
      <w:pStyle w:val="Nagwek"/>
      <w:tabs>
        <w:tab w:val="clear" w:pos="4536"/>
        <w:tab w:val="clear" w:pos="9072"/>
        <w:tab w:val="center" w:pos="1474"/>
      </w:tabs>
      <w:rPr>
        <w:b/>
        <w:sz w:val="22"/>
      </w:rPr>
    </w:pPr>
    <w:r>
      <w:rPr>
        <w:b/>
        <w:sz w:val="22"/>
      </w:rPr>
      <w:tab/>
      <w:t>w Poznaniu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0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/>
      </w:rPr>
    </w:lvl>
    <w:lvl w:ilvl="1">
      <w:start w:val="1"/>
      <w:numFmt w:val="bullet"/>
      <w:lvlText w:val="–"/>
      <w:lvlJc w:val="left"/>
      <w:pPr>
        <w:tabs>
          <w:tab w:val="num" w:pos="581"/>
        </w:tabs>
        <w:ind w:left="581" w:hanging="360"/>
      </w:pPr>
      <w:rPr>
        <w:rFonts w:ascii="StarSymbol" w:hAnsi="StarSymbol"/>
      </w:rPr>
    </w:lvl>
    <w:lvl w:ilvl="2">
      <w:start w:val="1"/>
      <w:numFmt w:val="bullet"/>
      <w:lvlText w:val="–"/>
      <w:lvlJc w:val="left"/>
      <w:pPr>
        <w:tabs>
          <w:tab w:val="num" w:pos="802"/>
        </w:tabs>
        <w:ind w:left="802" w:hanging="360"/>
      </w:pPr>
      <w:rPr>
        <w:rFonts w:ascii="StarSymbol" w:hAnsi="StarSymbol"/>
      </w:rPr>
    </w:lvl>
    <w:lvl w:ilvl="3">
      <w:start w:val="1"/>
      <w:numFmt w:val="bullet"/>
      <w:lvlText w:val="–"/>
      <w:lvlJc w:val="left"/>
      <w:pPr>
        <w:tabs>
          <w:tab w:val="num" w:pos="1023"/>
        </w:tabs>
        <w:ind w:left="1023" w:hanging="360"/>
      </w:pPr>
      <w:rPr>
        <w:rFonts w:ascii="StarSymbol" w:hAnsi="StarSymbol"/>
      </w:rPr>
    </w:lvl>
    <w:lvl w:ilvl="4">
      <w:start w:val="1"/>
      <w:numFmt w:val="bullet"/>
      <w:lvlText w:val="–"/>
      <w:lvlJc w:val="left"/>
      <w:pPr>
        <w:tabs>
          <w:tab w:val="num" w:pos="1244"/>
        </w:tabs>
        <w:ind w:left="1244" w:hanging="360"/>
      </w:pPr>
      <w:rPr>
        <w:rFonts w:ascii="StarSymbol" w:hAnsi="StarSymbol"/>
      </w:rPr>
    </w:lvl>
    <w:lvl w:ilvl="5">
      <w:start w:val="1"/>
      <w:numFmt w:val="bullet"/>
      <w:lvlText w:val="–"/>
      <w:lvlJc w:val="left"/>
      <w:pPr>
        <w:tabs>
          <w:tab w:val="num" w:pos="1465"/>
        </w:tabs>
        <w:ind w:left="1465" w:hanging="360"/>
      </w:pPr>
      <w:rPr>
        <w:rFonts w:ascii="StarSymbol" w:hAnsi="StarSymbol"/>
      </w:rPr>
    </w:lvl>
    <w:lvl w:ilvl="6">
      <w:start w:val="1"/>
      <w:numFmt w:val="bullet"/>
      <w:lvlText w:val="–"/>
      <w:lvlJc w:val="left"/>
      <w:pPr>
        <w:tabs>
          <w:tab w:val="num" w:pos="1686"/>
        </w:tabs>
        <w:ind w:left="1686" w:hanging="360"/>
      </w:pPr>
      <w:rPr>
        <w:rFonts w:ascii="StarSymbol" w:hAnsi="StarSymbol"/>
      </w:rPr>
    </w:lvl>
    <w:lvl w:ilvl="7">
      <w:start w:val="1"/>
      <w:numFmt w:val="bullet"/>
      <w:lvlText w:val="–"/>
      <w:lvlJc w:val="left"/>
      <w:pPr>
        <w:tabs>
          <w:tab w:val="num" w:pos="1907"/>
        </w:tabs>
        <w:ind w:left="1907" w:hanging="360"/>
      </w:pPr>
      <w:rPr>
        <w:rFonts w:ascii="StarSymbol" w:hAnsi="StarSymbol"/>
      </w:rPr>
    </w:lvl>
    <w:lvl w:ilvl="8">
      <w:start w:val="1"/>
      <w:numFmt w:val="bullet"/>
      <w:lvlText w:val="–"/>
      <w:lvlJc w:val="left"/>
      <w:pPr>
        <w:tabs>
          <w:tab w:val="num" w:pos="2128"/>
        </w:tabs>
        <w:ind w:left="2128" w:hanging="360"/>
      </w:pPr>
      <w:rPr>
        <w:rFonts w:ascii="StarSymbol" w:hAnsi="StarSymbol"/>
      </w:rPr>
    </w:lvl>
  </w:abstractNum>
  <w:abstractNum w:abstractNumId="2" w15:restartNumberingAfterBreak="0">
    <w:nsid w:val="071307DE"/>
    <w:multiLevelType w:val="hybridMultilevel"/>
    <w:tmpl w:val="A7305BEC"/>
    <w:lvl w:ilvl="0" w:tplc="4C688102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97BAB"/>
    <w:multiLevelType w:val="hybridMultilevel"/>
    <w:tmpl w:val="2B303DE4"/>
    <w:lvl w:ilvl="0" w:tplc="EAEACB92">
      <w:start w:val="1"/>
      <w:numFmt w:val="bullet"/>
      <w:lvlText w:val="-"/>
      <w:lvlJc w:val="left"/>
      <w:pPr>
        <w:tabs>
          <w:tab w:val="num" w:pos="170"/>
        </w:tabs>
        <w:ind w:left="567" w:hanging="17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80781"/>
    <w:multiLevelType w:val="hybridMultilevel"/>
    <w:tmpl w:val="168A15C4"/>
    <w:lvl w:ilvl="0" w:tplc="7764BA50">
      <w:start w:val="1"/>
      <w:numFmt w:val="bullet"/>
      <w:lvlText w:val="-"/>
      <w:lvlJc w:val="left"/>
      <w:pPr>
        <w:tabs>
          <w:tab w:val="num" w:pos="170"/>
        </w:tabs>
        <w:ind w:left="567" w:hanging="17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396BBF"/>
    <w:multiLevelType w:val="hybridMultilevel"/>
    <w:tmpl w:val="AB764CE4"/>
    <w:lvl w:ilvl="0" w:tplc="A8266DB2">
      <w:start w:val="1"/>
      <w:numFmt w:val="bullet"/>
      <w:lvlText w:val=""/>
      <w:lvlJc w:val="left"/>
      <w:pPr>
        <w:tabs>
          <w:tab w:val="num" w:pos="913"/>
        </w:tabs>
        <w:ind w:left="913" w:firstLine="1"/>
      </w:pPr>
      <w:rPr>
        <w:rFonts w:ascii="Symbol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C483C31"/>
    <w:multiLevelType w:val="hybridMultilevel"/>
    <w:tmpl w:val="AB06874A"/>
    <w:lvl w:ilvl="0" w:tplc="3CEEC0F2">
      <w:start w:val="1"/>
      <w:numFmt w:val="bullet"/>
      <w:lvlText w:val="-"/>
      <w:lvlJc w:val="left"/>
      <w:pPr>
        <w:tabs>
          <w:tab w:val="num" w:pos="170"/>
        </w:tabs>
        <w:ind w:left="397" w:hanging="22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C0256A"/>
    <w:multiLevelType w:val="hybridMultilevel"/>
    <w:tmpl w:val="112AEE44"/>
    <w:lvl w:ilvl="0" w:tplc="CBECD32C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C8DC26D2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BB7C030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56986076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7180848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F918D292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A4C6DC1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4AB0CC50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D674A390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327854F7"/>
    <w:multiLevelType w:val="hybridMultilevel"/>
    <w:tmpl w:val="955692FC"/>
    <w:lvl w:ilvl="0" w:tplc="E6B2C160">
      <w:start w:val="2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F2508D"/>
    <w:multiLevelType w:val="hybridMultilevel"/>
    <w:tmpl w:val="045EDB60"/>
    <w:lvl w:ilvl="0" w:tplc="3CEEC0F2">
      <w:start w:val="1"/>
      <w:numFmt w:val="bullet"/>
      <w:lvlText w:val="-"/>
      <w:lvlJc w:val="left"/>
      <w:pPr>
        <w:tabs>
          <w:tab w:val="num" w:pos="170"/>
        </w:tabs>
        <w:ind w:left="397" w:hanging="22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0E2B0D"/>
    <w:multiLevelType w:val="hybridMultilevel"/>
    <w:tmpl w:val="8D044A3A"/>
    <w:lvl w:ilvl="0" w:tplc="3CEEC0F2">
      <w:start w:val="1"/>
      <w:numFmt w:val="bullet"/>
      <w:lvlText w:val="-"/>
      <w:lvlJc w:val="left"/>
      <w:pPr>
        <w:tabs>
          <w:tab w:val="num" w:pos="170"/>
        </w:tabs>
        <w:ind w:left="397" w:hanging="22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C75AA2"/>
    <w:multiLevelType w:val="hybridMultilevel"/>
    <w:tmpl w:val="A582FA6A"/>
    <w:lvl w:ilvl="0" w:tplc="3CEEC0F2">
      <w:start w:val="1"/>
      <w:numFmt w:val="bullet"/>
      <w:lvlText w:val="-"/>
      <w:lvlJc w:val="left"/>
      <w:pPr>
        <w:tabs>
          <w:tab w:val="num" w:pos="170"/>
        </w:tabs>
        <w:ind w:left="397" w:hanging="22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7B1732"/>
    <w:multiLevelType w:val="hybridMultilevel"/>
    <w:tmpl w:val="B5DC2E68"/>
    <w:lvl w:ilvl="0" w:tplc="A9220816">
      <w:start w:val="1"/>
      <w:numFmt w:val="upperRoman"/>
      <w:lvlText w:val="%1."/>
      <w:lvlJc w:val="left"/>
      <w:pPr>
        <w:ind w:left="1080" w:hanging="720"/>
      </w:pPr>
      <w:rPr>
        <w:rFonts w:hint="default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BE3717"/>
    <w:multiLevelType w:val="hybridMultilevel"/>
    <w:tmpl w:val="76A2B476"/>
    <w:lvl w:ilvl="0" w:tplc="3CEEC0F2">
      <w:start w:val="1"/>
      <w:numFmt w:val="bullet"/>
      <w:lvlText w:val="-"/>
      <w:lvlJc w:val="left"/>
      <w:pPr>
        <w:tabs>
          <w:tab w:val="num" w:pos="170"/>
        </w:tabs>
        <w:ind w:left="397" w:hanging="22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443BFC"/>
    <w:multiLevelType w:val="hybridMultilevel"/>
    <w:tmpl w:val="CEB47B88"/>
    <w:lvl w:ilvl="0" w:tplc="66F2F16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732B0116"/>
    <w:multiLevelType w:val="hybridMultilevel"/>
    <w:tmpl w:val="BDFA976E"/>
    <w:lvl w:ilvl="0" w:tplc="8AEACA00">
      <w:start w:val="1"/>
      <w:numFmt w:val="bullet"/>
      <w:lvlText w:val="-"/>
      <w:lvlJc w:val="left"/>
      <w:pPr>
        <w:tabs>
          <w:tab w:val="num" w:pos="170"/>
        </w:tabs>
        <w:ind w:left="567" w:hanging="17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DA5113"/>
    <w:multiLevelType w:val="hybridMultilevel"/>
    <w:tmpl w:val="8B583B1A"/>
    <w:lvl w:ilvl="0" w:tplc="956E0A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7C3C04">
      <w:start w:val="1"/>
      <w:numFmt w:val="bullet"/>
      <w:lvlText w:val="-"/>
      <w:lvlJc w:val="left"/>
      <w:pPr>
        <w:tabs>
          <w:tab w:val="num" w:pos="360"/>
        </w:tabs>
        <w:ind w:left="360" w:firstLine="207"/>
      </w:pPr>
      <w:rPr>
        <w:rFonts w:ascii="Times New Roman" w:hAnsi="Times New Roman" w:cs="Times New Roman" w:hint="default"/>
      </w:rPr>
    </w:lvl>
    <w:lvl w:ilvl="2" w:tplc="9B7A4826">
      <w:start w:val="1"/>
      <w:numFmt w:val="decimal"/>
      <w:lvlText w:val="%3."/>
      <w:lvlJc w:val="left"/>
      <w:pPr>
        <w:tabs>
          <w:tab w:val="num" w:pos="567"/>
        </w:tabs>
        <w:ind w:left="567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C2438AB"/>
    <w:multiLevelType w:val="singleLevel"/>
    <w:tmpl w:val="79426184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DA56EA8"/>
    <w:multiLevelType w:val="hybridMultilevel"/>
    <w:tmpl w:val="6B029C1C"/>
    <w:lvl w:ilvl="0" w:tplc="3CEEC0F2">
      <w:start w:val="1"/>
      <w:numFmt w:val="bullet"/>
      <w:lvlText w:val="-"/>
      <w:lvlJc w:val="left"/>
      <w:pPr>
        <w:tabs>
          <w:tab w:val="num" w:pos="170"/>
        </w:tabs>
        <w:ind w:left="397" w:hanging="227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948049245">
    <w:abstractNumId w:val="17"/>
  </w:num>
  <w:num w:numId="2" w16cid:durableId="685404075">
    <w:abstractNumId w:val="7"/>
  </w:num>
  <w:num w:numId="3" w16cid:durableId="1716807532">
    <w:abstractNumId w:val="5"/>
  </w:num>
  <w:num w:numId="4" w16cid:durableId="97989748">
    <w:abstractNumId w:val="16"/>
  </w:num>
  <w:num w:numId="5" w16cid:durableId="1858032857">
    <w:abstractNumId w:val="13"/>
  </w:num>
  <w:num w:numId="6" w16cid:durableId="2029520227">
    <w:abstractNumId w:val="11"/>
  </w:num>
  <w:num w:numId="7" w16cid:durableId="39478072">
    <w:abstractNumId w:val="9"/>
  </w:num>
  <w:num w:numId="8" w16cid:durableId="628054357">
    <w:abstractNumId w:val="6"/>
  </w:num>
  <w:num w:numId="9" w16cid:durableId="1871601942">
    <w:abstractNumId w:val="10"/>
  </w:num>
  <w:num w:numId="10" w16cid:durableId="1653948095">
    <w:abstractNumId w:val="18"/>
  </w:num>
  <w:num w:numId="11" w16cid:durableId="2136020109">
    <w:abstractNumId w:val="4"/>
  </w:num>
  <w:num w:numId="12" w16cid:durableId="2095010203">
    <w:abstractNumId w:val="15"/>
  </w:num>
  <w:num w:numId="13" w16cid:durableId="54546883">
    <w:abstractNumId w:val="3"/>
  </w:num>
  <w:num w:numId="14" w16cid:durableId="1405840053">
    <w:abstractNumId w:val="1"/>
  </w:num>
  <w:num w:numId="15" w16cid:durableId="839585283">
    <w:abstractNumId w:val="8"/>
  </w:num>
  <w:num w:numId="16" w16cid:durableId="38417939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27518801">
    <w:abstractNumId w:val="12"/>
  </w:num>
  <w:num w:numId="18" w16cid:durableId="21056130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47574210">
    <w:abstractNumId w:val="0"/>
  </w:num>
  <w:num w:numId="20" w16cid:durableId="317656898">
    <w:abstractNumId w:val="2"/>
  </w:num>
  <w:num w:numId="21" w16cid:durableId="7397909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drawingGridHorizontalSpacing w:val="100"/>
  <w:drawingGridVerticalSpacing w:val="57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31A"/>
    <w:rsid w:val="00000126"/>
    <w:rsid w:val="000035B8"/>
    <w:rsid w:val="00004BD8"/>
    <w:rsid w:val="00007462"/>
    <w:rsid w:val="0001005F"/>
    <w:rsid w:val="00010619"/>
    <w:rsid w:val="00011B06"/>
    <w:rsid w:val="0001200B"/>
    <w:rsid w:val="00015FA2"/>
    <w:rsid w:val="00016380"/>
    <w:rsid w:val="000178D5"/>
    <w:rsid w:val="00020DEE"/>
    <w:rsid w:val="00022593"/>
    <w:rsid w:val="00024A80"/>
    <w:rsid w:val="0002592A"/>
    <w:rsid w:val="00030282"/>
    <w:rsid w:val="000320B4"/>
    <w:rsid w:val="00034928"/>
    <w:rsid w:val="00034AFD"/>
    <w:rsid w:val="0003560D"/>
    <w:rsid w:val="000358F9"/>
    <w:rsid w:val="00036C9A"/>
    <w:rsid w:val="00037EC5"/>
    <w:rsid w:val="000425EE"/>
    <w:rsid w:val="000431D9"/>
    <w:rsid w:val="00043809"/>
    <w:rsid w:val="00045328"/>
    <w:rsid w:val="00045564"/>
    <w:rsid w:val="00046BAB"/>
    <w:rsid w:val="0004715F"/>
    <w:rsid w:val="00051FB4"/>
    <w:rsid w:val="00063B5A"/>
    <w:rsid w:val="00064241"/>
    <w:rsid w:val="00066EE8"/>
    <w:rsid w:val="00067263"/>
    <w:rsid w:val="00071C93"/>
    <w:rsid w:val="000729DD"/>
    <w:rsid w:val="00072AB7"/>
    <w:rsid w:val="00073252"/>
    <w:rsid w:val="00073E2E"/>
    <w:rsid w:val="00074C36"/>
    <w:rsid w:val="000767D2"/>
    <w:rsid w:val="0009055D"/>
    <w:rsid w:val="000930A6"/>
    <w:rsid w:val="000942DD"/>
    <w:rsid w:val="000959C0"/>
    <w:rsid w:val="00095C17"/>
    <w:rsid w:val="000A1976"/>
    <w:rsid w:val="000A231A"/>
    <w:rsid w:val="000A2ECE"/>
    <w:rsid w:val="000A56BE"/>
    <w:rsid w:val="000A6384"/>
    <w:rsid w:val="000A7308"/>
    <w:rsid w:val="000B210E"/>
    <w:rsid w:val="000B719E"/>
    <w:rsid w:val="000C05B0"/>
    <w:rsid w:val="000C4B6C"/>
    <w:rsid w:val="000C58E3"/>
    <w:rsid w:val="000C5B7B"/>
    <w:rsid w:val="000D07DA"/>
    <w:rsid w:val="000D0C13"/>
    <w:rsid w:val="000D20A4"/>
    <w:rsid w:val="000E1F97"/>
    <w:rsid w:val="000E5CC2"/>
    <w:rsid w:val="000F0002"/>
    <w:rsid w:val="000F29E4"/>
    <w:rsid w:val="001028AA"/>
    <w:rsid w:val="00110664"/>
    <w:rsid w:val="00126636"/>
    <w:rsid w:val="00132B42"/>
    <w:rsid w:val="001338E1"/>
    <w:rsid w:val="0013613B"/>
    <w:rsid w:val="00145DB8"/>
    <w:rsid w:val="00147D9F"/>
    <w:rsid w:val="0015143C"/>
    <w:rsid w:val="00152020"/>
    <w:rsid w:val="00154672"/>
    <w:rsid w:val="00155E53"/>
    <w:rsid w:val="0015631D"/>
    <w:rsid w:val="00160BCB"/>
    <w:rsid w:val="00164425"/>
    <w:rsid w:val="00164A9E"/>
    <w:rsid w:val="001658F0"/>
    <w:rsid w:val="00166D3A"/>
    <w:rsid w:val="00167653"/>
    <w:rsid w:val="001761CD"/>
    <w:rsid w:val="00183BCA"/>
    <w:rsid w:val="001961DF"/>
    <w:rsid w:val="001A3CD2"/>
    <w:rsid w:val="001B0980"/>
    <w:rsid w:val="001B13A1"/>
    <w:rsid w:val="001B6BDB"/>
    <w:rsid w:val="001C1E8E"/>
    <w:rsid w:val="001C47FA"/>
    <w:rsid w:val="001D167C"/>
    <w:rsid w:val="001D4E00"/>
    <w:rsid w:val="001D62CF"/>
    <w:rsid w:val="001D6EC2"/>
    <w:rsid w:val="001D792B"/>
    <w:rsid w:val="001E0D9E"/>
    <w:rsid w:val="001E5080"/>
    <w:rsid w:val="001F3C7D"/>
    <w:rsid w:val="001F7DDD"/>
    <w:rsid w:val="00203C88"/>
    <w:rsid w:val="00205C7F"/>
    <w:rsid w:val="00206528"/>
    <w:rsid w:val="00212A50"/>
    <w:rsid w:val="00213765"/>
    <w:rsid w:val="00215C1F"/>
    <w:rsid w:val="00216639"/>
    <w:rsid w:val="00217962"/>
    <w:rsid w:val="00220B1E"/>
    <w:rsid w:val="002265DA"/>
    <w:rsid w:val="00226FB6"/>
    <w:rsid w:val="00234D14"/>
    <w:rsid w:val="00246397"/>
    <w:rsid w:val="00251971"/>
    <w:rsid w:val="00254E71"/>
    <w:rsid w:val="00254F74"/>
    <w:rsid w:val="00271EB6"/>
    <w:rsid w:val="00276DAE"/>
    <w:rsid w:val="002771FA"/>
    <w:rsid w:val="00282E92"/>
    <w:rsid w:val="00282F93"/>
    <w:rsid w:val="0028599C"/>
    <w:rsid w:val="00291A7C"/>
    <w:rsid w:val="002938B9"/>
    <w:rsid w:val="002970C4"/>
    <w:rsid w:val="002A07BD"/>
    <w:rsid w:val="002A370C"/>
    <w:rsid w:val="002A472B"/>
    <w:rsid w:val="002B2CF4"/>
    <w:rsid w:val="002B68FB"/>
    <w:rsid w:val="002C1F07"/>
    <w:rsid w:val="002C2E5A"/>
    <w:rsid w:val="002C3B3C"/>
    <w:rsid w:val="002D0C09"/>
    <w:rsid w:val="002E3FEF"/>
    <w:rsid w:val="002E4C98"/>
    <w:rsid w:val="002E7FE6"/>
    <w:rsid w:val="002F0667"/>
    <w:rsid w:val="002F093C"/>
    <w:rsid w:val="002F1A45"/>
    <w:rsid w:val="002F5BA9"/>
    <w:rsid w:val="002F7F69"/>
    <w:rsid w:val="00300097"/>
    <w:rsid w:val="0030464D"/>
    <w:rsid w:val="003106D4"/>
    <w:rsid w:val="003119DF"/>
    <w:rsid w:val="0031715C"/>
    <w:rsid w:val="00317190"/>
    <w:rsid w:val="00317B0B"/>
    <w:rsid w:val="00324DB6"/>
    <w:rsid w:val="0032625A"/>
    <w:rsid w:val="003264CF"/>
    <w:rsid w:val="0032799D"/>
    <w:rsid w:val="003301A0"/>
    <w:rsid w:val="00332536"/>
    <w:rsid w:val="00334CD2"/>
    <w:rsid w:val="00337F65"/>
    <w:rsid w:val="003416A6"/>
    <w:rsid w:val="00352C26"/>
    <w:rsid w:val="00354D2C"/>
    <w:rsid w:val="00356803"/>
    <w:rsid w:val="003622F7"/>
    <w:rsid w:val="0037225A"/>
    <w:rsid w:val="00375813"/>
    <w:rsid w:val="003834CB"/>
    <w:rsid w:val="00385842"/>
    <w:rsid w:val="00392416"/>
    <w:rsid w:val="003940A1"/>
    <w:rsid w:val="00394211"/>
    <w:rsid w:val="0039549E"/>
    <w:rsid w:val="003A3007"/>
    <w:rsid w:val="003A30CB"/>
    <w:rsid w:val="003A35F0"/>
    <w:rsid w:val="003A36F8"/>
    <w:rsid w:val="003A56DB"/>
    <w:rsid w:val="003A5C60"/>
    <w:rsid w:val="003A6BCF"/>
    <w:rsid w:val="003B15DA"/>
    <w:rsid w:val="003B1D18"/>
    <w:rsid w:val="003B2FFD"/>
    <w:rsid w:val="003D096B"/>
    <w:rsid w:val="003D24C7"/>
    <w:rsid w:val="003D5D81"/>
    <w:rsid w:val="003D68BA"/>
    <w:rsid w:val="003D7B57"/>
    <w:rsid w:val="003E0505"/>
    <w:rsid w:val="003E1C4F"/>
    <w:rsid w:val="003E4739"/>
    <w:rsid w:val="003E55AA"/>
    <w:rsid w:val="003E55F7"/>
    <w:rsid w:val="003E66F7"/>
    <w:rsid w:val="003E7131"/>
    <w:rsid w:val="003E7FBD"/>
    <w:rsid w:val="003F0053"/>
    <w:rsid w:val="003F2005"/>
    <w:rsid w:val="003F322E"/>
    <w:rsid w:val="003F3DC6"/>
    <w:rsid w:val="003F748F"/>
    <w:rsid w:val="003F79D2"/>
    <w:rsid w:val="004054AC"/>
    <w:rsid w:val="00407531"/>
    <w:rsid w:val="00422EAF"/>
    <w:rsid w:val="00424E80"/>
    <w:rsid w:val="00432960"/>
    <w:rsid w:val="00432D4E"/>
    <w:rsid w:val="004335F2"/>
    <w:rsid w:val="00437A69"/>
    <w:rsid w:val="004409B2"/>
    <w:rsid w:val="00441F0C"/>
    <w:rsid w:val="00442FA8"/>
    <w:rsid w:val="0044369F"/>
    <w:rsid w:val="00445FA1"/>
    <w:rsid w:val="00447733"/>
    <w:rsid w:val="00471B4F"/>
    <w:rsid w:val="0048147A"/>
    <w:rsid w:val="0048226F"/>
    <w:rsid w:val="00482698"/>
    <w:rsid w:val="00483F89"/>
    <w:rsid w:val="00484E89"/>
    <w:rsid w:val="004851DF"/>
    <w:rsid w:val="00491C35"/>
    <w:rsid w:val="00491C46"/>
    <w:rsid w:val="004A1C5F"/>
    <w:rsid w:val="004A34D0"/>
    <w:rsid w:val="004B2570"/>
    <w:rsid w:val="004B3240"/>
    <w:rsid w:val="004C2B40"/>
    <w:rsid w:val="004C3CCD"/>
    <w:rsid w:val="004C61E9"/>
    <w:rsid w:val="004D1303"/>
    <w:rsid w:val="004D264E"/>
    <w:rsid w:val="004D56B2"/>
    <w:rsid w:val="004D7FB0"/>
    <w:rsid w:val="004E05F8"/>
    <w:rsid w:val="004E430F"/>
    <w:rsid w:val="004F219E"/>
    <w:rsid w:val="00500FFC"/>
    <w:rsid w:val="00501973"/>
    <w:rsid w:val="00502ED0"/>
    <w:rsid w:val="00505ADD"/>
    <w:rsid w:val="005071F3"/>
    <w:rsid w:val="00507931"/>
    <w:rsid w:val="005131C1"/>
    <w:rsid w:val="0051424D"/>
    <w:rsid w:val="00517B70"/>
    <w:rsid w:val="00520BAD"/>
    <w:rsid w:val="005245B9"/>
    <w:rsid w:val="00525CC7"/>
    <w:rsid w:val="0054177B"/>
    <w:rsid w:val="005421D9"/>
    <w:rsid w:val="00543323"/>
    <w:rsid w:val="00550105"/>
    <w:rsid w:val="0055577A"/>
    <w:rsid w:val="0056462D"/>
    <w:rsid w:val="00566064"/>
    <w:rsid w:val="00572839"/>
    <w:rsid w:val="00572C80"/>
    <w:rsid w:val="005839C4"/>
    <w:rsid w:val="00584469"/>
    <w:rsid w:val="005848C4"/>
    <w:rsid w:val="005911DD"/>
    <w:rsid w:val="005924C2"/>
    <w:rsid w:val="00594E96"/>
    <w:rsid w:val="005A2C10"/>
    <w:rsid w:val="005A3963"/>
    <w:rsid w:val="005A79ED"/>
    <w:rsid w:val="005B2BE5"/>
    <w:rsid w:val="005B2CA3"/>
    <w:rsid w:val="005B3C49"/>
    <w:rsid w:val="005C07D3"/>
    <w:rsid w:val="005C5EA3"/>
    <w:rsid w:val="005C63A3"/>
    <w:rsid w:val="005C6977"/>
    <w:rsid w:val="005D3315"/>
    <w:rsid w:val="005D4435"/>
    <w:rsid w:val="005D64C2"/>
    <w:rsid w:val="005D770C"/>
    <w:rsid w:val="005E2481"/>
    <w:rsid w:val="005E3D5A"/>
    <w:rsid w:val="005E6FC5"/>
    <w:rsid w:val="005E7699"/>
    <w:rsid w:val="00601515"/>
    <w:rsid w:val="00603486"/>
    <w:rsid w:val="00606CC6"/>
    <w:rsid w:val="00611582"/>
    <w:rsid w:val="00617B18"/>
    <w:rsid w:val="00620E43"/>
    <w:rsid w:val="006229C9"/>
    <w:rsid w:val="00623776"/>
    <w:rsid w:val="00625930"/>
    <w:rsid w:val="006278DF"/>
    <w:rsid w:val="00627B66"/>
    <w:rsid w:val="00634D40"/>
    <w:rsid w:val="00636EF5"/>
    <w:rsid w:val="006417E5"/>
    <w:rsid w:val="00642C5A"/>
    <w:rsid w:val="00643C72"/>
    <w:rsid w:val="00647635"/>
    <w:rsid w:val="0065140A"/>
    <w:rsid w:val="00651FC3"/>
    <w:rsid w:val="00655A2E"/>
    <w:rsid w:val="00655AA9"/>
    <w:rsid w:val="00660EA2"/>
    <w:rsid w:val="006615DE"/>
    <w:rsid w:val="00663644"/>
    <w:rsid w:val="00667B51"/>
    <w:rsid w:val="006713EF"/>
    <w:rsid w:val="00674389"/>
    <w:rsid w:val="00674AAE"/>
    <w:rsid w:val="006759D2"/>
    <w:rsid w:val="006774A9"/>
    <w:rsid w:val="0068098A"/>
    <w:rsid w:val="0068377F"/>
    <w:rsid w:val="00683B57"/>
    <w:rsid w:val="00683D87"/>
    <w:rsid w:val="00685839"/>
    <w:rsid w:val="006910AF"/>
    <w:rsid w:val="006A1A5A"/>
    <w:rsid w:val="006A6218"/>
    <w:rsid w:val="006A66CC"/>
    <w:rsid w:val="006B0249"/>
    <w:rsid w:val="006B0678"/>
    <w:rsid w:val="006B4FE9"/>
    <w:rsid w:val="006B60D1"/>
    <w:rsid w:val="006C3FF9"/>
    <w:rsid w:val="006C73B0"/>
    <w:rsid w:val="006D149B"/>
    <w:rsid w:val="006D266D"/>
    <w:rsid w:val="006D2C25"/>
    <w:rsid w:val="006D50F9"/>
    <w:rsid w:val="006E16A1"/>
    <w:rsid w:val="006F1B38"/>
    <w:rsid w:val="006F2DF1"/>
    <w:rsid w:val="006F3FBA"/>
    <w:rsid w:val="006F54B3"/>
    <w:rsid w:val="006F59E9"/>
    <w:rsid w:val="007049C4"/>
    <w:rsid w:val="00705E18"/>
    <w:rsid w:val="0071475B"/>
    <w:rsid w:val="007206C5"/>
    <w:rsid w:val="00726E28"/>
    <w:rsid w:val="0073014D"/>
    <w:rsid w:val="007351A5"/>
    <w:rsid w:val="00741D3C"/>
    <w:rsid w:val="0075054B"/>
    <w:rsid w:val="00753A19"/>
    <w:rsid w:val="0075429D"/>
    <w:rsid w:val="00754B61"/>
    <w:rsid w:val="00756234"/>
    <w:rsid w:val="00765937"/>
    <w:rsid w:val="007727AF"/>
    <w:rsid w:val="00773F9E"/>
    <w:rsid w:val="0078226C"/>
    <w:rsid w:val="00783D50"/>
    <w:rsid w:val="00785DA2"/>
    <w:rsid w:val="00786CAB"/>
    <w:rsid w:val="00790B5E"/>
    <w:rsid w:val="00790F18"/>
    <w:rsid w:val="007913B6"/>
    <w:rsid w:val="007928EC"/>
    <w:rsid w:val="007A0861"/>
    <w:rsid w:val="007A485D"/>
    <w:rsid w:val="007A5191"/>
    <w:rsid w:val="007A64C2"/>
    <w:rsid w:val="007A67D4"/>
    <w:rsid w:val="007B5137"/>
    <w:rsid w:val="007B6278"/>
    <w:rsid w:val="007B66FC"/>
    <w:rsid w:val="007C4327"/>
    <w:rsid w:val="007C749A"/>
    <w:rsid w:val="007E0322"/>
    <w:rsid w:val="007E54A5"/>
    <w:rsid w:val="007F0C60"/>
    <w:rsid w:val="007F2A91"/>
    <w:rsid w:val="007F2A9D"/>
    <w:rsid w:val="00805BAC"/>
    <w:rsid w:val="00812888"/>
    <w:rsid w:val="00812A16"/>
    <w:rsid w:val="0081567A"/>
    <w:rsid w:val="00816D90"/>
    <w:rsid w:val="00817673"/>
    <w:rsid w:val="00820349"/>
    <w:rsid w:val="008209CD"/>
    <w:rsid w:val="008219ED"/>
    <w:rsid w:val="00821A5A"/>
    <w:rsid w:val="008237A2"/>
    <w:rsid w:val="00825DDC"/>
    <w:rsid w:val="00826060"/>
    <w:rsid w:val="00826537"/>
    <w:rsid w:val="00827EB7"/>
    <w:rsid w:val="0083323E"/>
    <w:rsid w:val="0083435D"/>
    <w:rsid w:val="00836FF0"/>
    <w:rsid w:val="00841DC0"/>
    <w:rsid w:val="00842490"/>
    <w:rsid w:val="00842CBE"/>
    <w:rsid w:val="0084433F"/>
    <w:rsid w:val="008469FE"/>
    <w:rsid w:val="00850092"/>
    <w:rsid w:val="0085479D"/>
    <w:rsid w:val="0085725B"/>
    <w:rsid w:val="00862819"/>
    <w:rsid w:val="00863EF2"/>
    <w:rsid w:val="00864669"/>
    <w:rsid w:val="0087040E"/>
    <w:rsid w:val="00870711"/>
    <w:rsid w:val="00870A08"/>
    <w:rsid w:val="00871BB1"/>
    <w:rsid w:val="008729C4"/>
    <w:rsid w:val="00874021"/>
    <w:rsid w:val="0088247C"/>
    <w:rsid w:val="00891FBE"/>
    <w:rsid w:val="00892B25"/>
    <w:rsid w:val="008979F7"/>
    <w:rsid w:val="008A0BA4"/>
    <w:rsid w:val="008A4A83"/>
    <w:rsid w:val="008A6526"/>
    <w:rsid w:val="008A6CAC"/>
    <w:rsid w:val="008B2D0B"/>
    <w:rsid w:val="008B4033"/>
    <w:rsid w:val="008B421F"/>
    <w:rsid w:val="008B63C9"/>
    <w:rsid w:val="008B63EF"/>
    <w:rsid w:val="008C600A"/>
    <w:rsid w:val="008C687E"/>
    <w:rsid w:val="008C742F"/>
    <w:rsid w:val="008D2801"/>
    <w:rsid w:val="008E7681"/>
    <w:rsid w:val="008E7ADA"/>
    <w:rsid w:val="008F21B5"/>
    <w:rsid w:val="00904195"/>
    <w:rsid w:val="00905D56"/>
    <w:rsid w:val="009066B8"/>
    <w:rsid w:val="00907C2E"/>
    <w:rsid w:val="00911E8C"/>
    <w:rsid w:val="0092629C"/>
    <w:rsid w:val="00926372"/>
    <w:rsid w:val="00931B65"/>
    <w:rsid w:val="00931CD5"/>
    <w:rsid w:val="00934515"/>
    <w:rsid w:val="00934D8E"/>
    <w:rsid w:val="00935F2B"/>
    <w:rsid w:val="0093690A"/>
    <w:rsid w:val="00937D12"/>
    <w:rsid w:val="009404A1"/>
    <w:rsid w:val="009452E1"/>
    <w:rsid w:val="00945414"/>
    <w:rsid w:val="009459B3"/>
    <w:rsid w:val="00945FD2"/>
    <w:rsid w:val="00950125"/>
    <w:rsid w:val="00951969"/>
    <w:rsid w:val="00955CE0"/>
    <w:rsid w:val="009565B8"/>
    <w:rsid w:val="009570B7"/>
    <w:rsid w:val="00957EEF"/>
    <w:rsid w:val="00964485"/>
    <w:rsid w:val="00965FEE"/>
    <w:rsid w:val="00970D24"/>
    <w:rsid w:val="00972641"/>
    <w:rsid w:val="009733BC"/>
    <w:rsid w:val="00974140"/>
    <w:rsid w:val="009811F6"/>
    <w:rsid w:val="00984E04"/>
    <w:rsid w:val="00986898"/>
    <w:rsid w:val="0099678A"/>
    <w:rsid w:val="009A358F"/>
    <w:rsid w:val="009B0F46"/>
    <w:rsid w:val="009B3CBF"/>
    <w:rsid w:val="009C214A"/>
    <w:rsid w:val="009C72FD"/>
    <w:rsid w:val="009D4B81"/>
    <w:rsid w:val="009F1590"/>
    <w:rsid w:val="009F3599"/>
    <w:rsid w:val="009F37EF"/>
    <w:rsid w:val="009F6A8B"/>
    <w:rsid w:val="009F759F"/>
    <w:rsid w:val="00A00ABC"/>
    <w:rsid w:val="00A027D7"/>
    <w:rsid w:val="00A048D6"/>
    <w:rsid w:val="00A07A45"/>
    <w:rsid w:val="00A1232C"/>
    <w:rsid w:val="00A17E66"/>
    <w:rsid w:val="00A21F90"/>
    <w:rsid w:val="00A24773"/>
    <w:rsid w:val="00A25E85"/>
    <w:rsid w:val="00A30357"/>
    <w:rsid w:val="00A32C93"/>
    <w:rsid w:val="00A3430C"/>
    <w:rsid w:val="00A40028"/>
    <w:rsid w:val="00A40933"/>
    <w:rsid w:val="00A4268E"/>
    <w:rsid w:val="00A4391B"/>
    <w:rsid w:val="00A45D1C"/>
    <w:rsid w:val="00A46A60"/>
    <w:rsid w:val="00A50281"/>
    <w:rsid w:val="00A50A4C"/>
    <w:rsid w:val="00A519C8"/>
    <w:rsid w:val="00A53036"/>
    <w:rsid w:val="00A5507E"/>
    <w:rsid w:val="00A5734B"/>
    <w:rsid w:val="00A60801"/>
    <w:rsid w:val="00A625DA"/>
    <w:rsid w:val="00A634FD"/>
    <w:rsid w:val="00A64F7E"/>
    <w:rsid w:val="00A6673F"/>
    <w:rsid w:val="00A756E4"/>
    <w:rsid w:val="00A82FD1"/>
    <w:rsid w:val="00A83885"/>
    <w:rsid w:val="00A86227"/>
    <w:rsid w:val="00A8656F"/>
    <w:rsid w:val="00A86D95"/>
    <w:rsid w:val="00A90B84"/>
    <w:rsid w:val="00A910FE"/>
    <w:rsid w:val="00A93608"/>
    <w:rsid w:val="00A9405D"/>
    <w:rsid w:val="00A95EE2"/>
    <w:rsid w:val="00AA0968"/>
    <w:rsid w:val="00AA2CAA"/>
    <w:rsid w:val="00AB06C0"/>
    <w:rsid w:val="00AB2CEC"/>
    <w:rsid w:val="00AC2E10"/>
    <w:rsid w:val="00AC5696"/>
    <w:rsid w:val="00AD0F98"/>
    <w:rsid w:val="00AD6002"/>
    <w:rsid w:val="00AE54D5"/>
    <w:rsid w:val="00AE6279"/>
    <w:rsid w:val="00AE63F0"/>
    <w:rsid w:val="00AE79B0"/>
    <w:rsid w:val="00AF41CD"/>
    <w:rsid w:val="00B055C1"/>
    <w:rsid w:val="00B066D6"/>
    <w:rsid w:val="00B11724"/>
    <w:rsid w:val="00B12210"/>
    <w:rsid w:val="00B13E06"/>
    <w:rsid w:val="00B15072"/>
    <w:rsid w:val="00B15C04"/>
    <w:rsid w:val="00B15DBE"/>
    <w:rsid w:val="00B25B38"/>
    <w:rsid w:val="00B3016D"/>
    <w:rsid w:val="00B328CE"/>
    <w:rsid w:val="00B34023"/>
    <w:rsid w:val="00B41D0F"/>
    <w:rsid w:val="00B42698"/>
    <w:rsid w:val="00B46D90"/>
    <w:rsid w:val="00B47841"/>
    <w:rsid w:val="00B4795E"/>
    <w:rsid w:val="00B517D6"/>
    <w:rsid w:val="00B5540A"/>
    <w:rsid w:val="00B55F1B"/>
    <w:rsid w:val="00B575C1"/>
    <w:rsid w:val="00B61ADB"/>
    <w:rsid w:val="00B7277C"/>
    <w:rsid w:val="00B75480"/>
    <w:rsid w:val="00B75CB1"/>
    <w:rsid w:val="00B801CD"/>
    <w:rsid w:val="00B86CDE"/>
    <w:rsid w:val="00B873BF"/>
    <w:rsid w:val="00B87960"/>
    <w:rsid w:val="00B90DD9"/>
    <w:rsid w:val="00B92322"/>
    <w:rsid w:val="00B92BF9"/>
    <w:rsid w:val="00B93556"/>
    <w:rsid w:val="00B93A8A"/>
    <w:rsid w:val="00B953D5"/>
    <w:rsid w:val="00B955DF"/>
    <w:rsid w:val="00B962A3"/>
    <w:rsid w:val="00BA2155"/>
    <w:rsid w:val="00BA25CB"/>
    <w:rsid w:val="00BA2A9C"/>
    <w:rsid w:val="00BA5A8B"/>
    <w:rsid w:val="00BA75BD"/>
    <w:rsid w:val="00BB2DF8"/>
    <w:rsid w:val="00BC0D05"/>
    <w:rsid w:val="00BC2FE4"/>
    <w:rsid w:val="00BC3529"/>
    <w:rsid w:val="00BC5B65"/>
    <w:rsid w:val="00BC764B"/>
    <w:rsid w:val="00BD0494"/>
    <w:rsid w:val="00BD2BD0"/>
    <w:rsid w:val="00BD4571"/>
    <w:rsid w:val="00BF347D"/>
    <w:rsid w:val="00BF781D"/>
    <w:rsid w:val="00C04927"/>
    <w:rsid w:val="00C1022D"/>
    <w:rsid w:val="00C1267C"/>
    <w:rsid w:val="00C131F1"/>
    <w:rsid w:val="00C135C2"/>
    <w:rsid w:val="00C1676D"/>
    <w:rsid w:val="00C20BB1"/>
    <w:rsid w:val="00C2182F"/>
    <w:rsid w:val="00C23EF9"/>
    <w:rsid w:val="00C30B19"/>
    <w:rsid w:val="00C36B0C"/>
    <w:rsid w:val="00C4025E"/>
    <w:rsid w:val="00C42488"/>
    <w:rsid w:val="00C4711B"/>
    <w:rsid w:val="00C53F4C"/>
    <w:rsid w:val="00C5607F"/>
    <w:rsid w:val="00C56575"/>
    <w:rsid w:val="00C56F69"/>
    <w:rsid w:val="00C57CC7"/>
    <w:rsid w:val="00C6006C"/>
    <w:rsid w:val="00C71C74"/>
    <w:rsid w:val="00C82DCE"/>
    <w:rsid w:val="00C85B03"/>
    <w:rsid w:val="00C905AA"/>
    <w:rsid w:val="00C93AD4"/>
    <w:rsid w:val="00C94662"/>
    <w:rsid w:val="00C96AB3"/>
    <w:rsid w:val="00CA5542"/>
    <w:rsid w:val="00CA71A6"/>
    <w:rsid w:val="00CA74A3"/>
    <w:rsid w:val="00CB5BAA"/>
    <w:rsid w:val="00CB61AE"/>
    <w:rsid w:val="00CC0031"/>
    <w:rsid w:val="00CC0578"/>
    <w:rsid w:val="00CC243D"/>
    <w:rsid w:val="00CC3BC4"/>
    <w:rsid w:val="00CC3C2C"/>
    <w:rsid w:val="00CC62DD"/>
    <w:rsid w:val="00CD0D8E"/>
    <w:rsid w:val="00CD100D"/>
    <w:rsid w:val="00CD186E"/>
    <w:rsid w:val="00CD51D6"/>
    <w:rsid w:val="00CE1B0C"/>
    <w:rsid w:val="00CE5AA3"/>
    <w:rsid w:val="00CE5D79"/>
    <w:rsid w:val="00CE6124"/>
    <w:rsid w:val="00CE76A6"/>
    <w:rsid w:val="00CF378C"/>
    <w:rsid w:val="00CF48D6"/>
    <w:rsid w:val="00CF5484"/>
    <w:rsid w:val="00CF5C49"/>
    <w:rsid w:val="00CF6A5A"/>
    <w:rsid w:val="00D03FE6"/>
    <w:rsid w:val="00D04610"/>
    <w:rsid w:val="00D07F94"/>
    <w:rsid w:val="00D13F93"/>
    <w:rsid w:val="00D16BFE"/>
    <w:rsid w:val="00D21A4D"/>
    <w:rsid w:val="00D2392E"/>
    <w:rsid w:val="00D2396D"/>
    <w:rsid w:val="00D243EA"/>
    <w:rsid w:val="00D35FB4"/>
    <w:rsid w:val="00D366C9"/>
    <w:rsid w:val="00D36705"/>
    <w:rsid w:val="00D409AE"/>
    <w:rsid w:val="00D448AB"/>
    <w:rsid w:val="00D532C0"/>
    <w:rsid w:val="00D5646B"/>
    <w:rsid w:val="00D67550"/>
    <w:rsid w:val="00D711D4"/>
    <w:rsid w:val="00D71570"/>
    <w:rsid w:val="00D733E1"/>
    <w:rsid w:val="00D7739E"/>
    <w:rsid w:val="00D86A7F"/>
    <w:rsid w:val="00DA0396"/>
    <w:rsid w:val="00DA67BD"/>
    <w:rsid w:val="00DB489A"/>
    <w:rsid w:val="00DB5EFD"/>
    <w:rsid w:val="00DB64E1"/>
    <w:rsid w:val="00DB7DC9"/>
    <w:rsid w:val="00DC14F9"/>
    <w:rsid w:val="00DC437D"/>
    <w:rsid w:val="00DC4462"/>
    <w:rsid w:val="00DC756E"/>
    <w:rsid w:val="00DD4023"/>
    <w:rsid w:val="00DD4A63"/>
    <w:rsid w:val="00DD611B"/>
    <w:rsid w:val="00DD6B9D"/>
    <w:rsid w:val="00DD7089"/>
    <w:rsid w:val="00DE0643"/>
    <w:rsid w:val="00DE15E4"/>
    <w:rsid w:val="00DE1DF0"/>
    <w:rsid w:val="00DE46D8"/>
    <w:rsid w:val="00DE5CE2"/>
    <w:rsid w:val="00DF10BF"/>
    <w:rsid w:val="00DF3B8F"/>
    <w:rsid w:val="00DF426D"/>
    <w:rsid w:val="00E003A7"/>
    <w:rsid w:val="00E0159A"/>
    <w:rsid w:val="00E01C84"/>
    <w:rsid w:val="00E02665"/>
    <w:rsid w:val="00E0626D"/>
    <w:rsid w:val="00E106BB"/>
    <w:rsid w:val="00E13926"/>
    <w:rsid w:val="00E1396A"/>
    <w:rsid w:val="00E16123"/>
    <w:rsid w:val="00E21CD0"/>
    <w:rsid w:val="00E21D79"/>
    <w:rsid w:val="00E22AD8"/>
    <w:rsid w:val="00E24096"/>
    <w:rsid w:val="00E33661"/>
    <w:rsid w:val="00E3505C"/>
    <w:rsid w:val="00E36437"/>
    <w:rsid w:val="00E3756A"/>
    <w:rsid w:val="00E448E2"/>
    <w:rsid w:val="00E47681"/>
    <w:rsid w:val="00E50050"/>
    <w:rsid w:val="00E528A0"/>
    <w:rsid w:val="00E56459"/>
    <w:rsid w:val="00E570DE"/>
    <w:rsid w:val="00E60ACA"/>
    <w:rsid w:val="00E6520C"/>
    <w:rsid w:val="00E6538C"/>
    <w:rsid w:val="00E65AA3"/>
    <w:rsid w:val="00E66049"/>
    <w:rsid w:val="00E678C6"/>
    <w:rsid w:val="00E74252"/>
    <w:rsid w:val="00E7526F"/>
    <w:rsid w:val="00E76056"/>
    <w:rsid w:val="00E86E12"/>
    <w:rsid w:val="00E87573"/>
    <w:rsid w:val="00E93505"/>
    <w:rsid w:val="00E94059"/>
    <w:rsid w:val="00EA0720"/>
    <w:rsid w:val="00EA65E1"/>
    <w:rsid w:val="00EB43C3"/>
    <w:rsid w:val="00EC01B8"/>
    <w:rsid w:val="00EC1807"/>
    <w:rsid w:val="00EC672D"/>
    <w:rsid w:val="00EC7E64"/>
    <w:rsid w:val="00ED1111"/>
    <w:rsid w:val="00ED161F"/>
    <w:rsid w:val="00ED187F"/>
    <w:rsid w:val="00ED6F2E"/>
    <w:rsid w:val="00EE2184"/>
    <w:rsid w:val="00EE4EF1"/>
    <w:rsid w:val="00EE691C"/>
    <w:rsid w:val="00EF079F"/>
    <w:rsid w:val="00EF14DB"/>
    <w:rsid w:val="00EF2702"/>
    <w:rsid w:val="00F02298"/>
    <w:rsid w:val="00F04569"/>
    <w:rsid w:val="00F07D14"/>
    <w:rsid w:val="00F07D28"/>
    <w:rsid w:val="00F11F4B"/>
    <w:rsid w:val="00F14957"/>
    <w:rsid w:val="00F15011"/>
    <w:rsid w:val="00F1530F"/>
    <w:rsid w:val="00F16731"/>
    <w:rsid w:val="00F17FB5"/>
    <w:rsid w:val="00F22EB8"/>
    <w:rsid w:val="00F24404"/>
    <w:rsid w:val="00F25ACA"/>
    <w:rsid w:val="00F26EF0"/>
    <w:rsid w:val="00F30CCA"/>
    <w:rsid w:val="00F3210F"/>
    <w:rsid w:val="00F32B66"/>
    <w:rsid w:val="00F400A3"/>
    <w:rsid w:val="00F42882"/>
    <w:rsid w:val="00F507BD"/>
    <w:rsid w:val="00F5436C"/>
    <w:rsid w:val="00F54EFA"/>
    <w:rsid w:val="00F60D80"/>
    <w:rsid w:val="00F62762"/>
    <w:rsid w:val="00F711A4"/>
    <w:rsid w:val="00F714CF"/>
    <w:rsid w:val="00F71A0E"/>
    <w:rsid w:val="00F71D96"/>
    <w:rsid w:val="00F725C5"/>
    <w:rsid w:val="00F74D45"/>
    <w:rsid w:val="00F765AF"/>
    <w:rsid w:val="00F82E82"/>
    <w:rsid w:val="00F853C3"/>
    <w:rsid w:val="00F85930"/>
    <w:rsid w:val="00F92E9F"/>
    <w:rsid w:val="00F93903"/>
    <w:rsid w:val="00F9425E"/>
    <w:rsid w:val="00F94836"/>
    <w:rsid w:val="00FA2879"/>
    <w:rsid w:val="00FB032B"/>
    <w:rsid w:val="00FB224C"/>
    <w:rsid w:val="00FB3A0C"/>
    <w:rsid w:val="00FC2A0B"/>
    <w:rsid w:val="00FC4F09"/>
    <w:rsid w:val="00FC58B9"/>
    <w:rsid w:val="00FD3260"/>
    <w:rsid w:val="00FD547C"/>
    <w:rsid w:val="00FE34F0"/>
    <w:rsid w:val="00FE6089"/>
    <w:rsid w:val="00FE77CC"/>
    <w:rsid w:val="00FF5D9C"/>
    <w:rsid w:val="00FF7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B23B75"/>
  <w15:chartTrackingRefBased/>
  <w15:docId w15:val="{1754F865-9CD0-49A8-8CE3-E793E9144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i/>
      <w:iCs/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bCs/>
      <w:i/>
      <w:iCs/>
      <w:sz w:val="24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styleId="Numerstrony">
    <w:name w:val="page number"/>
    <w:basedOn w:val="Domylnaczcionkaakapitu"/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podstawowy">
    <w:name w:val="Body Text"/>
    <w:basedOn w:val="Normalny"/>
    <w:rsid w:val="008E7ADA"/>
    <w:pPr>
      <w:spacing w:line="360" w:lineRule="auto"/>
      <w:jc w:val="both"/>
    </w:pPr>
    <w:rPr>
      <w:sz w:val="22"/>
    </w:rPr>
  </w:style>
  <w:style w:type="paragraph" w:styleId="Tekstpodstawowywcity2">
    <w:name w:val="Body Text Indent 2"/>
    <w:basedOn w:val="Normalny"/>
    <w:rsid w:val="008E7ADA"/>
    <w:pPr>
      <w:ind w:firstLine="284"/>
      <w:jc w:val="both"/>
    </w:pPr>
    <w:rPr>
      <w:sz w:val="22"/>
    </w:rPr>
  </w:style>
  <w:style w:type="paragraph" w:styleId="Tekstprzypisukocowego">
    <w:name w:val="endnote text"/>
    <w:basedOn w:val="Normalny"/>
    <w:semiHidden/>
    <w:rsid w:val="00CD186E"/>
  </w:style>
  <w:style w:type="character" w:styleId="Odwoanieprzypisukocowego">
    <w:name w:val="endnote reference"/>
    <w:semiHidden/>
    <w:rsid w:val="00CD186E"/>
    <w:rPr>
      <w:vertAlign w:val="superscript"/>
    </w:rPr>
  </w:style>
  <w:style w:type="character" w:customStyle="1" w:styleId="celltable">
    <w:name w:val="celltable"/>
    <w:basedOn w:val="Domylnaczcionkaakapitu"/>
    <w:rsid w:val="006B60D1"/>
  </w:style>
  <w:style w:type="paragraph" w:styleId="Tekstdymka">
    <w:name w:val="Balloon Text"/>
    <w:basedOn w:val="Normalny"/>
    <w:semiHidden/>
    <w:rsid w:val="009066B8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445FA1"/>
    <w:pPr>
      <w:spacing w:after="120" w:line="480" w:lineRule="auto"/>
    </w:pPr>
  </w:style>
  <w:style w:type="paragraph" w:customStyle="1" w:styleId="Tekstpodstawowy21">
    <w:name w:val="Tekst podstawowy 21"/>
    <w:basedOn w:val="Normalny"/>
    <w:rsid w:val="006C73B0"/>
    <w:pPr>
      <w:widowControl w:val="0"/>
      <w:suppressAutoHyphens/>
      <w:autoSpaceDE w:val="0"/>
      <w:ind w:firstLine="708"/>
    </w:pPr>
    <w:rPr>
      <w:sz w:val="28"/>
      <w:szCs w:val="28"/>
      <w:lang w:eastAsia="ar-SA"/>
    </w:rPr>
  </w:style>
  <w:style w:type="paragraph" w:customStyle="1" w:styleId="Tekstpodstawowywcity31">
    <w:name w:val="Tekst podstawowy wcięty 31"/>
    <w:basedOn w:val="Normalny"/>
    <w:rsid w:val="006C73B0"/>
    <w:pPr>
      <w:widowControl w:val="0"/>
      <w:suppressAutoHyphens/>
      <w:autoSpaceDE w:val="0"/>
      <w:ind w:firstLine="567"/>
      <w:jc w:val="both"/>
    </w:pPr>
    <w:rPr>
      <w:sz w:val="28"/>
      <w:szCs w:val="28"/>
      <w:lang w:eastAsia="ar-SA"/>
    </w:rPr>
  </w:style>
  <w:style w:type="paragraph" w:customStyle="1" w:styleId="WW-Tekstpodstawowy2">
    <w:name w:val="WW-Tekst podstawowy 2"/>
    <w:basedOn w:val="Normalny"/>
    <w:rsid w:val="00EF079F"/>
    <w:pPr>
      <w:suppressAutoHyphens/>
    </w:pPr>
    <w:rPr>
      <w:b/>
      <w:sz w:val="24"/>
      <w:szCs w:val="24"/>
      <w:lang w:eastAsia="ar-SA"/>
    </w:rPr>
  </w:style>
  <w:style w:type="paragraph" w:styleId="Adreszwrotnynakopercie">
    <w:name w:val="envelope return"/>
    <w:basedOn w:val="Normalny"/>
    <w:rsid w:val="00500FFC"/>
    <w:pPr>
      <w:widowControl w:val="0"/>
      <w:suppressAutoHyphens/>
    </w:pPr>
    <w:rPr>
      <w:rFonts w:ascii="Arial" w:hAnsi="Arial"/>
    </w:rPr>
  </w:style>
  <w:style w:type="paragraph" w:customStyle="1" w:styleId="Normalny1">
    <w:name w:val="Normalny1"/>
    <w:basedOn w:val="Normalny"/>
    <w:link w:val="NormalZnak"/>
    <w:rsid w:val="00500FFC"/>
    <w:pPr>
      <w:widowControl w:val="0"/>
      <w:suppressAutoHyphens/>
    </w:pPr>
    <w:rPr>
      <w:rFonts w:ascii="Luxi Serif" w:eastAsia="Andale Sans UI" w:hAnsi="Luxi Serif"/>
      <w:sz w:val="24"/>
      <w:szCs w:val="24"/>
      <w:lang w:val="x-none" w:eastAsia="ar-SA"/>
    </w:rPr>
  </w:style>
  <w:style w:type="character" w:customStyle="1" w:styleId="NormalZnak">
    <w:name w:val="Normal Znak"/>
    <w:link w:val="Normalny1"/>
    <w:rsid w:val="00500FFC"/>
    <w:rPr>
      <w:rFonts w:ascii="Luxi Serif" w:eastAsia="Andale Sans UI" w:hAnsi="Luxi Serif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500FFC"/>
  </w:style>
  <w:style w:type="paragraph" w:styleId="Tekstpodstawowywcity">
    <w:name w:val="Body Text Indent"/>
    <w:basedOn w:val="Normalny"/>
    <w:link w:val="TekstpodstawowywcityZnak"/>
    <w:unhideWhenUsed/>
    <w:rsid w:val="00617B18"/>
    <w:pPr>
      <w:spacing w:after="120"/>
      <w:ind w:left="283"/>
      <w:jc w:val="both"/>
    </w:pPr>
    <w:rPr>
      <w:sz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17B18"/>
    <w:rPr>
      <w:sz w:val="24"/>
    </w:rPr>
  </w:style>
  <w:style w:type="paragraph" w:styleId="Podtytu">
    <w:name w:val="Subtitle"/>
    <w:basedOn w:val="Normalny"/>
    <w:next w:val="Tekstpodstawowy"/>
    <w:link w:val="PodtytuZnak"/>
    <w:qFormat/>
    <w:rsid w:val="00617B18"/>
    <w:pPr>
      <w:jc w:val="both"/>
    </w:pPr>
    <w:rPr>
      <w:b/>
      <w:bCs/>
      <w:sz w:val="28"/>
      <w:szCs w:val="24"/>
      <w:lang w:val="x-none" w:eastAsia="ar-SA"/>
    </w:rPr>
  </w:style>
  <w:style w:type="character" w:customStyle="1" w:styleId="PodtytuZnak">
    <w:name w:val="Podtytuł Znak"/>
    <w:link w:val="Podtytu"/>
    <w:rsid w:val="00617B18"/>
    <w:rPr>
      <w:b/>
      <w:bCs/>
      <w:sz w:val="28"/>
      <w:szCs w:val="24"/>
      <w:lang w:eastAsia="ar-SA"/>
    </w:rPr>
  </w:style>
  <w:style w:type="paragraph" w:customStyle="1" w:styleId="Standard">
    <w:name w:val="Standard"/>
    <w:basedOn w:val="Normalny"/>
    <w:rsid w:val="00617B18"/>
    <w:pPr>
      <w:widowControl w:val="0"/>
      <w:adjustRightInd w:val="0"/>
    </w:pPr>
    <w:rPr>
      <w:rFonts w:eastAsia="Arial Unicode MS" w:cs="Tahoma"/>
      <w:sz w:val="24"/>
    </w:rPr>
  </w:style>
  <w:style w:type="character" w:styleId="Odwoaniedokomentarza">
    <w:name w:val="annotation reference"/>
    <w:rsid w:val="0050793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07931"/>
  </w:style>
  <w:style w:type="character" w:customStyle="1" w:styleId="TekstkomentarzaZnak">
    <w:name w:val="Tekst komentarza Znak"/>
    <w:basedOn w:val="Domylnaczcionkaakapitu"/>
    <w:link w:val="Tekstkomentarza"/>
    <w:rsid w:val="00507931"/>
  </w:style>
  <w:style w:type="paragraph" w:styleId="Tematkomentarza">
    <w:name w:val="annotation subject"/>
    <w:basedOn w:val="Tekstkomentarza"/>
    <w:next w:val="Tekstkomentarza"/>
    <w:link w:val="TematkomentarzaZnak"/>
    <w:rsid w:val="00507931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07931"/>
    <w:rPr>
      <w:b/>
      <w:bCs/>
    </w:rPr>
  </w:style>
  <w:style w:type="paragraph" w:customStyle="1" w:styleId="Default">
    <w:name w:val="Default"/>
    <w:rsid w:val="000178D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Szablony\VCS%20List_pl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A20062-FD69-4B1F-BB2C-7CBFEB32D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VCS List_pl</Template>
  <TotalTime>2</TotalTime>
  <Pages>1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</vt:lpstr>
    </vt:vector>
  </TitlesOfParts>
  <Company>WUW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</dc:title>
  <dc:subject/>
  <dc:creator>K. Gozdowiak</dc:creator>
  <cp:keywords/>
  <cp:lastModifiedBy>Karolina Banicka</cp:lastModifiedBy>
  <cp:revision>3</cp:revision>
  <cp:lastPrinted>2020-01-30T11:19:00Z</cp:lastPrinted>
  <dcterms:created xsi:type="dcterms:W3CDTF">2023-07-24T12:16:00Z</dcterms:created>
  <dcterms:modified xsi:type="dcterms:W3CDTF">2023-07-25T05:07:00Z</dcterms:modified>
</cp:coreProperties>
</file>