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5D59C3BC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3885943E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FA4CDA">
        <w:rPr>
          <w:rFonts w:cstheme="minorHAnsi"/>
          <w:sz w:val="28"/>
          <w:szCs w:val="28"/>
        </w:rPr>
        <w:t>05</w:t>
      </w:r>
      <w:r>
        <w:rPr>
          <w:rFonts w:cstheme="minorHAnsi"/>
          <w:sz w:val="28"/>
          <w:szCs w:val="28"/>
        </w:rPr>
        <w:t xml:space="preserve"> </w:t>
      </w:r>
      <w:r w:rsidR="008E7FB4">
        <w:rPr>
          <w:rFonts w:cstheme="minorHAnsi"/>
          <w:sz w:val="28"/>
          <w:szCs w:val="28"/>
        </w:rPr>
        <w:t>września</w:t>
      </w:r>
      <w:r w:rsidRPr="00122A9B">
        <w:rPr>
          <w:rFonts w:cstheme="minorHAnsi"/>
          <w:sz w:val="28"/>
          <w:szCs w:val="28"/>
        </w:rPr>
        <w:t xml:space="preserve"> 2023 roku</w:t>
      </w:r>
    </w:p>
    <w:p w14:paraId="4DB923C1" w14:textId="77777777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>
        <w:rPr>
          <w:rFonts w:cstheme="minorHAnsi"/>
          <w:sz w:val="28"/>
          <w:szCs w:val="28"/>
        </w:rPr>
        <w:t>20</w:t>
      </w:r>
      <w:r w:rsidRPr="00122A9B">
        <w:rPr>
          <w:rFonts w:cstheme="minorHAnsi"/>
          <w:sz w:val="28"/>
          <w:szCs w:val="28"/>
        </w:rPr>
        <w:t>.2022.BM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77777777" w:rsidR="008F4C1A" w:rsidRPr="00122A9B" w:rsidRDefault="008F4C1A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1F608785" w14:textId="77777777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575E01">
        <w:rPr>
          <w:rFonts w:cstheme="minorHAnsi"/>
          <w:sz w:val="28"/>
          <w:szCs w:val="28"/>
        </w:rPr>
        <w:t xml:space="preserve">o przystąpieniu do przeprowadzenia </w:t>
      </w:r>
      <w:r w:rsidRPr="001B09F9">
        <w:rPr>
          <w:rFonts w:cstheme="minorHAnsi"/>
          <w:sz w:val="28"/>
          <w:szCs w:val="28"/>
        </w:rPr>
        <w:t>ocen</w:t>
      </w:r>
      <w:r>
        <w:rPr>
          <w:rFonts w:cstheme="minorHAnsi"/>
          <w:sz w:val="28"/>
          <w:szCs w:val="28"/>
        </w:rPr>
        <w:t>y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rozpoczęciu 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 sprawie </w:t>
      </w:r>
      <w:r w:rsidRPr="001B09F9">
        <w:rPr>
          <w:rFonts w:cstheme="minorHAnsi"/>
          <w:sz w:val="28"/>
          <w:szCs w:val="28"/>
        </w:rPr>
        <w:t>wydani</w:t>
      </w:r>
      <w:r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Pr="00575E01">
        <w:rPr>
          <w:rFonts w:cstheme="minorHAnsi"/>
          <w:sz w:val="28"/>
          <w:szCs w:val="28"/>
        </w:rPr>
        <w:t>budowie stacji paliw wraz z budynkiem handlowo-usługowym oraz infrastrukturą techniczną na działkach o</w:t>
      </w:r>
      <w:r>
        <w:rPr>
          <w:rFonts w:cstheme="minorHAnsi"/>
          <w:sz w:val="28"/>
          <w:szCs w:val="28"/>
        </w:rPr>
        <w:t> </w:t>
      </w:r>
      <w:r w:rsidRPr="00575E01">
        <w:rPr>
          <w:rFonts w:cstheme="minorHAnsi"/>
          <w:sz w:val="28"/>
          <w:szCs w:val="28"/>
        </w:rPr>
        <w:t>numerach ewidencyjnych: 301/2; 338/7; 338/8 i 338/9, obręb Zbrudzewo</w:t>
      </w:r>
      <w:r w:rsidRPr="001B09F9">
        <w:rPr>
          <w:rFonts w:cstheme="minorHAnsi"/>
          <w:sz w:val="28"/>
          <w:szCs w:val="28"/>
        </w:rPr>
        <w:t>;</w:t>
      </w:r>
    </w:p>
    <w:p w14:paraId="553BC332" w14:textId="0BD3ED4B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postępowanie w przedmiotowej sprawie zostało wszczęte na wniosek</w:t>
      </w:r>
      <w:r>
        <w:rPr>
          <w:rFonts w:cstheme="minorHAnsi"/>
          <w:sz w:val="28"/>
          <w:szCs w:val="28"/>
        </w:rPr>
        <w:br/>
      </w:r>
      <w:r w:rsidRPr="00575E01">
        <w:rPr>
          <w:rFonts w:cstheme="minorHAnsi"/>
          <w:sz w:val="28"/>
          <w:szCs w:val="28"/>
        </w:rPr>
        <w:t>D-TRANSOIL Spółki z ograniczoną odpowiedzialnością Spółka komandytowa z</w:t>
      </w:r>
      <w:r>
        <w:rPr>
          <w:rFonts w:cstheme="minorHAnsi"/>
          <w:sz w:val="28"/>
          <w:szCs w:val="28"/>
        </w:rPr>
        <w:t> </w:t>
      </w:r>
      <w:r w:rsidRPr="00575E01">
        <w:rPr>
          <w:rFonts w:cstheme="minorHAnsi"/>
          <w:sz w:val="28"/>
          <w:szCs w:val="28"/>
        </w:rPr>
        <w:t>siedzibą w Poznaniu przy ul. Św. Rocha 19E/15, 61-142 Poznań</w:t>
      </w:r>
      <w:r w:rsidRPr="001B09F9">
        <w:rPr>
          <w:rFonts w:cstheme="minorHAnsi"/>
          <w:sz w:val="28"/>
          <w:szCs w:val="28"/>
        </w:rPr>
        <w:t xml:space="preserve">, działającej przez pełnomocnika </w:t>
      </w:r>
      <w:r>
        <w:rPr>
          <w:rFonts w:cstheme="minorHAnsi"/>
          <w:sz w:val="28"/>
          <w:szCs w:val="28"/>
        </w:rPr>
        <w:t>– Panią Roksanę Napieralską</w:t>
      </w:r>
      <w:r w:rsidRPr="001B09F9">
        <w:rPr>
          <w:rFonts w:cstheme="minorHAnsi"/>
          <w:sz w:val="28"/>
          <w:szCs w:val="28"/>
        </w:rPr>
        <w:t xml:space="preserve">, złożony </w:t>
      </w:r>
      <w:r>
        <w:rPr>
          <w:rFonts w:cstheme="minorHAnsi"/>
          <w:sz w:val="28"/>
          <w:szCs w:val="28"/>
        </w:rPr>
        <w:t>21.09.2022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77777777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77777777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>
        <w:rPr>
          <w:rFonts w:cstheme="minorHAnsi"/>
          <w:sz w:val="28"/>
          <w:szCs w:val="28"/>
        </w:rPr>
        <w:t>7 września</w:t>
      </w:r>
      <w:r w:rsidRPr="001261FE">
        <w:rPr>
          <w:rFonts w:cstheme="minorHAnsi"/>
          <w:sz w:val="28"/>
          <w:szCs w:val="28"/>
        </w:rPr>
        <w:t xml:space="preserve"> 2023 r. do </w:t>
      </w:r>
      <w:r>
        <w:rPr>
          <w:rFonts w:cstheme="minorHAnsi"/>
          <w:sz w:val="28"/>
          <w:szCs w:val="28"/>
        </w:rPr>
        <w:t>6 października 2023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68C8E031" w14:textId="77777777" w:rsidR="008F4C1A" w:rsidRPr="00742400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 każdy ma prawo do składania uwag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76F78157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r w:rsidR="00B37C61" w:rsidRPr="00B37C61">
        <w:rPr>
          <w:sz w:val="28"/>
          <w:szCs w:val="28"/>
        </w:rPr>
        <w:t>http://umsrem.bip.eur.pl/public/?id=222984</w:t>
      </w:r>
      <w:r>
        <w:rPr>
          <w:rFonts w:cstheme="minorHAnsi"/>
          <w:sz w:val="28"/>
          <w:szCs w:val="28"/>
        </w:rPr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, na tablicy ogłoszeniowej w Zbrudzewie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CFE6B73" w14:textId="77777777" w:rsidR="00AD4237" w:rsidRPr="00AD4237" w:rsidRDefault="00AD4237" w:rsidP="00AD4237">
      <w:pPr>
        <w:spacing w:after="12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D4237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276CF2F8" w14:textId="77777777" w:rsidR="00AD4237" w:rsidRPr="00AD4237" w:rsidRDefault="00AD4237" w:rsidP="00AD4237">
      <w:pPr>
        <w:spacing w:after="12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D4237">
        <w:rPr>
          <w:rFonts w:ascii="Calibri" w:eastAsia="Times New Roman" w:hAnsi="Calibri" w:cs="Calibri"/>
          <w:sz w:val="28"/>
          <w:szCs w:val="28"/>
          <w:lang w:eastAsia="pl-PL"/>
        </w:rPr>
        <w:t>Bartosz Żeleźny</w:t>
      </w:r>
    </w:p>
    <w:p w14:paraId="4992B1C6" w14:textId="19B1E5EB" w:rsidR="00AD4237" w:rsidRDefault="00AD4237" w:rsidP="00AD4237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D4237">
        <w:rPr>
          <w:rFonts w:ascii="Calibri" w:eastAsia="Times New Roman" w:hAnsi="Calibri" w:cs="Calibri"/>
          <w:sz w:val="28"/>
          <w:szCs w:val="28"/>
          <w:lang w:eastAsia="pl-PL"/>
        </w:rPr>
        <w:t>Zastępca Burmistrza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77777777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Pr="009632C8">
        <w:rPr>
          <w:rFonts w:cstheme="minorHAnsi"/>
          <w:sz w:val="28"/>
          <w:szCs w:val="28"/>
        </w:rPr>
        <w:t xml:space="preserve">Dz. U. z </w:t>
      </w:r>
      <w:r>
        <w:rPr>
          <w:rFonts w:cstheme="minorHAnsi"/>
          <w:sz w:val="28"/>
          <w:szCs w:val="28"/>
        </w:rPr>
        <w:t>2023 r. poz. 1094, 1113, 1504 i 1506</w:t>
      </w:r>
      <w:r w:rsidRPr="001B09F9">
        <w:rPr>
          <w:rFonts w:cstheme="minorHAnsi"/>
          <w:sz w:val="28"/>
          <w:szCs w:val="28"/>
        </w:rPr>
        <w:t>)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7C680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95B8F" w14:textId="77777777" w:rsidR="002C120F" w:rsidRDefault="002C120F" w:rsidP="00053E5A">
      <w:pPr>
        <w:spacing w:after="0" w:line="240" w:lineRule="auto"/>
      </w:pPr>
      <w:r>
        <w:separator/>
      </w:r>
    </w:p>
  </w:endnote>
  <w:endnote w:type="continuationSeparator" w:id="0">
    <w:p w14:paraId="55284260" w14:textId="77777777" w:rsidR="002C120F" w:rsidRDefault="002C120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69A1E" w14:textId="77777777" w:rsidR="002C120F" w:rsidRDefault="002C120F" w:rsidP="00053E5A">
      <w:pPr>
        <w:spacing w:after="0" w:line="240" w:lineRule="auto"/>
      </w:pPr>
      <w:r>
        <w:separator/>
      </w:r>
    </w:p>
  </w:footnote>
  <w:footnote w:type="continuationSeparator" w:id="0">
    <w:p w14:paraId="0F1DC0BC" w14:textId="77777777" w:rsidR="002C120F" w:rsidRDefault="002C120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2C120F"/>
    <w:rsid w:val="004519AC"/>
    <w:rsid w:val="0048459B"/>
    <w:rsid w:val="00525346"/>
    <w:rsid w:val="005811F1"/>
    <w:rsid w:val="005E5887"/>
    <w:rsid w:val="005F048F"/>
    <w:rsid w:val="005F23DE"/>
    <w:rsid w:val="00614342"/>
    <w:rsid w:val="006A6F3E"/>
    <w:rsid w:val="007362FC"/>
    <w:rsid w:val="007C6800"/>
    <w:rsid w:val="0081559F"/>
    <w:rsid w:val="008E7FB4"/>
    <w:rsid w:val="008F4C1A"/>
    <w:rsid w:val="00917C21"/>
    <w:rsid w:val="00945706"/>
    <w:rsid w:val="009614DC"/>
    <w:rsid w:val="00AD4237"/>
    <w:rsid w:val="00B37C61"/>
    <w:rsid w:val="00B91287"/>
    <w:rsid w:val="00BC1872"/>
    <w:rsid w:val="00DB7013"/>
    <w:rsid w:val="00E34C2B"/>
    <w:rsid w:val="00FA15D5"/>
    <w:rsid w:val="00FA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14</cp:revision>
  <cp:lastPrinted>2020-02-11T13:09:00Z</cp:lastPrinted>
  <dcterms:created xsi:type="dcterms:W3CDTF">2021-04-23T10:50:00Z</dcterms:created>
  <dcterms:modified xsi:type="dcterms:W3CDTF">2023-09-05T10:10:00Z</dcterms:modified>
</cp:coreProperties>
</file>