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1751B45A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7A5268">
        <w:rPr>
          <w:rFonts w:eastAsia="Calibri" w:cstheme="minorHAnsi"/>
          <w:sz w:val="28"/>
          <w:szCs w:val="28"/>
        </w:rPr>
        <w:t xml:space="preserve"> 19</w:t>
      </w:r>
      <w:r w:rsidRPr="00676AE8">
        <w:rPr>
          <w:rFonts w:eastAsia="Calibri" w:cstheme="minorHAnsi"/>
          <w:sz w:val="28"/>
          <w:szCs w:val="28"/>
        </w:rPr>
        <w:t xml:space="preserve"> </w:t>
      </w:r>
      <w:r w:rsidR="00165403">
        <w:rPr>
          <w:rFonts w:eastAsia="Calibri" w:cstheme="minorHAnsi"/>
          <w:sz w:val="28"/>
          <w:szCs w:val="28"/>
        </w:rPr>
        <w:t>września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032278AC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165403">
        <w:rPr>
          <w:rFonts w:eastAsia="Calibri" w:cstheme="minorHAnsi"/>
          <w:sz w:val="28"/>
          <w:szCs w:val="28"/>
        </w:rPr>
        <w:t>3.</w:t>
      </w:r>
      <w:r w:rsidR="00FE6315">
        <w:rPr>
          <w:rFonts w:eastAsia="Calibri" w:cstheme="minorHAnsi"/>
          <w:sz w:val="28"/>
          <w:szCs w:val="28"/>
        </w:rPr>
        <w:t>1</w:t>
      </w:r>
      <w:r w:rsidRPr="00676AE8">
        <w:rPr>
          <w:rFonts w:eastAsia="Calibri" w:cstheme="minorHAnsi"/>
          <w:sz w:val="28"/>
          <w:szCs w:val="28"/>
        </w:rPr>
        <w:t>.202</w:t>
      </w:r>
      <w:r w:rsidR="00165403">
        <w:rPr>
          <w:rFonts w:eastAsia="Calibri" w:cstheme="minorHAnsi"/>
          <w:sz w:val="28"/>
          <w:szCs w:val="28"/>
        </w:rPr>
        <w:t>3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77777777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obwodów łowieckich nr 321 i 324 w sezonie 202</w:t>
      </w:r>
      <w:r>
        <w:rPr>
          <w:rFonts w:cstheme="minorHAnsi"/>
          <w:sz w:val="28"/>
          <w:szCs w:val="28"/>
        </w:rPr>
        <w:t>3</w:t>
      </w:r>
      <w:r w:rsidRPr="00372D99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4</w:t>
      </w:r>
    </w:p>
    <w:p w14:paraId="595480CA" w14:textId="77777777" w:rsidR="00FC5794" w:rsidRPr="00ED66E4" w:rsidRDefault="00FC5794" w:rsidP="00FC5794">
      <w:pPr>
        <w:spacing w:after="120" w:line="240" w:lineRule="auto"/>
        <w:ind w:firstLine="709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Na podstawie art. 42ab ust. 2 ustawy z dnia 13 października 1995 r. – Prawo łowieckie (Dz. U. z 202</w:t>
      </w:r>
      <w:r>
        <w:rPr>
          <w:sz w:val="28"/>
          <w:szCs w:val="28"/>
        </w:rPr>
        <w:t>3</w:t>
      </w:r>
      <w:r w:rsidRPr="00ED66E4">
        <w:rPr>
          <w:sz w:val="28"/>
          <w:szCs w:val="28"/>
        </w:rPr>
        <w:t xml:space="preserve"> r. poz. </w:t>
      </w:r>
      <w:r>
        <w:rPr>
          <w:sz w:val="28"/>
          <w:szCs w:val="28"/>
        </w:rPr>
        <w:t>1082</w:t>
      </w:r>
      <w:r w:rsidRPr="00ED66E4">
        <w:rPr>
          <w:sz w:val="28"/>
          <w:szCs w:val="28"/>
        </w:rPr>
        <w:t>) Burmistrz Śremu podaje do publicznej wiadomości informację o terminach rozpoczęcia i zakończenia oraz miejscu planowanych przez Koło Łowieckie nr 74 „OSTOJA” w Śremie polowań zbiorowych na terenie obwodów łowieckich nr 321 i 324.</w:t>
      </w:r>
    </w:p>
    <w:tbl>
      <w:tblPr>
        <w:tblW w:w="87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0"/>
        <w:gridCol w:w="1553"/>
        <w:gridCol w:w="1412"/>
        <w:gridCol w:w="1418"/>
        <w:gridCol w:w="1470"/>
        <w:gridCol w:w="2366"/>
      </w:tblGrid>
      <w:tr w:rsidR="00FC5794" w:rsidRPr="00702FE0" w14:paraId="5A03B152" w14:textId="77777777" w:rsidTr="00FE20F6">
        <w:trPr>
          <w:trHeight w:val="708"/>
          <w:tblHeader/>
        </w:trPr>
        <w:tc>
          <w:tcPr>
            <w:tcW w:w="570" w:type="dxa"/>
            <w:shd w:val="clear" w:color="auto" w:fill="auto"/>
            <w:vAlign w:val="center"/>
          </w:tcPr>
          <w:p w14:paraId="19DDA54B" w14:textId="77777777" w:rsidR="00FC5794" w:rsidRPr="00702FE0" w:rsidRDefault="00FC5794" w:rsidP="00FE20F6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671AF4E7" w14:textId="77777777" w:rsidR="00FC5794" w:rsidRPr="00ED6D1B" w:rsidRDefault="00FC5794" w:rsidP="00FE20F6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103226C6" w14:textId="77777777" w:rsidR="00FC5794" w:rsidRPr="00ED6D1B" w:rsidRDefault="00FC5794" w:rsidP="00FE20F6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064023" w14:textId="77777777" w:rsidR="00FC5794" w:rsidRPr="00741A7B" w:rsidRDefault="00FC5794" w:rsidP="00FE20F6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5DD7601F" w14:textId="77777777" w:rsidR="00FC5794" w:rsidRPr="00741A7B" w:rsidRDefault="00FC5794" w:rsidP="00FE20F6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2A8F6433" w14:textId="77777777" w:rsidR="00FC5794" w:rsidRPr="00741A7B" w:rsidRDefault="00FC5794" w:rsidP="00FE20F6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350194" w:rsidRPr="00702FE0" w14:paraId="509784B3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5AB68ADA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27F9B4E6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07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.10.202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319D9E04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C3DDB7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31D7C4A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 w:val="restart"/>
            <w:shd w:val="clear" w:color="auto" w:fill="auto"/>
            <w:vAlign w:val="center"/>
          </w:tcPr>
          <w:p w14:paraId="592A8E07" w14:textId="1C0C47F5" w:rsidR="00350194" w:rsidRPr="00702FE0" w:rsidRDefault="00350194" w:rsidP="00350194">
            <w:pPr>
              <w:tabs>
                <w:tab w:val="left" w:pos="3115"/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Tesiny</w:t>
            </w:r>
            <w:proofErr w:type="spellEnd"/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, 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Luciny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, 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Kaleje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, Zbrudzewo, Polesie, Czmoń, Czmoniec, Olsza, Bystrzek, Łęg, Sroczewo, Zaborowo, Łężek, Chrząstowo, Binkowo, Dobczyn, </w:t>
            </w:r>
            <w:proofErr w:type="spellStart"/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Pysząca</w:t>
            </w:r>
            <w:proofErr w:type="spellEnd"/>
          </w:p>
        </w:tc>
      </w:tr>
      <w:tr w:rsidR="00350194" w:rsidRPr="00702FE0" w14:paraId="27D7EA1D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5FCA9EEB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7B3F79AE" w14:textId="77777777" w:rsidR="00350194" w:rsidRPr="00702FE0" w:rsidRDefault="00350194" w:rsidP="00FE20F6">
            <w:pPr>
              <w:tabs>
                <w:tab w:val="left" w:pos="5014"/>
              </w:tabs>
              <w:ind w:right="34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08.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10.202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4D2C0005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09AABE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9E7F638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2DD88DA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46E92525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213D28FD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25A2C34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14.10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185EACDF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1AA2A9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FDED0FD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1204381B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3A5722C7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7942E543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16623FF7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15.10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523CADB0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E0134C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B514D0F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39061B6E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584A384C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3BDE01A3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EF19FC8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21.10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268BA622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711E19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C9C8451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B8CEC19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4F785049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325EA4CF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73E573EF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22.10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449D96C1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AD3890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C5FCCF8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12472C39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1651B894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55ACE898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563F485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28.10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46A88256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9CE5EC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32D6FEB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12B5467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3316F30B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5822D257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AEC45DF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29.10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412" w:type="dxa"/>
            <w:shd w:val="clear" w:color="auto" w:fill="auto"/>
          </w:tcPr>
          <w:p w14:paraId="654155EC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8A3DBE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506F50EE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5980890F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41F21545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1276CABC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724C4AB0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04.11.2023 r.</w:t>
            </w:r>
          </w:p>
        </w:tc>
        <w:tc>
          <w:tcPr>
            <w:tcW w:w="1412" w:type="dxa"/>
            <w:shd w:val="clear" w:color="auto" w:fill="auto"/>
          </w:tcPr>
          <w:p w14:paraId="73DA2B35" w14:textId="77777777" w:rsidR="00350194" w:rsidRPr="00991793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B89867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BBB5C8B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4DDA1204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72AFF830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7F26CE88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ECE28C7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05.11.2023 r.</w:t>
            </w:r>
          </w:p>
        </w:tc>
        <w:tc>
          <w:tcPr>
            <w:tcW w:w="1412" w:type="dxa"/>
            <w:shd w:val="clear" w:color="auto" w:fill="auto"/>
          </w:tcPr>
          <w:p w14:paraId="15FF0707" w14:textId="77777777" w:rsidR="00350194" w:rsidRPr="00991793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BD5BE0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27A9364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73753645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731B52AF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63D144D8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E4AF299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11.11.2023 r.</w:t>
            </w:r>
          </w:p>
        </w:tc>
        <w:tc>
          <w:tcPr>
            <w:tcW w:w="1412" w:type="dxa"/>
            <w:shd w:val="clear" w:color="auto" w:fill="auto"/>
          </w:tcPr>
          <w:p w14:paraId="4C49D982" w14:textId="77777777" w:rsidR="00350194" w:rsidRPr="00991793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2A28DE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146EA1EB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734682F8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78C638FC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7A4007AB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5733452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12.11.2023 r.</w:t>
            </w:r>
          </w:p>
        </w:tc>
        <w:tc>
          <w:tcPr>
            <w:tcW w:w="1412" w:type="dxa"/>
            <w:shd w:val="clear" w:color="auto" w:fill="auto"/>
          </w:tcPr>
          <w:p w14:paraId="2FAAD162" w14:textId="77777777" w:rsidR="00350194" w:rsidRPr="00991793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2F5ACB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EBAEE71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45A56F1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4D01FD23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678508CA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75AF274A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18.11.2023 r.</w:t>
            </w:r>
          </w:p>
        </w:tc>
        <w:tc>
          <w:tcPr>
            <w:tcW w:w="1412" w:type="dxa"/>
            <w:shd w:val="clear" w:color="auto" w:fill="auto"/>
          </w:tcPr>
          <w:p w14:paraId="5B833007" w14:textId="77777777" w:rsidR="00350194" w:rsidRPr="00991793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D656FB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3D3BE3E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D3608F1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5C568714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6058FDA8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5107FCFB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19.11.2023 r.</w:t>
            </w:r>
          </w:p>
        </w:tc>
        <w:tc>
          <w:tcPr>
            <w:tcW w:w="1412" w:type="dxa"/>
            <w:shd w:val="clear" w:color="auto" w:fill="auto"/>
          </w:tcPr>
          <w:p w14:paraId="3A81190D" w14:textId="77777777" w:rsidR="00350194" w:rsidRPr="00991793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AAE8D5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8B2F672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54A51654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226B0FDE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7E89000D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8D3E13D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25.11.2023 r.</w:t>
            </w:r>
          </w:p>
        </w:tc>
        <w:tc>
          <w:tcPr>
            <w:tcW w:w="1412" w:type="dxa"/>
            <w:shd w:val="clear" w:color="auto" w:fill="auto"/>
          </w:tcPr>
          <w:p w14:paraId="2374DE5E" w14:textId="77777777" w:rsidR="00350194" w:rsidRPr="00991793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8383A1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15D9C45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F40C24E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2B1E359C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004C6FEC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F6E7406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26.11.2023 r.</w:t>
            </w:r>
          </w:p>
        </w:tc>
        <w:tc>
          <w:tcPr>
            <w:tcW w:w="1412" w:type="dxa"/>
            <w:shd w:val="clear" w:color="auto" w:fill="auto"/>
          </w:tcPr>
          <w:p w14:paraId="1B65C201" w14:textId="77777777" w:rsidR="00350194" w:rsidRPr="00991793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9D06E92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C2EAAA9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555E424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0517FF15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40FB772A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A1769C4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02.12.2023 r.</w:t>
            </w:r>
          </w:p>
        </w:tc>
        <w:tc>
          <w:tcPr>
            <w:tcW w:w="1412" w:type="dxa"/>
            <w:shd w:val="clear" w:color="auto" w:fill="auto"/>
          </w:tcPr>
          <w:p w14:paraId="3F414012" w14:textId="77777777" w:rsidR="00350194" w:rsidRPr="00991793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43D166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55C50E3F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03C058B6" w14:textId="77777777" w:rsidR="00350194" w:rsidRPr="00702FE0" w:rsidRDefault="00350194" w:rsidP="00FE20F6">
            <w:pP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137A7D09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04A18E9E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4E8E989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03.12.2023 r.</w:t>
            </w:r>
          </w:p>
        </w:tc>
        <w:tc>
          <w:tcPr>
            <w:tcW w:w="1412" w:type="dxa"/>
            <w:shd w:val="clear" w:color="auto" w:fill="auto"/>
          </w:tcPr>
          <w:p w14:paraId="36541811" w14:textId="77777777" w:rsidR="00350194" w:rsidRPr="00991793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2C2236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5F2949E2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4E043BE4" w14:textId="77777777" w:rsidR="00350194" w:rsidRPr="006D31CC" w:rsidRDefault="00350194" w:rsidP="00FE20F6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350194" w:rsidRPr="00702FE0" w14:paraId="33822E99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5D1B88A0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4555179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09.12.2023 r.</w:t>
            </w:r>
          </w:p>
        </w:tc>
        <w:tc>
          <w:tcPr>
            <w:tcW w:w="1412" w:type="dxa"/>
            <w:shd w:val="clear" w:color="auto" w:fill="auto"/>
          </w:tcPr>
          <w:p w14:paraId="58233F49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  <w:p w14:paraId="5B3FB36D" w14:textId="77777777" w:rsidR="00350194" w:rsidRPr="00EE3B3F" w:rsidRDefault="00350194" w:rsidP="00FE20F6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35D3499F" w14:textId="77777777" w:rsidR="00350194" w:rsidRPr="00EE3B3F" w:rsidRDefault="00350194" w:rsidP="00FE20F6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5BC1741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1BD4DED3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5074FFB2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181652C3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244282BE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269E80BA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10.12.2023 r.</w:t>
            </w:r>
          </w:p>
        </w:tc>
        <w:tc>
          <w:tcPr>
            <w:tcW w:w="1412" w:type="dxa"/>
            <w:shd w:val="clear" w:color="auto" w:fill="auto"/>
          </w:tcPr>
          <w:p w14:paraId="29BD20E9" w14:textId="77777777" w:rsidR="00350194" w:rsidRPr="00991793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A44D1B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552EE311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02C9F05A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341FF822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2B71C0CF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5FE97FF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16.12.2023 r.</w:t>
            </w:r>
          </w:p>
        </w:tc>
        <w:tc>
          <w:tcPr>
            <w:tcW w:w="1412" w:type="dxa"/>
            <w:shd w:val="clear" w:color="auto" w:fill="auto"/>
          </w:tcPr>
          <w:p w14:paraId="5319E076" w14:textId="77777777" w:rsidR="00350194" w:rsidRPr="00991793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C4EC01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79EB3BB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1E62172E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1EA58545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497F0193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286C3A59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17.12.2023 r.</w:t>
            </w:r>
          </w:p>
        </w:tc>
        <w:tc>
          <w:tcPr>
            <w:tcW w:w="1412" w:type="dxa"/>
            <w:shd w:val="clear" w:color="auto" w:fill="auto"/>
          </w:tcPr>
          <w:p w14:paraId="5B0728EB" w14:textId="77777777" w:rsidR="00350194" w:rsidRPr="00991793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4046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B9AF3D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A849845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 w:val="restart"/>
            <w:shd w:val="clear" w:color="auto" w:fill="auto"/>
            <w:vAlign w:val="center"/>
          </w:tcPr>
          <w:p w14:paraId="0BD25221" w14:textId="3261AB2E" w:rsidR="00350194" w:rsidRPr="00702FE0" w:rsidRDefault="00350194" w:rsidP="00350194">
            <w:pPr>
              <w:tabs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Tesiny</w:t>
            </w:r>
            <w:proofErr w:type="spellEnd"/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, 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Luciny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, 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Kaleje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, Zbrudzewo, Polesie, Czmoń, Czmoniec, Olsza, Bystrzek, Łęg, Sroczewo, Zaborowo, Łężek, Chrząstowo, Binkowo, Dobczyn, </w:t>
            </w:r>
            <w:proofErr w:type="spellStart"/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Pysząca</w:t>
            </w:r>
            <w:proofErr w:type="spellEnd"/>
          </w:p>
        </w:tc>
      </w:tr>
      <w:tr w:rsidR="00350194" w:rsidRPr="00702FE0" w14:paraId="08399BCC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4EF67445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5FD74A7D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23.12.2023 r.</w:t>
            </w:r>
          </w:p>
        </w:tc>
        <w:tc>
          <w:tcPr>
            <w:tcW w:w="1412" w:type="dxa"/>
            <w:shd w:val="clear" w:color="auto" w:fill="auto"/>
          </w:tcPr>
          <w:p w14:paraId="61518BED" w14:textId="77777777" w:rsidR="00350194" w:rsidRPr="0024046B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72003B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07F97F3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39F507D0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1D6E52CD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251A88E6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0602A458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24.12.2023 r.</w:t>
            </w:r>
          </w:p>
        </w:tc>
        <w:tc>
          <w:tcPr>
            <w:tcW w:w="1412" w:type="dxa"/>
            <w:shd w:val="clear" w:color="auto" w:fill="auto"/>
          </w:tcPr>
          <w:p w14:paraId="2E676DB5" w14:textId="77777777" w:rsidR="00350194" w:rsidRPr="0024046B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E872E6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08CB99A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31B8E678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0886D94C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2C6B5336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2C63FA73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30.12.2023 r.</w:t>
            </w:r>
          </w:p>
        </w:tc>
        <w:tc>
          <w:tcPr>
            <w:tcW w:w="1412" w:type="dxa"/>
            <w:shd w:val="clear" w:color="auto" w:fill="auto"/>
          </w:tcPr>
          <w:p w14:paraId="128BD5F9" w14:textId="77777777" w:rsidR="00350194" w:rsidRPr="0024046B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9C7887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2C8A4AE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066269F0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20228D4A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384ADDD0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2B2C424D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31.12.2023 r.</w:t>
            </w:r>
          </w:p>
        </w:tc>
        <w:tc>
          <w:tcPr>
            <w:tcW w:w="1412" w:type="dxa"/>
            <w:shd w:val="clear" w:color="auto" w:fill="auto"/>
          </w:tcPr>
          <w:p w14:paraId="5BF85BF0" w14:textId="77777777" w:rsidR="00350194" w:rsidRPr="0024046B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EBE977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2686DEC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B4DBB97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35EC71FE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6893060E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6B5C2D70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06.01.2024 r.</w:t>
            </w:r>
          </w:p>
        </w:tc>
        <w:tc>
          <w:tcPr>
            <w:tcW w:w="1412" w:type="dxa"/>
            <w:shd w:val="clear" w:color="auto" w:fill="auto"/>
          </w:tcPr>
          <w:p w14:paraId="4A48002C" w14:textId="77777777" w:rsidR="00350194" w:rsidRPr="0024046B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3B73C5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ED539F6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651D73B2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668F4D8A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4ADE008E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41C814EA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07.01.2024 r.</w:t>
            </w:r>
          </w:p>
        </w:tc>
        <w:tc>
          <w:tcPr>
            <w:tcW w:w="1412" w:type="dxa"/>
            <w:shd w:val="clear" w:color="auto" w:fill="auto"/>
          </w:tcPr>
          <w:p w14:paraId="33D719DE" w14:textId="77777777" w:rsidR="00350194" w:rsidRPr="0024046B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0830B7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B41B8DD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235DF511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79AC49DF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229E8219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35F1C031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13.01.2024 r.</w:t>
            </w:r>
          </w:p>
        </w:tc>
        <w:tc>
          <w:tcPr>
            <w:tcW w:w="1412" w:type="dxa"/>
            <w:shd w:val="clear" w:color="auto" w:fill="auto"/>
          </w:tcPr>
          <w:p w14:paraId="1666D9BE" w14:textId="77777777" w:rsidR="00350194" w:rsidRPr="0024046B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BBFB82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0AC6786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710C231F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350194" w:rsidRPr="00702FE0" w14:paraId="1E2783AE" w14:textId="77777777" w:rsidTr="00FE20F6">
        <w:trPr>
          <w:trHeight w:hRule="exact" w:val="340"/>
        </w:trPr>
        <w:tc>
          <w:tcPr>
            <w:tcW w:w="570" w:type="dxa"/>
            <w:shd w:val="clear" w:color="auto" w:fill="auto"/>
            <w:vAlign w:val="center"/>
          </w:tcPr>
          <w:p w14:paraId="619AF981" w14:textId="77777777" w:rsidR="00350194" w:rsidRPr="00702FE0" w:rsidRDefault="00350194" w:rsidP="00FE20F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14:paraId="1162AFB2" w14:textId="77777777" w:rsidR="00350194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14.01.2024 r.</w:t>
            </w:r>
          </w:p>
        </w:tc>
        <w:tc>
          <w:tcPr>
            <w:tcW w:w="1412" w:type="dxa"/>
            <w:shd w:val="clear" w:color="auto" w:fill="auto"/>
          </w:tcPr>
          <w:p w14:paraId="11FAED60" w14:textId="77777777" w:rsidR="00350194" w:rsidRPr="0024046B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4466A5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321, 324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7127B5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A0D2E8F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366" w:type="dxa"/>
            <w:vMerge/>
            <w:shd w:val="clear" w:color="auto" w:fill="auto"/>
            <w:vAlign w:val="center"/>
          </w:tcPr>
          <w:p w14:paraId="56BFFBB0" w14:textId="77777777" w:rsidR="00350194" w:rsidRPr="00702FE0" w:rsidRDefault="00350194" w:rsidP="00FE20F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</w:tbl>
    <w:p w14:paraId="6CF35D89" w14:textId="77777777" w:rsidR="00FC5794" w:rsidRPr="00ED66E4" w:rsidRDefault="00FC5794" w:rsidP="00FC5794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zgodnie z art. 42ab ust. 3-5 ww. ustawy, w</w:t>
      </w:r>
      <w:r w:rsidRPr="00ED66E4">
        <w:rPr>
          <w:sz w:val="28"/>
          <w:szCs w:val="28"/>
        </w:rPr>
        <w:t xml:space="preserve">łaściciel, posiadacz lub zarządca gruntu, w terminie nie krótszym niż 3 dni przed planowanym terminem rozpoczęcia polowania zbiorowego, może zgłosić sprzeciw wraz z uzasadnieniem do 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  <w:r w:rsidRPr="00ED66E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996EFA3" wp14:editId="7E73ECA5">
                <wp:simplePos x="0" y="0"/>
                <wp:positionH relativeFrom="column">
                  <wp:posOffset>4510405</wp:posOffset>
                </wp:positionH>
                <wp:positionV relativeFrom="paragraph">
                  <wp:posOffset>106045</wp:posOffset>
                </wp:positionV>
                <wp:extent cx="1495425" cy="571500"/>
                <wp:effectExtent l="0" t="0" r="9525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09DC05" id="Prostokąt 4" o:spid="_x0000_s1026" style="position:absolute;margin-left:355.15pt;margin-top:8.35pt;width:117.7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uOVZQIAAMsEAAAOAAAAZHJzL2Uyb0RvYy54bWysVMFu2zAMvQ/YPwi6r06CZG2NOkXQIsOA&#10;oC2QFj2zshwLk0RNUuJkXz9KdtKg22mYD4IoUuTj06NvbvdGs530QaGt+PhixJm0AmtlNxV/eV5+&#10;ueIsRLA1aLSy4gcZ+O3886ebzpVygi3qWnpGSWwoO1fxNkZXFkUQrTQQLtBJS84GvYFIpt8UtYeO&#10;shtdTEajr0WHvnYehQyBTu97J5/n/E0jRXxsmiAj0xUnbDGvPq9vaS3mN1BuPLhWiQEG/AMKA8pS&#10;0VOqe4jAtl79kcoo4TFgEy8EmgKbRgmZe6BuxqMP3axbcDL3QuQEd6Ip/L+04mG3dk8+QQ9uheJH&#10;IEaKzoXy5ElGGGL2jTcploCzfWbxcGJR7iMTdDieXs+mkxlngnyzy/FslGkuoDzedj7EbxINS5uK&#10;e3qlTB7sViGm+lAeQzIw1KpeKq2zcQh32rMd0IOSDmrsONMQIh1WfJm/9KiUIpxf05Z1BG1ySWCY&#10;AFJaoyHS1ri64sFuOAO9IQmL6DMWi6lilkfCcg+h7YvmtL1ujIokXq1Mxa9G6Rsqa5uQyiy/oaN3&#10;EtPuDevDk2ceez0GJ5aKiqyojyfwJEACSUMVH2lpNBJyHHacteh//e08xZMuyMtZR4Kmrn5uwUui&#10;57slxVyPp9M0AdmYzi4nZPhzz9u5x27NHRLFYxpfJ/I2xUd93DYezSvN3iJVJRdYQbV7/gbjLvaD&#10;RtMr5GKRw0j1DuLKrp1IyRNPid7n/St4N+ghkpIe8Ch+KD/Ioo9NNy0uthEblTXzzusgYJqYrINh&#10;utNInts56v0fNP8NAAD//wMAUEsDBBQABgAIAAAAIQAhw+wA3QAAAAoBAAAPAAAAZHJzL2Rvd25y&#10;ZXYueG1sTE/JTsMwEL0j8Q/WIHFB1C6UNoQ4FaICBJeKAhLHaTwkEfFC7LTh7xlO5fgWvaVYjrYT&#10;O+pj652G6USBIFd507paw9vr/XkGIiZ0BjvvSMMPRViWx0cF5sbv3QvtNqkWHOJijhqalEIuZawa&#10;shgnPpBj7dP3FhPDvpamxz2H205eKDWXFlvHDQ0Gumuo+toMlkuy9So8rp6yh/VzMMP72Td9ZKj1&#10;6cl4ewMi0ZgOZvibz9Oh5E1bPzgTRadhMVWXbGVhvgDBhuvZFX/ZMqGYkWUh/18ofwEAAP//AwBQ&#10;SwECLQAUAAYACAAAACEAtoM4kv4AAADhAQAAEwAAAAAAAAAAAAAAAAAAAAAAW0NvbnRlbnRfVHlw&#10;ZXNdLnhtbFBLAQItABQABgAIAAAAIQA4/SH/1gAAAJQBAAALAAAAAAAAAAAAAAAAAC8BAABfcmVs&#10;cy8ucmVsc1BLAQItABQABgAIAAAAIQD6VuOVZQIAAMsEAAAOAAAAAAAAAAAAAAAAAC4CAABkcnMv&#10;ZTJvRG9jLnhtbFBLAQItABQABgAIAAAAIQAhw+wA3QAAAAoBAAAPAAAAAAAAAAAAAAAAAL8EAABk&#10;cnMvZG93bnJldi54bWxQSwUGAAAAAAQABADzAAAAyQUAAAAA&#10;" fillcolor="window" stroked="f" strokeweight="1pt"/>
            </w:pict>
          </mc:Fallback>
        </mc:AlternateContent>
      </w:r>
    </w:p>
    <w:p w14:paraId="4F583ADE" w14:textId="77777777" w:rsidR="00FC5794" w:rsidRPr="00ED66E4" w:rsidRDefault="00FC5794" w:rsidP="00FC5794">
      <w:pPr>
        <w:spacing w:after="120" w:line="240" w:lineRule="auto"/>
        <w:ind w:firstLine="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FC5794">
      <w:pPr>
        <w:spacing w:after="120" w:line="240" w:lineRule="auto"/>
        <w:ind w:firstLine="544"/>
        <w:jc w:val="both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00658625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40EDD76" w14:textId="77777777" w:rsidR="00BD2D2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952B8FB" w14:textId="7920E64D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50194">
        <w:rPr>
          <w:rFonts w:eastAsia="Times New Roman" w:cstheme="minorHAnsi"/>
          <w:sz w:val="28"/>
          <w:szCs w:val="28"/>
          <w:lang w:eastAsia="pl-PL"/>
        </w:rPr>
        <w:t>1</w:t>
      </w:r>
      <w:r w:rsidR="00C81804">
        <w:rPr>
          <w:rFonts w:eastAsia="Times New Roman" w:cstheme="minorHAnsi"/>
          <w:sz w:val="28"/>
          <w:szCs w:val="28"/>
          <w:lang w:eastAsia="pl-PL"/>
        </w:rPr>
        <w:t>9</w:t>
      </w:r>
      <w:r w:rsidR="00350194">
        <w:rPr>
          <w:rFonts w:eastAsia="Times New Roman" w:cstheme="minorHAnsi"/>
          <w:sz w:val="28"/>
          <w:szCs w:val="28"/>
          <w:lang w:eastAsia="pl-PL"/>
        </w:rPr>
        <w:t>.09</w:t>
      </w:r>
      <w:r w:rsidRPr="00676AE8">
        <w:rPr>
          <w:rFonts w:eastAsia="Times New Roman" w:cstheme="minorHAnsi"/>
          <w:sz w:val="28"/>
          <w:szCs w:val="28"/>
          <w:lang w:eastAsia="pl-PL"/>
        </w:rPr>
        <w:t>.2023 r.</w:t>
      </w:r>
    </w:p>
    <w:p w14:paraId="058F491B" w14:textId="77777777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F45511" w14:textId="77777777" w:rsidR="00BD2D28" w:rsidRPr="00676AE8" w:rsidRDefault="00BD2D28" w:rsidP="00BD2D28">
      <w:pPr>
        <w:rPr>
          <w:rFonts w:cstheme="minorHAnsi"/>
          <w:bCs/>
          <w:sz w:val="28"/>
          <w:szCs w:val="28"/>
        </w:rPr>
      </w:pPr>
      <w:r w:rsidRPr="00676AE8">
        <w:rPr>
          <w:rFonts w:cstheme="minorHAnsi"/>
          <w:bCs/>
          <w:sz w:val="28"/>
          <w:szCs w:val="28"/>
        </w:rPr>
        <w:br w:type="page"/>
      </w:r>
    </w:p>
    <w:p w14:paraId="4091C9EE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lastRenderedPageBreak/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 xml:space="preserve">Pani/Pana dane osobowe będą przechowywane przez okres wynikający z przepisów ustawy z 14 lipca 1983 r. o narodowym zasobie archiwalnym i archiwach (Dz. U. z 2020 r. poz. 164, z </w:t>
      </w:r>
      <w:proofErr w:type="spellStart"/>
      <w:r w:rsidRPr="003222D6">
        <w:rPr>
          <w:rFonts w:ascii="Calibri" w:eastAsia="Calibri" w:hAnsi="Calibri" w:cs="Calibri"/>
          <w:sz w:val="20"/>
          <w:szCs w:val="20"/>
        </w:rPr>
        <w:t>późn</w:t>
      </w:r>
      <w:proofErr w:type="spellEnd"/>
      <w:r w:rsidRPr="003222D6">
        <w:rPr>
          <w:rFonts w:ascii="Calibri" w:eastAsia="Calibri" w:hAnsi="Calibri" w:cs="Calibri"/>
          <w:sz w:val="20"/>
          <w:szCs w:val="20"/>
        </w:rPr>
        <w:t>. zm.).</w:t>
      </w:r>
    </w:p>
    <w:p w14:paraId="62E9B948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3C77A773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p w14:paraId="555FC69C" w14:textId="77777777" w:rsidR="00350194" w:rsidRPr="00676AE8" w:rsidRDefault="00350194" w:rsidP="00350194">
      <w:pPr>
        <w:spacing w:after="120" w:line="240" w:lineRule="auto"/>
        <w:jc w:val="both"/>
        <w:rPr>
          <w:sz w:val="28"/>
          <w:szCs w:val="28"/>
        </w:rPr>
      </w:pPr>
    </w:p>
    <w:p w14:paraId="62BA8F87" w14:textId="74CB914A" w:rsidR="00BD2D28" w:rsidRPr="00676AE8" w:rsidRDefault="00BD2D28" w:rsidP="004566F8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2A211FC9" w14:textId="77777777" w:rsidR="00BD2D28" w:rsidRPr="00676AE8" w:rsidRDefault="00BD2D28" w:rsidP="00BD2D28">
      <w:pPr>
        <w:spacing w:after="120" w:line="240" w:lineRule="auto"/>
        <w:jc w:val="both"/>
        <w:rPr>
          <w:sz w:val="28"/>
          <w:szCs w:val="28"/>
        </w:rPr>
      </w:pPr>
    </w:p>
    <w:p w14:paraId="70FEBFA4" w14:textId="77777777" w:rsidR="00053E5A" w:rsidRPr="00DB7013" w:rsidRDefault="00053E5A">
      <w:pPr>
        <w:rPr>
          <w:rFonts w:cstheme="minorHAnsi"/>
          <w:sz w:val="28"/>
          <w:szCs w:val="28"/>
        </w:rPr>
      </w:pPr>
    </w:p>
    <w:p w14:paraId="2F9DADA9" w14:textId="7C5C36A2" w:rsidR="00053E5A" w:rsidRPr="00DB7013" w:rsidRDefault="00053E5A" w:rsidP="00BD2D28">
      <w:pPr>
        <w:rPr>
          <w:rFonts w:cstheme="minorHAnsi"/>
          <w:sz w:val="28"/>
          <w:szCs w:val="28"/>
        </w:rPr>
      </w:pPr>
    </w:p>
    <w:sectPr w:rsidR="00053E5A" w:rsidRPr="00DB701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391E7" w14:textId="77777777" w:rsidR="00B136CC" w:rsidRDefault="00B136CC" w:rsidP="00053E5A">
      <w:pPr>
        <w:spacing w:after="0" w:line="240" w:lineRule="auto"/>
      </w:pPr>
      <w:r>
        <w:separator/>
      </w:r>
    </w:p>
  </w:endnote>
  <w:endnote w:type="continuationSeparator" w:id="0">
    <w:p w14:paraId="270FFC4A" w14:textId="77777777" w:rsidR="00B136CC" w:rsidRDefault="00B136C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8CEB7" w14:textId="77777777" w:rsidR="00B136CC" w:rsidRDefault="00B136CC" w:rsidP="00053E5A">
      <w:pPr>
        <w:spacing w:after="0" w:line="240" w:lineRule="auto"/>
      </w:pPr>
      <w:r>
        <w:separator/>
      </w:r>
    </w:p>
  </w:footnote>
  <w:footnote w:type="continuationSeparator" w:id="0">
    <w:p w14:paraId="18E6CC1F" w14:textId="77777777" w:rsidR="00B136CC" w:rsidRDefault="00B136C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165403"/>
    <w:rsid w:val="00194C69"/>
    <w:rsid w:val="0021772C"/>
    <w:rsid w:val="00250690"/>
    <w:rsid w:val="00322394"/>
    <w:rsid w:val="00350194"/>
    <w:rsid w:val="00410E38"/>
    <w:rsid w:val="004519AC"/>
    <w:rsid w:val="004566F8"/>
    <w:rsid w:val="0048459B"/>
    <w:rsid w:val="004D60E6"/>
    <w:rsid w:val="0050534A"/>
    <w:rsid w:val="00525346"/>
    <w:rsid w:val="005811F1"/>
    <w:rsid w:val="005E5887"/>
    <w:rsid w:val="005F048F"/>
    <w:rsid w:val="005F23DE"/>
    <w:rsid w:val="006A6F3E"/>
    <w:rsid w:val="006C2931"/>
    <w:rsid w:val="007362FC"/>
    <w:rsid w:val="007A5268"/>
    <w:rsid w:val="007C6800"/>
    <w:rsid w:val="00802B34"/>
    <w:rsid w:val="0081559F"/>
    <w:rsid w:val="00917C21"/>
    <w:rsid w:val="00945706"/>
    <w:rsid w:val="009614DC"/>
    <w:rsid w:val="009E45A4"/>
    <w:rsid w:val="009F0FCD"/>
    <w:rsid w:val="00B136CC"/>
    <w:rsid w:val="00B91287"/>
    <w:rsid w:val="00BD2D28"/>
    <w:rsid w:val="00C47A58"/>
    <w:rsid w:val="00C81804"/>
    <w:rsid w:val="00CF670D"/>
    <w:rsid w:val="00D609B0"/>
    <w:rsid w:val="00DB7013"/>
    <w:rsid w:val="00E34C2B"/>
    <w:rsid w:val="00EA486A"/>
    <w:rsid w:val="00F21C6B"/>
    <w:rsid w:val="00F73B95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819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2020-02-11T13:09:00Z</cp:lastPrinted>
  <dcterms:created xsi:type="dcterms:W3CDTF">2023-09-19T12:02:00Z</dcterms:created>
  <dcterms:modified xsi:type="dcterms:W3CDTF">2023-09-19T12:02:00Z</dcterms:modified>
</cp:coreProperties>
</file>