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991B96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991B96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7441049C" w:rsidR="00C30B58" w:rsidRPr="00991B96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 xml:space="preserve">Śrem, </w:t>
      </w:r>
      <w:r w:rsidR="00285A53">
        <w:rPr>
          <w:rFonts w:cstheme="minorHAnsi"/>
          <w:kern w:val="0"/>
          <w:szCs w:val="28"/>
          <w14:ligatures w14:val="none"/>
        </w:rPr>
        <w:t>08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 </w:t>
      </w:r>
      <w:r w:rsidR="008902D1" w:rsidRPr="00991B96">
        <w:rPr>
          <w:rFonts w:cstheme="minorHAnsi"/>
          <w:kern w:val="0"/>
          <w:szCs w:val="28"/>
          <w14:ligatures w14:val="none"/>
        </w:rPr>
        <w:t>s</w:t>
      </w:r>
      <w:r w:rsidR="00236387" w:rsidRPr="00991B96">
        <w:rPr>
          <w:rFonts w:cstheme="minorHAnsi"/>
          <w:kern w:val="0"/>
          <w:szCs w:val="28"/>
          <w14:ligatures w14:val="none"/>
        </w:rPr>
        <w:t>tycznia 2024</w:t>
      </w:r>
      <w:r w:rsidRPr="00991B96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991B96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PPSOŚ.6220.</w:t>
      </w:r>
      <w:r w:rsidR="00236387" w:rsidRPr="00991B96">
        <w:rPr>
          <w:rFonts w:cstheme="minorHAnsi"/>
          <w:kern w:val="0"/>
          <w:szCs w:val="28"/>
          <w14:ligatures w14:val="none"/>
        </w:rPr>
        <w:t>12.2023</w:t>
      </w:r>
      <w:r w:rsidRPr="00991B96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991B96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Obwieszczenie</w:t>
      </w:r>
    </w:p>
    <w:p w14:paraId="3E6DE801" w14:textId="4C3E2795" w:rsidR="00587038" w:rsidRPr="00991B96" w:rsidRDefault="00587038" w:rsidP="00587038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 wystąpieniu do właściwych organów o zajęcie stanowiska w sprawie wydania decyzji o środowiskowych uwarunkowaniach</w:t>
      </w:r>
    </w:p>
    <w:p w14:paraId="6CA4C43F" w14:textId="2F3368D3" w:rsidR="005271DC" w:rsidRPr="00991B96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Zawiadamiam</w:t>
      </w:r>
      <w:r w:rsidRPr="00991B96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91B96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991B96">
        <w:rPr>
          <w:rFonts w:cstheme="minorHAnsi"/>
          <w:kern w:val="0"/>
          <w:szCs w:val="28"/>
          <w14:ligatures w14:val="none"/>
        </w:rPr>
        <w:t xml:space="preserve"> oraz podmiot działający na prawach strony</w:t>
      </w:r>
      <w:r w:rsidR="00587038" w:rsidRPr="00991B96">
        <w:rPr>
          <w:rFonts w:cstheme="minorHAnsi"/>
          <w:kern w:val="0"/>
          <w:szCs w:val="28"/>
          <w14:ligatures w14:val="none"/>
        </w:rPr>
        <w:t>,</w:t>
      </w:r>
      <w:r w:rsidRPr="00991B96">
        <w:rPr>
          <w:rFonts w:cstheme="minorHAnsi"/>
          <w:kern w:val="0"/>
          <w:szCs w:val="28"/>
          <w14:ligatures w14:val="none"/>
        </w:rPr>
        <w:t xml:space="preserve"> </w:t>
      </w:r>
      <w:r w:rsidR="00587038" w:rsidRPr="00991B96">
        <w:rPr>
          <w:rFonts w:cstheme="minorHAnsi"/>
          <w:kern w:val="0"/>
          <w:szCs w:val="28"/>
          <w14:ligatures w14:val="none"/>
        </w:rPr>
        <w:t xml:space="preserve">że Burmistrz Śremu, pismem z 08.01.2024 r., zwrócił się do Państwowego Powiatowego Inspektora Sanitarnego w Śremie oraz Regionalnego Dyrektora Ochrony Środowiska w Poznaniu, o zajęcie stanowiska w sprawie warunków realizacji </w:t>
      </w:r>
      <w:r w:rsidR="00587038"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przedsięwzięcia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planowanego </w:t>
      </w:r>
      <w:r w:rsidRPr="00991B96">
        <w:rPr>
          <w:rFonts w:cstheme="minorHAnsi"/>
          <w:kern w:val="0"/>
          <w:szCs w:val="28"/>
          <w14:ligatures w14:val="none"/>
        </w:rPr>
        <w:t xml:space="preserve">przez 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Rehau Spółkę z ograniczoną odpowiedzialnością z siedzibą w Baranowie, ul. Poznańska 1A, 62-081 Przeźmierowo, polegającego na </w:t>
      </w:r>
      <w:r w:rsidR="00236387" w:rsidRPr="00991B96">
        <w:rPr>
          <w:rFonts w:cstheme="minorHAns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. </w:t>
      </w:r>
    </w:p>
    <w:bookmarkEnd w:id="0"/>
    <w:p w14:paraId="2925F659" w14:textId="77777777" w:rsidR="00587038" w:rsidRPr="00991B96" w:rsidRDefault="00587038" w:rsidP="00587038">
      <w:pPr>
        <w:ind w:firstLine="709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 49 ustawy z dnia 14 czerwca 1960 r. - Kodeks postępowania administracyjnego (Dz. U. z 2023 r. poz. 775 i 803).</w:t>
      </w:r>
    </w:p>
    <w:p w14:paraId="30687931" w14:textId="77777777" w:rsidR="00587038" w:rsidRPr="00991B96" w:rsidRDefault="00587038" w:rsidP="00587038">
      <w:pPr>
        <w:ind w:left="4395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Adam Lewandowski</w:t>
      </w:r>
    </w:p>
    <w:p w14:paraId="5AB2D809" w14:textId="5E4AE30D" w:rsidR="00587038" w:rsidRPr="00991B96" w:rsidRDefault="00587038" w:rsidP="00587038">
      <w:pPr>
        <w:ind w:left="4395"/>
        <w:jc w:val="center"/>
        <w:rPr>
          <w:rFonts w:eastAsia="Times New Roman" w:cstheme="minorHAnsi"/>
          <w:i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Burmistrz Śremu</w:t>
      </w:r>
    </w:p>
    <w:p w14:paraId="1A16A9B0" w14:textId="5D06D7CD" w:rsidR="00587038" w:rsidRPr="00991B96" w:rsidRDefault="00587038" w:rsidP="00587038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Wywieszono: 08.01.2024 r.</w:t>
      </w:r>
    </w:p>
    <w:p w14:paraId="7278854C" w14:textId="77777777" w:rsidR="00587038" w:rsidRPr="00991B96" w:rsidRDefault="00587038" w:rsidP="00587038">
      <w:pPr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Zdjęto:</w:t>
      </w:r>
    </w:p>
    <w:p w14:paraId="27B67F72" w14:textId="34B7EF67" w:rsidR="00587038" w:rsidRPr="00991B96" w:rsidRDefault="00587038" w:rsidP="00587038">
      <w:pPr>
        <w:rPr>
          <w:rFonts w:cstheme="minorHAnsi"/>
        </w:rPr>
      </w:pPr>
      <w:r w:rsidRPr="00991B96">
        <w:rPr>
          <w:rFonts w:cstheme="minorHAnsi"/>
          <w:vertAlign w:val="superscript"/>
        </w:rPr>
        <w:t>1</w:t>
      </w:r>
      <w:r w:rsidRPr="00991B96">
        <w:rPr>
          <w:rFonts w:cstheme="minorHAnsi"/>
        </w:rPr>
        <w:t xml:space="preserve">Podstawa prawna: </w:t>
      </w:r>
      <w:r w:rsidRPr="00991B96">
        <w:rPr>
          <w:rFonts w:cstheme="minorHAnsi"/>
          <w:kern w:val="0"/>
          <w:szCs w:val="28"/>
          <w14:ligatures w14:val="none"/>
        </w:rPr>
        <w:t xml:space="preserve">art. 73 ust. 1 i art. 74 ust. 3 ustawy z dnia 3 października 2008 r. o udostępnianiu informacji o środowisku i jego ochronie, udziale społeczeństwa w ochronie środowiska oraz o ocenach oddziaływania na środowisko </w:t>
      </w:r>
      <w:r w:rsidRPr="00991B96">
        <w:rPr>
          <w:rFonts w:cstheme="minorHAnsi"/>
        </w:rPr>
        <w:t>(Dz. U. z 2023 r. poz. 1094, 1113, 1501, 1506, 1719, 1890, 1688, 1906, 1890 i 2029)</w:t>
      </w:r>
      <w:r w:rsidRPr="00991B96">
        <w:rPr>
          <w:rFonts w:cstheme="minorHAnsi"/>
          <w:kern w:val="0"/>
          <w:szCs w:val="28"/>
          <w14:ligatures w14:val="none"/>
        </w:rPr>
        <w:t>.</w:t>
      </w:r>
    </w:p>
    <w:sectPr w:rsidR="00587038" w:rsidRPr="00991B96" w:rsidSect="0023638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2B8E7" w14:textId="77777777" w:rsidR="007B0113" w:rsidRDefault="007B0113">
      <w:pPr>
        <w:spacing w:after="0"/>
      </w:pPr>
      <w:r>
        <w:separator/>
      </w:r>
    </w:p>
  </w:endnote>
  <w:endnote w:type="continuationSeparator" w:id="0">
    <w:p w14:paraId="482BE92F" w14:textId="77777777" w:rsidR="007B0113" w:rsidRDefault="007B011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5172BF69" w:rsidR="006E3FE5" w:rsidRPr="00991B96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991B96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B96">
      <w:rPr>
        <w:rFonts w:asciiTheme="minorHAnsi" w:hAnsiTheme="minorHAnsi" w:cstheme="minorHAnsi"/>
      </w:rPr>
      <w:t xml:space="preserve">1 z </w:t>
    </w:r>
    <w:r w:rsidR="00587038" w:rsidRPr="00991B9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9CA6A" w14:textId="77777777" w:rsidR="007B0113" w:rsidRDefault="007B0113">
      <w:pPr>
        <w:spacing w:after="0"/>
      </w:pPr>
      <w:r>
        <w:separator/>
      </w:r>
    </w:p>
  </w:footnote>
  <w:footnote w:type="continuationSeparator" w:id="0">
    <w:p w14:paraId="5FF6A251" w14:textId="77777777" w:rsidR="007B0113" w:rsidRDefault="007B011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C5D88"/>
    <w:rsid w:val="00236387"/>
    <w:rsid w:val="00285A53"/>
    <w:rsid w:val="002A415B"/>
    <w:rsid w:val="00300FF4"/>
    <w:rsid w:val="00341F5A"/>
    <w:rsid w:val="0039628D"/>
    <w:rsid w:val="003F4071"/>
    <w:rsid w:val="0044177F"/>
    <w:rsid w:val="00443391"/>
    <w:rsid w:val="005271DC"/>
    <w:rsid w:val="00532B7F"/>
    <w:rsid w:val="005755E6"/>
    <w:rsid w:val="00587038"/>
    <w:rsid w:val="005B5857"/>
    <w:rsid w:val="006E3FE5"/>
    <w:rsid w:val="007B0113"/>
    <w:rsid w:val="00811B71"/>
    <w:rsid w:val="008902D1"/>
    <w:rsid w:val="00896604"/>
    <w:rsid w:val="00991B96"/>
    <w:rsid w:val="009B7EFB"/>
    <w:rsid w:val="00B93490"/>
    <w:rsid w:val="00C30B58"/>
    <w:rsid w:val="00CE0301"/>
    <w:rsid w:val="00D82CA2"/>
    <w:rsid w:val="00DA433D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12</cp:revision>
  <cp:lastPrinted>2023-07-19T12:52:00Z</cp:lastPrinted>
  <dcterms:created xsi:type="dcterms:W3CDTF">2023-07-19T11:22:00Z</dcterms:created>
  <dcterms:modified xsi:type="dcterms:W3CDTF">2024-01-08T10:04:00Z</dcterms:modified>
</cp:coreProperties>
</file>