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D55D29" w14:textId="77777777" w:rsidR="008A271F" w:rsidRPr="008A271F" w:rsidRDefault="008A271F" w:rsidP="00696931">
      <w:pPr>
        <w:spacing w:after="0" w:line="240" w:lineRule="auto"/>
        <w:rPr>
          <w:rFonts w:eastAsia="Calibri" w:cstheme="minorHAnsi"/>
          <w:sz w:val="28"/>
          <w:szCs w:val="28"/>
        </w:rPr>
      </w:pPr>
    </w:p>
    <w:p w14:paraId="668E3ADD" w14:textId="77777777" w:rsidR="008A271F" w:rsidRPr="008A271F" w:rsidRDefault="008A271F" w:rsidP="008A271F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8A271F">
        <w:rPr>
          <w:rFonts w:ascii="Calibri" w:hAnsi="Calibri" w:cs="Calibri"/>
          <w:bCs/>
          <w:sz w:val="28"/>
          <w:szCs w:val="28"/>
        </w:rPr>
        <w:t>Burmistrz Śremu</w:t>
      </w:r>
    </w:p>
    <w:p w14:paraId="79751822" w14:textId="77777777" w:rsidR="008A271F" w:rsidRPr="008A271F" w:rsidRDefault="008A271F" w:rsidP="008A271F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8A271F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B3A25BC" w14:textId="25D58901" w:rsidR="008A271F" w:rsidRPr="008A271F" w:rsidRDefault="008A271F" w:rsidP="008A271F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8A271F">
        <w:rPr>
          <w:rFonts w:ascii="Calibri" w:hAnsi="Calibri" w:cs="Calibri"/>
          <w:bCs/>
          <w:sz w:val="28"/>
          <w:szCs w:val="28"/>
        </w:rPr>
        <w:t>63 – 100 Śrem</w:t>
      </w:r>
    </w:p>
    <w:p w14:paraId="2133B1D5" w14:textId="1C63C99C" w:rsidR="00076480" w:rsidRPr="005A07CF" w:rsidRDefault="00076480" w:rsidP="00076480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523687">
        <w:rPr>
          <w:rFonts w:eastAsia="Calibri" w:cstheme="minorHAnsi"/>
          <w:sz w:val="28"/>
          <w:szCs w:val="28"/>
        </w:rPr>
        <w:t xml:space="preserve">5 września </w:t>
      </w:r>
      <w:r w:rsidR="00E26048">
        <w:rPr>
          <w:rFonts w:eastAsia="Calibri" w:cstheme="minorHAnsi"/>
          <w:sz w:val="28"/>
          <w:szCs w:val="28"/>
        </w:rPr>
        <w:t>2024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73A0494" w14:textId="5B24AD71" w:rsidR="00076480" w:rsidRPr="005A07CF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E8644D">
        <w:rPr>
          <w:rFonts w:eastAsia="Calibri" w:cstheme="minorHAnsi"/>
          <w:sz w:val="28"/>
          <w:szCs w:val="28"/>
        </w:rPr>
        <w:t>5</w:t>
      </w:r>
      <w:r w:rsidR="00523687">
        <w:rPr>
          <w:rFonts w:eastAsia="Calibri" w:cstheme="minorHAnsi"/>
          <w:sz w:val="28"/>
          <w:szCs w:val="28"/>
        </w:rPr>
        <w:t>.2023</w:t>
      </w:r>
      <w:r w:rsidRPr="005A07CF">
        <w:rPr>
          <w:rFonts w:eastAsia="Calibri" w:cstheme="minorHAnsi"/>
          <w:sz w:val="28"/>
          <w:szCs w:val="28"/>
        </w:rPr>
        <w:t>.</w:t>
      </w:r>
      <w:r w:rsidR="00E8644D">
        <w:rPr>
          <w:rFonts w:eastAsia="Calibri" w:cstheme="minorHAnsi"/>
          <w:sz w:val="28"/>
          <w:szCs w:val="28"/>
        </w:rPr>
        <w:t>N</w:t>
      </w:r>
      <w:r w:rsidR="00A24ED0">
        <w:rPr>
          <w:rFonts w:eastAsia="Calibri" w:cstheme="minorHAnsi"/>
          <w:sz w:val="28"/>
          <w:szCs w:val="28"/>
        </w:rPr>
        <w:t>MAG</w:t>
      </w:r>
    </w:p>
    <w:p w14:paraId="67CE978D" w14:textId="519389A7" w:rsidR="00076480" w:rsidRDefault="00076480" w:rsidP="00635E13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o wyłożeniu do publicznego wglądu projektu </w:t>
      </w:r>
      <w:r w:rsidR="003B2FCE">
        <w:rPr>
          <w:rFonts w:eastAsia="Times New Roman" w:cstheme="minorHAnsi"/>
          <w:sz w:val="28"/>
          <w:szCs w:val="28"/>
          <w:lang w:eastAsia="pl-PL"/>
        </w:rPr>
        <w:t xml:space="preserve">zmiany </w:t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miejscowego planu zagospodarowania przestrzennego </w:t>
      </w:r>
      <w:bookmarkStart w:id="0" w:name="_Hlk142294947"/>
      <w:bookmarkStart w:id="1" w:name="_Hlk151639821"/>
      <w:r w:rsidR="003B2FCE">
        <w:rPr>
          <w:rFonts w:eastAsia="Times New Roman" w:cstheme="minorHAnsi"/>
          <w:sz w:val="28"/>
          <w:szCs w:val="28"/>
          <w:lang w:eastAsia="pl-PL"/>
        </w:rPr>
        <w:t>6 terenów położonych</w:t>
      </w:r>
      <w:r w:rsidR="00A15957">
        <w:rPr>
          <w:rFonts w:eastAsia="Times New Roman" w:cstheme="minorHAnsi"/>
          <w:sz w:val="28"/>
          <w:szCs w:val="28"/>
          <w:lang w:eastAsia="pl-PL"/>
        </w:rPr>
        <w:br/>
      </w:r>
      <w:r w:rsidR="003B2FCE">
        <w:rPr>
          <w:rFonts w:eastAsia="Times New Roman" w:cstheme="minorHAnsi"/>
          <w:sz w:val="28"/>
          <w:szCs w:val="28"/>
          <w:lang w:eastAsia="pl-PL"/>
        </w:rPr>
        <w:t xml:space="preserve">na obszarze </w:t>
      </w:r>
      <w:r w:rsidR="00BE3604" w:rsidRPr="00BE3604">
        <w:rPr>
          <w:rFonts w:eastAsia="Times New Roman" w:cstheme="minorHAnsi"/>
          <w:sz w:val="28"/>
          <w:szCs w:val="28"/>
          <w:lang w:eastAsia="pl-PL"/>
        </w:rPr>
        <w:t>"Helenki" w Śremie</w:t>
      </w:r>
      <w:r w:rsidR="008110FA">
        <w:rPr>
          <w:rFonts w:eastAsia="Times New Roman" w:cstheme="minorHAnsi"/>
          <w:sz w:val="28"/>
          <w:szCs w:val="28"/>
          <w:lang w:eastAsia="pl-PL"/>
        </w:rPr>
        <w:t xml:space="preserve"> </w:t>
      </w:r>
      <w:bookmarkEnd w:id="0"/>
      <w:bookmarkEnd w:id="1"/>
    </w:p>
    <w:p w14:paraId="7B98EABD" w14:textId="2F8052F9" w:rsidR="00076480" w:rsidRDefault="00076480" w:rsidP="00791569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bookmarkStart w:id="2" w:name="_Hlk61266530"/>
      <w:r>
        <w:rPr>
          <w:rFonts w:eastAsia="Times New Roman" w:cstheme="minorHAnsi"/>
          <w:sz w:val="28"/>
          <w:szCs w:val="28"/>
          <w:lang w:eastAsia="pl-PL"/>
        </w:rPr>
        <w:t>Zawiadamiam</w:t>
      </w:r>
      <w:r w:rsidRPr="00076480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>
        <w:rPr>
          <w:rFonts w:eastAsia="Times New Roman" w:cstheme="minorHAnsi"/>
          <w:sz w:val="28"/>
          <w:szCs w:val="28"/>
          <w:lang w:eastAsia="pl-PL"/>
        </w:rPr>
        <w:t xml:space="preserve"> o</w:t>
      </w:r>
      <w:r w:rsidR="004B6510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 xml:space="preserve">wyłożeniu do publicznego wglądu projektu </w:t>
      </w:r>
      <w:r w:rsidR="004B6510">
        <w:rPr>
          <w:rFonts w:eastAsia="Times New Roman" w:cstheme="minorHAnsi"/>
          <w:sz w:val="28"/>
          <w:szCs w:val="28"/>
          <w:lang w:eastAsia="pl-PL"/>
        </w:rPr>
        <w:t xml:space="preserve">zmiany </w:t>
      </w:r>
      <w:r>
        <w:rPr>
          <w:rFonts w:eastAsia="Times New Roman" w:cstheme="minorHAnsi"/>
          <w:sz w:val="28"/>
          <w:szCs w:val="28"/>
          <w:lang w:eastAsia="pl-PL"/>
        </w:rPr>
        <w:t xml:space="preserve">miejscowego planu </w:t>
      </w:r>
      <w:r w:rsidRPr="00352D48">
        <w:rPr>
          <w:rFonts w:eastAsia="Times New Roman" w:cstheme="minorHAnsi"/>
          <w:sz w:val="28"/>
          <w:szCs w:val="28"/>
          <w:lang w:eastAsia="pl-PL"/>
        </w:rPr>
        <w:t xml:space="preserve">zagospodarowania przestrzennego </w:t>
      </w:r>
      <w:r w:rsidR="00791569" w:rsidRPr="00791569">
        <w:rPr>
          <w:rFonts w:eastAsia="Times New Roman" w:cstheme="minorHAnsi"/>
          <w:sz w:val="28"/>
          <w:szCs w:val="28"/>
          <w:lang w:eastAsia="pl-PL"/>
        </w:rPr>
        <w:t>6 terenów położonych</w:t>
      </w:r>
      <w:r w:rsidR="00791569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791569" w:rsidRPr="00791569">
        <w:rPr>
          <w:rFonts w:eastAsia="Times New Roman" w:cstheme="minorHAnsi"/>
          <w:sz w:val="28"/>
          <w:szCs w:val="28"/>
          <w:lang w:eastAsia="pl-PL"/>
        </w:rPr>
        <w:t>na obszarze "Helenki" w Śremie</w:t>
      </w:r>
      <w:r w:rsidR="00213A1D">
        <w:rPr>
          <w:rFonts w:eastAsia="Times New Roman" w:cstheme="minorHAnsi"/>
          <w:sz w:val="28"/>
          <w:szCs w:val="28"/>
          <w:lang w:eastAsia="pl-PL"/>
        </w:rPr>
        <w:t>,</w:t>
      </w:r>
      <w:r w:rsidR="00D001C1" w:rsidRPr="00352D48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7A759C" w:rsidRPr="00352D48">
        <w:rPr>
          <w:rFonts w:eastAsia="Times New Roman" w:cstheme="minorHAnsi"/>
          <w:sz w:val="28"/>
          <w:szCs w:val="28"/>
          <w:lang w:eastAsia="pl-PL"/>
        </w:rPr>
        <w:t>w</w:t>
      </w:r>
      <w:r w:rsidR="00524590" w:rsidRPr="00352D48">
        <w:rPr>
          <w:rFonts w:eastAsia="Times New Roman" w:cstheme="minorHAnsi"/>
          <w:sz w:val="28"/>
          <w:szCs w:val="28"/>
          <w:lang w:eastAsia="pl-PL"/>
        </w:rPr>
        <w:t> </w:t>
      </w:r>
      <w:r w:rsidRPr="00352D48">
        <w:rPr>
          <w:rFonts w:eastAsia="Times New Roman" w:cstheme="minorHAnsi"/>
          <w:sz w:val="28"/>
          <w:szCs w:val="28"/>
          <w:lang w:eastAsia="pl-PL"/>
        </w:rPr>
        <w:t xml:space="preserve">dniach </w:t>
      </w:r>
      <w:r w:rsidRPr="00352D48">
        <w:rPr>
          <w:rFonts w:eastAsia="Times New Roman" w:cstheme="minorHAnsi"/>
          <w:b/>
          <w:bCs/>
          <w:sz w:val="28"/>
          <w:szCs w:val="28"/>
          <w:lang w:eastAsia="pl-PL"/>
        </w:rPr>
        <w:t>od </w:t>
      </w:r>
      <w:r w:rsidR="00523687">
        <w:rPr>
          <w:rFonts w:eastAsia="Times New Roman" w:cstheme="minorHAnsi"/>
          <w:b/>
          <w:bCs/>
          <w:sz w:val="28"/>
          <w:szCs w:val="28"/>
          <w:lang w:eastAsia="pl-PL"/>
        </w:rPr>
        <w:t xml:space="preserve">13 września </w:t>
      </w:r>
      <w:r w:rsidRPr="00352D48">
        <w:rPr>
          <w:rFonts w:eastAsia="Times New Roman" w:cstheme="minorHAnsi"/>
          <w:b/>
          <w:bCs/>
          <w:sz w:val="28"/>
          <w:szCs w:val="28"/>
          <w:lang w:eastAsia="pl-PL"/>
        </w:rPr>
        <w:t>202</w:t>
      </w:r>
      <w:r w:rsidR="00E26048" w:rsidRPr="00352D48">
        <w:rPr>
          <w:rFonts w:eastAsia="Times New Roman" w:cstheme="minorHAnsi"/>
          <w:b/>
          <w:bCs/>
          <w:sz w:val="28"/>
          <w:szCs w:val="28"/>
          <w:lang w:eastAsia="pl-PL"/>
        </w:rPr>
        <w:t>4</w:t>
      </w:r>
      <w:r w:rsidRPr="00352D48">
        <w:rPr>
          <w:rFonts w:eastAsia="Times New Roman" w:cstheme="minorHAnsi"/>
          <w:b/>
          <w:bCs/>
          <w:sz w:val="28"/>
          <w:szCs w:val="28"/>
          <w:lang w:eastAsia="pl-PL"/>
        </w:rPr>
        <w:t xml:space="preserve"> r. do </w:t>
      </w:r>
      <w:r w:rsidR="00523687">
        <w:rPr>
          <w:rFonts w:eastAsia="Times New Roman" w:cstheme="minorHAnsi"/>
          <w:b/>
          <w:bCs/>
          <w:sz w:val="28"/>
          <w:szCs w:val="28"/>
          <w:lang w:eastAsia="pl-PL"/>
        </w:rPr>
        <w:t xml:space="preserve">7 października </w:t>
      </w:r>
      <w:r w:rsidR="00431221" w:rsidRPr="00352D48">
        <w:rPr>
          <w:rFonts w:eastAsia="Times New Roman" w:cstheme="minorHAnsi"/>
          <w:b/>
          <w:bCs/>
          <w:sz w:val="28"/>
          <w:szCs w:val="28"/>
          <w:lang w:eastAsia="pl-PL"/>
        </w:rPr>
        <w:t>2024</w:t>
      </w:r>
      <w:r w:rsidRPr="00352D48">
        <w:rPr>
          <w:rFonts w:eastAsia="Times New Roman" w:cstheme="minorHAnsi"/>
          <w:b/>
          <w:bCs/>
          <w:sz w:val="28"/>
          <w:szCs w:val="28"/>
          <w:lang w:eastAsia="pl-PL"/>
        </w:rPr>
        <w:t> r.</w:t>
      </w:r>
      <w:r w:rsidRPr="00352D48">
        <w:rPr>
          <w:rFonts w:eastAsia="Times New Roman" w:cstheme="minorHAnsi"/>
          <w:sz w:val="28"/>
          <w:szCs w:val="28"/>
          <w:lang w:eastAsia="pl-PL"/>
        </w:rPr>
        <w:t xml:space="preserve"> w siedzibie Urzędu Miejskiego w</w:t>
      </w:r>
      <w:r>
        <w:rPr>
          <w:rFonts w:eastAsia="Times New Roman" w:cstheme="minorHAnsi"/>
          <w:sz w:val="28"/>
          <w:szCs w:val="28"/>
          <w:lang w:eastAsia="pl-PL"/>
        </w:rPr>
        <w:t> Śremie, ul.</w:t>
      </w:r>
      <w:r w:rsidR="003A4532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Plac</w:t>
      </w:r>
      <w:r w:rsidR="00845E53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20</w:t>
      </w:r>
      <w:r w:rsidR="00845E53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Października 1,</w:t>
      </w:r>
      <w:r w:rsidR="00925BBA">
        <w:rPr>
          <w:rFonts w:eastAsia="Times New Roman" w:cstheme="minorHAnsi"/>
          <w:sz w:val="28"/>
          <w:szCs w:val="28"/>
          <w:lang w:eastAsia="pl-PL"/>
        </w:rPr>
        <w:br/>
        <w:t xml:space="preserve">63-100 Śrem, </w:t>
      </w:r>
      <w:r>
        <w:rPr>
          <w:rFonts w:eastAsia="Times New Roman" w:cstheme="minorHAnsi"/>
          <w:sz w:val="28"/>
          <w:szCs w:val="28"/>
          <w:lang w:eastAsia="pl-PL"/>
        </w:rPr>
        <w:t>w godzinach od 7:00 do</w:t>
      </w:r>
      <w:r w:rsidR="006120A2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15:00.</w:t>
      </w:r>
    </w:p>
    <w:p w14:paraId="347251CB" w14:textId="26F2F18B" w:rsidR="00076480" w:rsidRDefault="00076480" w:rsidP="000E345C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Projekt </w:t>
      </w:r>
      <w:r w:rsidR="00524468">
        <w:rPr>
          <w:rFonts w:eastAsia="Times New Roman" w:cstheme="minorHAnsi"/>
          <w:sz w:val="28"/>
          <w:szCs w:val="28"/>
          <w:lang w:eastAsia="pl-PL"/>
        </w:rPr>
        <w:t xml:space="preserve">zmiany </w:t>
      </w:r>
      <w:r>
        <w:rPr>
          <w:rFonts w:eastAsia="Times New Roman" w:cstheme="minorHAnsi"/>
          <w:sz w:val="28"/>
          <w:szCs w:val="28"/>
          <w:lang w:eastAsia="pl-PL"/>
        </w:rPr>
        <w:t>planu zostanie udostępniony na stronie Biuletynu Informacji Publicznej Urzędu Miejskiego w</w:t>
      </w:r>
      <w:r w:rsidR="005C6EDD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Śremie pod adresem</w:t>
      </w:r>
      <w:r w:rsidR="000E345C">
        <w:rPr>
          <w:rFonts w:eastAsia="Times New Roman" w:cstheme="minorHAnsi"/>
          <w:sz w:val="28"/>
          <w:szCs w:val="28"/>
          <w:lang w:eastAsia="pl-PL"/>
        </w:rPr>
        <w:t xml:space="preserve"> </w:t>
      </w:r>
      <w:hyperlink r:id="rId8" w:history="1">
        <w:r w:rsidR="000E345C" w:rsidRPr="000E345C">
          <w:rPr>
            <w:rStyle w:val="Hipercze"/>
            <w:rFonts w:eastAsia="Times New Roman" w:cstheme="minorHAnsi"/>
            <w:sz w:val="28"/>
            <w:szCs w:val="28"/>
            <w:lang w:eastAsia="pl-PL"/>
          </w:rPr>
          <w:t>https://bip.srem.pl/public/?id=228932</w:t>
        </w:r>
      </w:hyperlink>
      <w:r w:rsidR="000E345C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6120A2">
        <w:rPr>
          <w:rFonts w:eastAsia="Times New Roman" w:cstheme="minorHAnsi"/>
          <w:sz w:val="28"/>
          <w:szCs w:val="28"/>
          <w:lang w:eastAsia="pl-PL"/>
        </w:rPr>
        <w:t>oraz w siedzibie Urzędu</w:t>
      </w:r>
      <w:r w:rsidR="00F946A4">
        <w:rPr>
          <w:rFonts w:eastAsia="Times New Roman" w:cstheme="minorHAnsi"/>
          <w:sz w:val="28"/>
          <w:szCs w:val="28"/>
          <w:lang w:eastAsia="pl-PL"/>
        </w:rPr>
        <w:t xml:space="preserve"> Miejskiego w</w:t>
      </w:r>
      <w:r w:rsidR="00933827">
        <w:rPr>
          <w:rFonts w:eastAsia="Times New Roman" w:cstheme="minorHAnsi"/>
          <w:sz w:val="28"/>
          <w:szCs w:val="28"/>
          <w:lang w:eastAsia="pl-PL"/>
        </w:rPr>
        <w:t> </w:t>
      </w:r>
      <w:r w:rsidR="00F946A4">
        <w:rPr>
          <w:rFonts w:eastAsia="Times New Roman" w:cstheme="minorHAnsi"/>
          <w:sz w:val="28"/>
          <w:szCs w:val="28"/>
          <w:lang w:eastAsia="pl-PL"/>
        </w:rPr>
        <w:t>Śremie</w:t>
      </w:r>
      <w:r w:rsidR="009368A7">
        <w:rPr>
          <w:rFonts w:eastAsia="Times New Roman" w:cstheme="minorHAnsi"/>
          <w:sz w:val="28"/>
          <w:szCs w:val="28"/>
          <w:lang w:eastAsia="pl-PL"/>
        </w:rPr>
        <w:t xml:space="preserve">, ul. Plac 20 Października 1, 63-100 Śrem, </w:t>
      </w:r>
      <w:r w:rsidR="00A610C8">
        <w:rPr>
          <w:rFonts w:eastAsia="Times New Roman" w:cstheme="minorHAnsi"/>
          <w:sz w:val="28"/>
          <w:szCs w:val="28"/>
          <w:lang w:eastAsia="pl-PL"/>
        </w:rPr>
        <w:t>biuro nr</w:t>
      </w:r>
      <w:r w:rsidR="00F946A4">
        <w:rPr>
          <w:rFonts w:eastAsia="Times New Roman" w:cstheme="minorHAnsi"/>
          <w:sz w:val="28"/>
          <w:szCs w:val="28"/>
          <w:lang w:eastAsia="pl-PL"/>
        </w:rPr>
        <w:t> </w:t>
      </w:r>
      <w:r w:rsidR="00A610C8">
        <w:rPr>
          <w:rFonts w:eastAsia="Times New Roman" w:cstheme="minorHAnsi"/>
          <w:sz w:val="28"/>
          <w:szCs w:val="28"/>
          <w:lang w:eastAsia="pl-PL"/>
        </w:rPr>
        <w:t>34</w:t>
      </w:r>
      <w:r w:rsidR="003201B8">
        <w:rPr>
          <w:rFonts w:eastAsia="Times New Roman" w:cstheme="minorHAnsi"/>
          <w:sz w:val="28"/>
          <w:szCs w:val="28"/>
          <w:lang w:eastAsia="pl-PL"/>
        </w:rPr>
        <w:t>, w godzinach od</w:t>
      </w:r>
      <w:r w:rsidR="00933827">
        <w:rPr>
          <w:rFonts w:eastAsia="Times New Roman" w:cstheme="minorHAnsi"/>
          <w:sz w:val="28"/>
          <w:szCs w:val="28"/>
          <w:lang w:eastAsia="pl-PL"/>
        </w:rPr>
        <w:t> </w:t>
      </w:r>
      <w:r w:rsidR="003201B8">
        <w:rPr>
          <w:rFonts w:eastAsia="Times New Roman" w:cstheme="minorHAnsi"/>
          <w:sz w:val="28"/>
          <w:szCs w:val="28"/>
          <w:lang w:eastAsia="pl-PL"/>
        </w:rPr>
        <w:t>7:00 do 15:00.</w:t>
      </w:r>
      <w:r w:rsidR="00C129E0" w:rsidRPr="00C129E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C129E0">
        <w:rPr>
          <w:rFonts w:eastAsia="Times New Roman" w:cstheme="minorHAnsi"/>
          <w:sz w:val="28"/>
          <w:szCs w:val="28"/>
          <w:lang w:eastAsia="pl-PL"/>
        </w:rPr>
        <w:t>Dla sporządzanego projektu zmiany planu nie przeprowadzono strategicznej oceny oddziaływania na środowisko</w:t>
      </w:r>
      <w:r w:rsidR="006C3DEB">
        <w:rPr>
          <w:rFonts w:eastAsia="Times New Roman" w:cstheme="minorHAnsi"/>
          <w:sz w:val="28"/>
          <w:szCs w:val="28"/>
          <w:lang w:eastAsia="pl-PL"/>
        </w:rPr>
        <w:t>.</w:t>
      </w:r>
    </w:p>
    <w:p w14:paraId="20B89969" w14:textId="489B74A6" w:rsidR="00076480" w:rsidRPr="003E2165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>Dyskusj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nad przyjętymi w projekcie </w:t>
      </w:r>
      <w:r w:rsidR="00CD273F">
        <w:rPr>
          <w:rFonts w:eastAsia="Times New Roman" w:cstheme="minorHAnsi"/>
          <w:sz w:val="28"/>
          <w:szCs w:val="28"/>
          <w:lang w:eastAsia="pl-PL"/>
        </w:rPr>
        <w:t xml:space="preserve">zmiany </w:t>
      </w:r>
      <w:r w:rsidRPr="003E2165">
        <w:rPr>
          <w:rFonts w:eastAsia="Times New Roman" w:cstheme="minorHAnsi"/>
          <w:sz w:val="28"/>
          <w:szCs w:val="28"/>
          <w:lang w:eastAsia="pl-PL"/>
        </w:rPr>
        <w:t>planu rozwiązaniami odbęd</w:t>
      </w:r>
      <w:r>
        <w:rPr>
          <w:rFonts w:eastAsia="Times New Roman" w:cstheme="minorHAnsi"/>
          <w:sz w:val="28"/>
          <w:szCs w:val="28"/>
          <w:lang w:eastAsia="pl-PL"/>
        </w:rPr>
        <w:t xml:space="preserve">ą 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się </w:t>
      </w:r>
      <w:r w:rsidR="00523687" w:rsidRPr="00523687">
        <w:rPr>
          <w:rFonts w:eastAsia="Times New Roman" w:cstheme="minorHAnsi"/>
          <w:b/>
          <w:bCs/>
          <w:sz w:val="28"/>
          <w:szCs w:val="28"/>
          <w:lang w:eastAsia="pl-PL"/>
        </w:rPr>
        <w:t>24 września</w:t>
      </w:r>
      <w:r w:rsidR="00523687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811424">
        <w:rPr>
          <w:rFonts w:eastAsia="Times New Roman" w:cstheme="minorHAnsi"/>
          <w:b/>
          <w:bCs/>
          <w:sz w:val="28"/>
          <w:szCs w:val="28"/>
          <w:lang w:eastAsia="pl-PL"/>
        </w:rPr>
        <w:t>202</w:t>
      </w:r>
      <w:r w:rsidR="00431221">
        <w:rPr>
          <w:rFonts w:eastAsia="Times New Roman" w:cstheme="minorHAnsi"/>
          <w:b/>
          <w:bCs/>
          <w:sz w:val="28"/>
          <w:szCs w:val="28"/>
          <w:lang w:eastAsia="pl-PL"/>
        </w:rPr>
        <w:t>4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sz w:val="28"/>
          <w:szCs w:val="28"/>
          <w:lang w:eastAsia="pl-PL"/>
        </w:rPr>
        <w:t>. o godzinie 1</w:t>
      </w:r>
      <w:r w:rsidR="00CD273F">
        <w:rPr>
          <w:rFonts w:eastAsia="Times New Roman" w:cstheme="minorHAnsi"/>
          <w:sz w:val="28"/>
          <w:szCs w:val="28"/>
          <w:lang w:eastAsia="pl-PL"/>
        </w:rPr>
        <w:t>2</w:t>
      </w:r>
      <w:r w:rsidRPr="003E2165">
        <w:rPr>
          <w:rFonts w:eastAsia="Times New Roman" w:cstheme="minorHAnsi"/>
          <w:sz w:val="28"/>
          <w:szCs w:val="28"/>
          <w:lang w:eastAsia="pl-PL"/>
        </w:rPr>
        <w:t>:00</w:t>
      </w:r>
      <w:r>
        <w:rPr>
          <w:rFonts w:eastAsia="Times New Roman" w:cstheme="minorHAnsi"/>
          <w:sz w:val="28"/>
          <w:szCs w:val="28"/>
          <w:lang w:eastAsia="pl-PL"/>
        </w:rPr>
        <w:t xml:space="preserve"> i </w:t>
      </w:r>
      <w:r w:rsidR="004C24DB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="00523687" w:rsidRPr="00523687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października</w:t>
      </w:r>
      <w:r w:rsidR="00523687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E2076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02</w:t>
      </w:r>
      <w:r w:rsidR="00431221">
        <w:rPr>
          <w:rFonts w:eastAsia="Times New Roman" w:cstheme="minorHAnsi"/>
          <w:b/>
          <w:bCs/>
          <w:sz w:val="28"/>
          <w:szCs w:val="28"/>
          <w:lang w:eastAsia="pl-PL"/>
        </w:rPr>
        <w:t>4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 r.</w:t>
      </w:r>
      <w:r>
        <w:rPr>
          <w:rFonts w:eastAsia="Times New Roman" w:cstheme="minorHAnsi"/>
          <w:sz w:val="28"/>
          <w:szCs w:val="28"/>
          <w:lang w:eastAsia="pl-PL"/>
        </w:rPr>
        <w:t xml:space="preserve"> o godzinie 14:00, </w:t>
      </w:r>
      <w:r w:rsidRPr="003E2165">
        <w:rPr>
          <w:rFonts w:eastAsia="Times New Roman" w:cstheme="minorHAnsi"/>
          <w:sz w:val="28"/>
          <w:szCs w:val="28"/>
          <w:lang w:eastAsia="pl-PL"/>
        </w:rPr>
        <w:t>w siedzibie Urzędu Miejskiego w Śremie, sala – piętro III</w:t>
      </w:r>
      <w:r>
        <w:rPr>
          <w:rFonts w:eastAsia="Times New Roman" w:cstheme="minorHAnsi"/>
          <w:sz w:val="28"/>
          <w:szCs w:val="28"/>
          <w:lang w:eastAsia="pl-PL"/>
        </w:rPr>
        <w:t>. J</w:t>
      </w:r>
      <w:r w:rsidRPr="003E2165">
        <w:rPr>
          <w:rFonts w:eastAsia="Times New Roman" w:cstheme="minorHAnsi"/>
          <w:sz w:val="28"/>
          <w:szCs w:val="28"/>
          <w:lang w:eastAsia="pl-PL"/>
        </w:rPr>
        <w:t>ednocześnie informuję, że w trakcie trwania dyskusji będzie można składać uwagi do projektu</w:t>
      </w:r>
      <w:r w:rsidR="00385A86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8E1181">
        <w:rPr>
          <w:rFonts w:eastAsia="Times New Roman" w:cstheme="minorHAnsi"/>
          <w:sz w:val="28"/>
          <w:szCs w:val="28"/>
          <w:lang w:eastAsia="pl-PL"/>
        </w:rPr>
        <w:t xml:space="preserve">zmiany </w:t>
      </w:r>
      <w:r w:rsidR="00385A86">
        <w:rPr>
          <w:rFonts w:eastAsia="Times New Roman" w:cstheme="minorHAnsi"/>
          <w:sz w:val="28"/>
          <w:szCs w:val="28"/>
          <w:lang w:eastAsia="pl-PL"/>
        </w:rPr>
        <w:t>planu</w:t>
      </w:r>
      <w:r w:rsidRPr="003E2165">
        <w:rPr>
          <w:rFonts w:eastAsia="Times New Roman" w:cstheme="minorHAnsi"/>
          <w:sz w:val="28"/>
          <w:szCs w:val="28"/>
          <w:lang w:eastAsia="pl-PL"/>
        </w:rPr>
        <w:t>.</w:t>
      </w:r>
    </w:p>
    <w:bookmarkEnd w:id="2"/>
    <w:p w14:paraId="057A4472" w14:textId="50630A71" w:rsidR="00B76730" w:rsidRPr="003E2165" w:rsidRDefault="00B76730" w:rsidP="00B7673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K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ażdy, kto kwestionuje ustalenia przyjęte w projekcie </w:t>
      </w:r>
      <w:r w:rsidR="009A013E">
        <w:rPr>
          <w:rFonts w:eastAsia="Times New Roman" w:cstheme="minorHAnsi"/>
          <w:sz w:val="28"/>
          <w:szCs w:val="28"/>
          <w:lang w:eastAsia="pl-PL"/>
        </w:rPr>
        <w:t xml:space="preserve">zmiany 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planu miejscowego, może wnieść uwagi </w:t>
      </w:r>
      <w:r>
        <w:rPr>
          <w:rFonts w:eastAsia="Times New Roman" w:cstheme="minorHAnsi"/>
          <w:sz w:val="28"/>
          <w:szCs w:val="28"/>
          <w:lang w:eastAsia="pl-PL"/>
        </w:rPr>
        <w:t>z</w:t>
      </w:r>
      <w:r w:rsidRPr="003E2165">
        <w:rPr>
          <w:rFonts w:eastAsia="Times New Roman" w:cstheme="minorHAnsi"/>
          <w:sz w:val="28"/>
          <w:szCs w:val="28"/>
          <w:lang w:eastAsia="pl-PL"/>
        </w:rPr>
        <w:t>godnie z art. 18 ust. 1 ustawy</w:t>
      </w:r>
      <w:r>
        <w:rPr>
          <w:rFonts w:cstheme="minorHAnsi"/>
          <w:sz w:val="28"/>
          <w:szCs w:val="28"/>
        </w:rPr>
        <w:t xml:space="preserve"> z dnia 27 marca 2003 r. o planowaniu i zagospodarowaniu przestrzennym. </w:t>
      </w:r>
    </w:p>
    <w:p w14:paraId="52308762" w14:textId="432C373D" w:rsidR="00076480" w:rsidRPr="004E147B" w:rsidRDefault="00076480" w:rsidP="00076480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Uwagi należy składać </w:t>
      </w:r>
      <w:r w:rsidRPr="003E2165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w formie papierowej lub elektronicznej, w tym za pomocą środków komunikacji elektronicznej, w szczególności poczty elektronicznej, 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do Burmistrza Śremu z podaniem imienia i nazwiska lub nazwy oraz adresu zamieszkania lub siedziby, oznaczenia nieruchomości, której uwaga dotyczy, w nieprzekraczalnym terminie</w:t>
      </w:r>
      <w:r w:rsidRPr="00B3760E">
        <w:rPr>
          <w:rFonts w:eastAsia="Times New Roman" w:cstheme="minorHAnsi"/>
          <w:b/>
          <w:sz w:val="28"/>
          <w:szCs w:val="28"/>
          <w:lang w:eastAsia="pl-PL"/>
        </w:rPr>
        <w:t xml:space="preserve"> do</w:t>
      </w:r>
      <w:r w:rsidRPr="003E2076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 w:rsidR="00431221">
        <w:rPr>
          <w:rFonts w:eastAsia="Times New Roman" w:cstheme="minorHAnsi"/>
          <w:b/>
          <w:sz w:val="28"/>
          <w:szCs w:val="28"/>
          <w:lang w:eastAsia="pl-PL"/>
        </w:rPr>
        <w:t>2</w:t>
      </w:r>
      <w:r w:rsidR="0060723E">
        <w:rPr>
          <w:rFonts w:eastAsia="Times New Roman" w:cstheme="minorHAnsi"/>
          <w:b/>
          <w:sz w:val="28"/>
          <w:szCs w:val="28"/>
          <w:lang w:eastAsia="pl-PL"/>
        </w:rPr>
        <w:t xml:space="preserve">3 października 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202</w:t>
      </w:r>
      <w:r w:rsidR="00811424">
        <w:rPr>
          <w:rFonts w:eastAsia="Times New Roman" w:cstheme="minorHAnsi"/>
          <w:b/>
          <w:sz w:val="28"/>
          <w:szCs w:val="28"/>
          <w:lang w:eastAsia="pl-PL"/>
        </w:rPr>
        <w:t>4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.</w:t>
      </w:r>
    </w:p>
    <w:p w14:paraId="2AC6A467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219DC92E" w14:textId="2A6E2667" w:rsidR="00076480" w:rsidRDefault="00655C3D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Grzegorz Wiśniewski </w:t>
      </w:r>
    </w:p>
    <w:p w14:paraId="33A824FF" w14:textId="1BFFD5CF" w:rsidR="00076480" w:rsidRPr="00EA51A6" w:rsidRDefault="00076480" w:rsidP="00531597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54A0278C" w14:textId="0CDA3C2F" w:rsidR="00076480" w:rsidRPr="005A07CF" w:rsidRDefault="00076480" w:rsidP="00076480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proofErr w:type="gramStart"/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</w:t>
      </w:r>
      <w:r w:rsidR="00F6070E">
        <w:rPr>
          <w:rFonts w:eastAsia="Times New Roman" w:cstheme="minorHAnsi"/>
          <w:sz w:val="28"/>
          <w:szCs w:val="28"/>
          <w:lang w:eastAsia="pl-PL"/>
        </w:rPr>
        <w:t>.</w:t>
      </w:r>
      <w:proofErr w:type="gramEnd"/>
      <w:r w:rsidR="00F6070E">
        <w:rPr>
          <w:rFonts w:eastAsia="Times New Roman" w:cstheme="minorHAnsi"/>
          <w:sz w:val="28"/>
          <w:szCs w:val="28"/>
          <w:lang w:eastAsia="pl-PL"/>
        </w:rPr>
        <w:t>.…09.2024 r.</w:t>
      </w:r>
    </w:p>
    <w:p w14:paraId="1F1A08B1" w14:textId="29A95746" w:rsidR="00076480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F6070E">
        <w:rPr>
          <w:rFonts w:eastAsia="Calibri" w:cstheme="minorHAnsi"/>
          <w:sz w:val="28"/>
          <w:szCs w:val="28"/>
        </w:rPr>
        <w:t>10.2024 r.</w:t>
      </w:r>
    </w:p>
    <w:p w14:paraId="6EEF01DE" w14:textId="77777777" w:rsidR="005F4309" w:rsidRDefault="005F4309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4931D294" w14:textId="77777777" w:rsidR="00042EAD" w:rsidRDefault="00042EAD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16DEC6B1" w14:textId="77777777" w:rsidR="00042EAD" w:rsidRDefault="00042EAD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2F9DADA9" w14:textId="41419668" w:rsidR="00053E5A" w:rsidRDefault="00076480" w:rsidP="00647066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076480">
        <w:rPr>
          <w:rFonts w:eastAsia="Calibri" w:cstheme="minorHAnsi"/>
          <w:sz w:val="28"/>
          <w:szCs w:val="28"/>
          <w:vertAlign w:val="superscript"/>
        </w:rPr>
        <w:t>1</w:t>
      </w:r>
      <w:r>
        <w:rPr>
          <w:rFonts w:eastAsia="Calibri" w:cstheme="minorHAnsi"/>
          <w:sz w:val="28"/>
          <w:szCs w:val="28"/>
        </w:rPr>
        <w:t xml:space="preserve"> Podstawa prawna: </w:t>
      </w:r>
      <w:r>
        <w:rPr>
          <w:rFonts w:cstheme="minorHAnsi"/>
          <w:sz w:val="28"/>
          <w:szCs w:val="28"/>
        </w:rPr>
        <w:t>art. 17 pkt 9 i pkt 11 ustawy z dnia 27 marca 2003</w:t>
      </w:r>
      <w:r w:rsidR="00283F7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 o planowaniu i zagospodarowaniu przestrzennym</w:t>
      </w:r>
      <w:r w:rsidR="008110FA">
        <w:rPr>
          <w:rFonts w:cstheme="minorHAnsi"/>
          <w:sz w:val="28"/>
          <w:szCs w:val="28"/>
        </w:rPr>
        <w:t xml:space="preserve"> </w:t>
      </w:r>
      <w:r w:rsidR="00B76730">
        <w:rPr>
          <w:rFonts w:cstheme="minorHAnsi"/>
          <w:sz w:val="28"/>
          <w:szCs w:val="28"/>
        </w:rPr>
        <w:t>(Dz. U. z 202</w:t>
      </w:r>
      <w:r w:rsidR="00531597">
        <w:rPr>
          <w:rFonts w:cstheme="minorHAnsi"/>
          <w:sz w:val="28"/>
          <w:szCs w:val="28"/>
        </w:rPr>
        <w:t>4</w:t>
      </w:r>
      <w:r w:rsidR="00B76730">
        <w:rPr>
          <w:rFonts w:cstheme="minorHAnsi"/>
          <w:sz w:val="28"/>
          <w:szCs w:val="28"/>
        </w:rPr>
        <w:t xml:space="preserve"> r. poz. </w:t>
      </w:r>
      <w:r w:rsidR="00531597">
        <w:rPr>
          <w:rFonts w:cstheme="minorHAnsi"/>
          <w:sz w:val="28"/>
          <w:szCs w:val="28"/>
        </w:rPr>
        <w:t>1130</w:t>
      </w:r>
      <w:r w:rsidR="00B76730">
        <w:rPr>
          <w:rFonts w:cstheme="minorHAnsi"/>
          <w:sz w:val="28"/>
          <w:szCs w:val="28"/>
        </w:rPr>
        <w:t>)</w:t>
      </w:r>
      <w:r w:rsidR="00283F76">
        <w:rPr>
          <w:rFonts w:cstheme="minorHAnsi"/>
          <w:sz w:val="28"/>
          <w:szCs w:val="28"/>
        </w:rPr>
        <w:t xml:space="preserve"> </w:t>
      </w:r>
      <w:r w:rsidR="0060723E">
        <w:rPr>
          <w:rFonts w:cstheme="minorHAnsi"/>
          <w:sz w:val="28"/>
          <w:szCs w:val="28"/>
        </w:rPr>
        <w:t>w</w:t>
      </w:r>
      <w:r w:rsidR="00531597">
        <w:rPr>
          <w:rFonts w:cstheme="minorHAnsi"/>
          <w:sz w:val="28"/>
          <w:szCs w:val="28"/>
        </w:rPr>
        <w:t> </w:t>
      </w:r>
      <w:r w:rsidR="0060723E">
        <w:rPr>
          <w:rFonts w:cstheme="minorHAnsi"/>
          <w:sz w:val="28"/>
          <w:szCs w:val="28"/>
        </w:rPr>
        <w:t>związku z art. 67 ust 3 pkt 4 ustawy z dnia 7 lipca 2023 r. o zmianie ustawy o</w:t>
      </w:r>
      <w:r w:rsidR="00531597">
        <w:rPr>
          <w:rFonts w:cstheme="minorHAnsi"/>
          <w:sz w:val="28"/>
          <w:szCs w:val="28"/>
        </w:rPr>
        <w:t> </w:t>
      </w:r>
      <w:r w:rsidR="0060723E">
        <w:rPr>
          <w:rFonts w:cstheme="minorHAnsi"/>
          <w:sz w:val="28"/>
          <w:szCs w:val="28"/>
        </w:rPr>
        <w:t xml:space="preserve">planowaniu i zagospodarowaniu przestrzennym oraz niektórych </w:t>
      </w:r>
      <w:r w:rsidR="003217A2">
        <w:rPr>
          <w:rFonts w:cstheme="minorHAnsi"/>
          <w:sz w:val="28"/>
          <w:szCs w:val="28"/>
        </w:rPr>
        <w:t xml:space="preserve">innych </w:t>
      </w:r>
      <w:r w:rsidR="0060723E">
        <w:rPr>
          <w:rFonts w:cstheme="minorHAnsi"/>
          <w:sz w:val="28"/>
          <w:szCs w:val="28"/>
        </w:rPr>
        <w:t>ustaw (Dz. U. poz. 1688)</w:t>
      </w:r>
      <w:r w:rsidR="003217A2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oraz uchwała Nr </w:t>
      </w:r>
      <w:r w:rsidR="003217A2">
        <w:rPr>
          <w:rFonts w:cstheme="minorHAnsi"/>
          <w:sz w:val="28"/>
          <w:szCs w:val="28"/>
        </w:rPr>
        <w:t>502/XLIV/2023</w:t>
      </w:r>
      <w:r>
        <w:rPr>
          <w:rFonts w:cstheme="minorHAnsi"/>
          <w:sz w:val="28"/>
          <w:szCs w:val="28"/>
        </w:rPr>
        <w:t xml:space="preserve"> Rady Miejskiej w Śremie z dnia</w:t>
      </w:r>
      <w:r w:rsidR="0060723E">
        <w:rPr>
          <w:rFonts w:cstheme="minorHAnsi"/>
          <w:sz w:val="28"/>
          <w:szCs w:val="28"/>
        </w:rPr>
        <w:t xml:space="preserve"> 18</w:t>
      </w:r>
      <w:r w:rsidR="00EA7EE9">
        <w:rPr>
          <w:rFonts w:cstheme="minorHAnsi"/>
          <w:sz w:val="28"/>
          <w:szCs w:val="28"/>
        </w:rPr>
        <w:t> </w:t>
      </w:r>
      <w:r w:rsidR="003217A2">
        <w:rPr>
          <w:rFonts w:cstheme="minorHAnsi"/>
          <w:sz w:val="28"/>
          <w:szCs w:val="28"/>
        </w:rPr>
        <w:t>maja</w:t>
      </w:r>
      <w:r w:rsidR="0060723E">
        <w:rPr>
          <w:rFonts w:cstheme="minorHAnsi"/>
          <w:sz w:val="28"/>
          <w:szCs w:val="28"/>
        </w:rPr>
        <w:t xml:space="preserve"> 2023</w:t>
      </w:r>
      <w:r w:rsidR="003A4532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</w:t>
      </w:r>
      <w:r w:rsidR="00647066">
        <w:rPr>
          <w:rFonts w:cstheme="minorHAnsi"/>
          <w:sz w:val="28"/>
          <w:szCs w:val="28"/>
        </w:rPr>
        <w:t xml:space="preserve">. w sprawie przystąpienia do sporządzenia </w:t>
      </w:r>
      <w:r w:rsidR="00A84219">
        <w:rPr>
          <w:rFonts w:cstheme="minorHAnsi"/>
          <w:sz w:val="28"/>
          <w:szCs w:val="28"/>
        </w:rPr>
        <w:t xml:space="preserve">zmiany </w:t>
      </w:r>
      <w:r w:rsidR="00647066" w:rsidRPr="00610E18">
        <w:rPr>
          <w:rFonts w:eastAsia="Times New Roman" w:cstheme="minorHAnsi"/>
          <w:sz w:val="28"/>
          <w:szCs w:val="28"/>
          <w:lang w:eastAsia="pl-PL"/>
        </w:rPr>
        <w:t xml:space="preserve">miejscowego planu zagospodarowania przestrzennego </w:t>
      </w:r>
      <w:r w:rsidR="00A84219">
        <w:rPr>
          <w:rFonts w:eastAsia="Times New Roman" w:cstheme="minorHAnsi"/>
          <w:sz w:val="28"/>
          <w:szCs w:val="28"/>
          <w:lang w:eastAsia="pl-PL"/>
        </w:rPr>
        <w:t xml:space="preserve">6 terenów położonych na obszarze </w:t>
      </w:r>
      <w:r w:rsidR="00A84219" w:rsidRPr="00BE3604">
        <w:rPr>
          <w:rFonts w:eastAsia="Times New Roman" w:cstheme="minorHAnsi"/>
          <w:sz w:val="28"/>
          <w:szCs w:val="28"/>
          <w:lang w:eastAsia="pl-PL"/>
        </w:rPr>
        <w:t>"Helenki" w Śremie</w:t>
      </w:r>
      <w:r w:rsidR="00647066">
        <w:rPr>
          <w:rFonts w:eastAsia="Times New Roman" w:cstheme="minorHAnsi"/>
          <w:sz w:val="28"/>
          <w:szCs w:val="28"/>
          <w:lang w:eastAsia="pl-PL"/>
        </w:rPr>
        <w:t xml:space="preserve">. </w:t>
      </w:r>
    </w:p>
    <w:p w14:paraId="3CEDF86E" w14:textId="71C8FCE8" w:rsidR="00A84219" w:rsidRPr="00647066" w:rsidRDefault="00A84219" w:rsidP="0064706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sectPr w:rsidR="00A84219" w:rsidRPr="00647066" w:rsidSect="00D723F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6BA3D8" w14:textId="77777777" w:rsidR="00FA126B" w:rsidRDefault="00FA126B" w:rsidP="00053E5A">
      <w:pPr>
        <w:spacing w:after="0" w:line="240" w:lineRule="auto"/>
      </w:pPr>
      <w:r>
        <w:separator/>
      </w:r>
    </w:p>
  </w:endnote>
  <w:endnote w:type="continuationSeparator" w:id="0">
    <w:p w14:paraId="34EFE691" w14:textId="77777777" w:rsidR="00FA126B" w:rsidRDefault="00FA126B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867D7A" w14:textId="4BD9FA15" w:rsidR="00945706" w:rsidRDefault="00C44E21" w:rsidP="00C44E21">
    <w:pPr>
      <w:pStyle w:val="Stopka"/>
      <w:tabs>
        <w:tab w:val="clear" w:pos="4536"/>
        <w:tab w:val="clear" w:pos="9072"/>
        <w:tab w:val="left" w:pos="7095"/>
      </w:tabs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3411528" name="Obraz 734115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0B89F4" w14:textId="77777777" w:rsidR="00FA126B" w:rsidRDefault="00FA126B" w:rsidP="00053E5A">
      <w:pPr>
        <w:spacing w:after="0" w:line="240" w:lineRule="auto"/>
      </w:pPr>
      <w:r>
        <w:separator/>
      </w:r>
    </w:p>
  </w:footnote>
  <w:footnote w:type="continuationSeparator" w:id="0">
    <w:p w14:paraId="692A918B" w14:textId="77777777" w:rsidR="00FA126B" w:rsidRDefault="00FA126B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1481183971" name="Obraz 14811839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1178213825" name="Obraz 11782138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B5BD2"/>
    <w:multiLevelType w:val="multilevel"/>
    <w:tmpl w:val="5E1A759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3EA617DC"/>
    <w:multiLevelType w:val="multilevel"/>
    <w:tmpl w:val="6EE249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646319718">
    <w:abstractNumId w:val="1"/>
  </w:num>
  <w:num w:numId="2" w16cid:durableId="1108350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2EAD"/>
    <w:rsid w:val="00053053"/>
    <w:rsid w:val="00053E5A"/>
    <w:rsid w:val="00076480"/>
    <w:rsid w:val="000E345C"/>
    <w:rsid w:val="000E5EC7"/>
    <w:rsid w:val="000F6496"/>
    <w:rsid w:val="0010423D"/>
    <w:rsid w:val="00134386"/>
    <w:rsid w:val="00153539"/>
    <w:rsid w:val="00164C97"/>
    <w:rsid w:val="001709E8"/>
    <w:rsid w:val="001B09C5"/>
    <w:rsid w:val="001B5BBC"/>
    <w:rsid w:val="001E2233"/>
    <w:rsid w:val="00213A1D"/>
    <w:rsid w:val="00250690"/>
    <w:rsid w:val="002640C1"/>
    <w:rsid w:val="00283F76"/>
    <w:rsid w:val="002A3348"/>
    <w:rsid w:val="002A73C8"/>
    <w:rsid w:val="002D29B6"/>
    <w:rsid w:val="002E49AE"/>
    <w:rsid w:val="002E503A"/>
    <w:rsid w:val="003201B8"/>
    <w:rsid w:val="003217A2"/>
    <w:rsid w:val="00346BCF"/>
    <w:rsid w:val="00352D48"/>
    <w:rsid w:val="00374FE0"/>
    <w:rsid w:val="00385A86"/>
    <w:rsid w:val="003A371B"/>
    <w:rsid w:val="003A4532"/>
    <w:rsid w:val="003B2FCE"/>
    <w:rsid w:val="003D2365"/>
    <w:rsid w:val="003D7C0E"/>
    <w:rsid w:val="003E2076"/>
    <w:rsid w:val="003E2818"/>
    <w:rsid w:val="00431221"/>
    <w:rsid w:val="004519AC"/>
    <w:rsid w:val="00454205"/>
    <w:rsid w:val="00480DBD"/>
    <w:rsid w:val="0048459B"/>
    <w:rsid w:val="004A2E0E"/>
    <w:rsid w:val="004A7A32"/>
    <w:rsid w:val="004B6510"/>
    <w:rsid w:val="004C24DB"/>
    <w:rsid w:val="004D1F17"/>
    <w:rsid w:val="004D3F07"/>
    <w:rsid w:val="00513AAE"/>
    <w:rsid w:val="00523687"/>
    <w:rsid w:val="00524468"/>
    <w:rsid w:val="00524590"/>
    <w:rsid w:val="00525346"/>
    <w:rsid w:val="005264E1"/>
    <w:rsid w:val="00531597"/>
    <w:rsid w:val="005579D5"/>
    <w:rsid w:val="00564493"/>
    <w:rsid w:val="00580E17"/>
    <w:rsid w:val="005811F1"/>
    <w:rsid w:val="005C375E"/>
    <w:rsid w:val="005C6EDD"/>
    <w:rsid w:val="005D57E7"/>
    <w:rsid w:val="005E5887"/>
    <w:rsid w:val="005F048F"/>
    <w:rsid w:val="005F23DE"/>
    <w:rsid w:val="005F4309"/>
    <w:rsid w:val="005F7EA1"/>
    <w:rsid w:val="006007F6"/>
    <w:rsid w:val="00604174"/>
    <w:rsid w:val="0060723E"/>
    <w:rsid w:val="006120A2"/>
    <w:rsid w:val="006146EB"/>
    <w:rsid w:val="00615397"/>
    <w:rsid w:val="00635E13"/>
    <w:rsid w:val="00647066"/>
    <w:rsid w:val="00655C3D"/>
    <w:rsid w:val="00660B50"/>
    <w:rsid w:val="00670CBC"/>
    <w:rsid w:val="00696931"/>
    <w:rsid w:val="006A2F2F"/>
    <w:rsid w:val="006A6F3E"/>
    <w:rsid w:val="006A76FD"/>
    <w:rsid w:val="006B2B90"/>
    <w:rsid w:val="006B734A"/>
    <w:rsid w:val="006C11DA"/>
    <w:rsid w:val="006C3590"/>
    <w:rsid w:val="006C3DEB"/>
    <w:rsid w:val="006D2CB7"/>
    <w:rsid w:val="006F7AF8"/>
    <w:rsid w:val="007362FC"/>
    <w:rsid w:val="00742895"/>
    <w:rsid w:val="00763650"/>
    <w:rsid w:val="00787D13"/>
    <w:rsid w:val="00791569"/>
    <w:rsid w:val="007A759C"/>
    <w:rsid w:val="007C6800"/>
    <w:rsid w:val="0080048C"/>
    <w:rsid w:val="008110FA"/>
    <w:rsid w:val="00811424"/>
    <w:rsid w:val="0081559F"/>
    <w:rsid w:val="008316FC"/>
    <w:rsid w:val="00845E53"/>
    <w:rsid w:val="00853430"/>
    <w:rsid w:val="0087154F"/>
    <w:rsid w:val="00883562"/>
    <w:rsid w:val="00886B56"/>
    <w:rsid w:val="008A271F"/>
    <w:rsid w:val="008C1B7B"/>
    <w:rsid w:val="008E1181"/>
    <w:rsid w:val="00914E0D"/>
    <w:rsid w:val="00917C21"/>
    <w:rsid w:val="00925BBA"/>
    <w:rsid w:val="00933827"/>
    <w:rsid w:val="009368A7"/>
    <w:rsid w:val="00945706"/>
    <w:rsid w:val="0095031F"/>
    <w:rsid w:val="0095435A"/>
    <w:rsid w:val="00955897"/>
    <w:rsid w:val="009614DC"/>
    <w:rsid w:val="009920AB"/>
    <w:rsid w:val="009A013E"/>
    <w:rsid w:val="009A6B20"/>
    <w:rsid w:val="009B5E13"/>
    <w:rsid w:val="009C1827"/>
    <w:rsid w:val="009D5AAC"/>
    <w:rsid w:val="009E440F"/>
    <w:rsid w:val="00A117D8"/>
    <w:rsid w:val="00A15957"/>
    <w:rsid w:val="00A24ED0"/>
    <w:rsid w:val="00A610C8"/>
    <w:rsid w:val="00A71C62"/>
    <w:rsid w:val="00A73116"/>
    <w:rsid w:val="00A84219"/>
    <w:rsid w:val="00A85F97"/>
    <w:rsid w:val="00B004E1"/>
    <w:rsid w:val="00B0318A"/>
    <w:rsid w:val="00B27B8F"/>
    <w:rsid w:val="00B30EAD"/>
    <w:rsid w:val="00B33BD8"/>
    <w:rsid w:val="00B4508C"/>
    <w:rsid w:val="00B64C57"/>
    <w:rsid w:val="00B76730"/>
    <w:rsid w:val="00B91287"/>
    <w:rsid w:val="00BA55BA"/>
    <w:rsid w:val="00BE3604"/>
    <w:rsid w:val="00BF012C"/>
    <w:rsid w:val="00BF3D44"/>
    <w:rsid w:val="00C129E0"/>
    <w:rsid w:val="00C2232C"/>
    <w:rsid w:val="00C223BF"/>
    <w:rsid w:val="00C44E21"/>
    <w:rsid w:val="00C86B99"/>
    <w:rsid w:val="00C961B1"/>
    <w:rsid w:val="00CB0D43"/>
    <w:rsid w:val="00CB551A"/>
    <w:rsid w:val="00CC59A9"/>
    <w:rsid w:val="00CD273F"/>
    <w:rsid w:val="00D001C1"/>
    <w:rsid w:val="00D123FD"/>
    <w:rsid w:val="00D23F79"/>
    <w:rsid w:val="00D723FE"/>
    <w:rsid w:val="00DB7013"/>
    <w:rsid w:val="00DE75B9"/>
    <w:rsid w:val="00DF67B8"/>
    <w:rsid w:val="00DF72EE"/>
    <w:rsid w:val="00E045A2"/>
    <w:rsid w:val="00E26048"/>
    <w:rsid w:val="00E34C2B"/>
    <w:rsid w:val="00E44590"/>
    <w:rsid w:val="00E8644D"/>
    <w:rsid w:val="00EA7EE9"/>
    <w:rsid w:val="00ED12BC"/>
    <w:rsid w:val="00ED47FB"/>
    <w:rsid w:val="00ED688A"/>
    <w:rsid w:val="00EE75F8"/>
    <w:rsid w:val="00F26F72"/>
    <w:rsid w:val="00F40DC1"/>
    <w:rsid w:val="00F41024"/>
    <w:rsid w:val="00F6070E"/>
    <w:rsid w:val="00F70CED"/>
    <w:rsid w:val="00F92AFC"/>
    <w:rsid w:val="00F946A4"/>
    <w:rsid w:val="00FA126B"/>
    <w:rsid w:val="00FE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D23F79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23F79"/>
    <w:pPr>
      <w:ind w:left="720"/>
    </w:pPr>
  </w:style>
  <w:style w:type="character" w:styleId="Hipercze">
    <w:name w:val="Hyperlink"/>
    <w:basedOn w:val="Domylnaczcionkaakapitu"/>
    <w:uiPriority w:val="99"/>
    <w:unhideWhenUsed/>
    <w:rsid w:val="00076480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76480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E34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72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28932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Katarzyna Bednarowicz</cp:lastModifiedBy>
  <cp:revision>25</cp:revision>
  <cp:lastPrinted>2020-02-11T13:09:00Z</cp:lastPrinted>
  <dcterms:created xsi:type="dcterms:W3CDTF">2024-08-29T11:43:00Z</dcterms:created>
  <dcterms:modified xsi:type="dcterms:W3CDTF">2024-08-29T11:55:00Z</dcterms:modified>
</cp:coreProperties>
</file>