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17D9824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384384">
        <w:rPr>
          <w:rFonts w:eastAsia="Calibri" w:cstheme="minorHAnsi"/>
          <w:sz w:val="28"/>
          <w:szCs w:val="28"/>
        </w:rPr>
        <w:t xml:space="preserve">19 </w:t>
      </w:r>
      <w:r w:rsidR="000408F9">
        <w:rPr>
          <w:rFonts w:eastAsia="Calibri" w:cstheme="minorHAnsi"/>
          <w:sz w:val="28"/>
          <w:szCs w:val="28"/>
        </w:rPr>
        <w:t>września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CB5D75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0408F9">
        <w:rPr>
          <w:rFonts w:eastAsia="Calibri" w:cstheme="minorHAnsi"/>
          <w:sz w:val="28"/>
          <w:szCs w:val="28"/>
        </w:rPr>
        <w:t>6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61501858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E2CD8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</w:t>
      </w:r>
      <w:r w:rsidR="00D77E9C">
        <w:rPr>
          <w:rFonts w:cstheme="minorHAnsi"/>
          <w:sz w:val="28"/>
          <w:szCs w:val="28"/>
        </w:rPr>
        <w:t>niowych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47360E">
        <w:rPr>
          <w:rFonts w:cstheme="minorHAnsi"/>
          <w:sz w:val="28"/>
          <w:szCs w:val="28"/>
        </w:rPr>
        <w:t xml:space="preserve"> </w:t>
      </w:r>
      <w:r w:rsidR="00AA5078">
        <w:rPr>
          <w:rFonts w:cstheme="minorHAnsi"/>
          <w:sz w:val="28"/>
          <w:szCs w:val="28"/>
        </w:rPr>
        <w:t xml:space="preserve">spółki </w:t>
      </w:r>
      <w:r w:rsidR="0047360E">
        <w:rPr>
          <w:rFonts w:cstheme="minorHAnsi"/>
          <w:sz w:val="28"/>
          <w:szCs w:val="28"/>
        </w:rPr>
        <w:t>Śremski</w:t>
      </w:r>
      <w:r w:rsidR="00AA5078">
        <w:rPr>
          <w:rFonts w:cstheme="minorHAnsi"/>
          <w:sz w:val="28"/>
          <w:szCs w:val="28"/>
        </w:rPr>
        <w:t>e</w:t>
      </w:r>
      <w:r w:rsidR="0047360E">
        <w:rPr>
          <w:rFonts w:cstheme="minorHAnsi"/>
          <w:sz w:val="28"/>
          <w:szCs w:val="28"/>
        </w:rPr>
        <w:t xml:space="preserve"> </w:t>
      </w:r>
      <w:r w:rsidR="00AA5078">
        <w:rPr>
          <w:rFonts w:cstheme="minorHAnsi"/>
          <w:sz w:val="28"/>
          <w:szCs w:val="28"/>
        </w:rPr>
        <w:t>TBS Spółka</w:t>
      </w:r>
      <w:r w:rsidR="008307BB">
        <w:rPr>
          <w:rFonts w:cstheme="minorHAnsi"/>
          <w:sz w:val="28"/>
          <w:szCs w:val="28"/>
        </w:rPr>
        <w:t xml:space="preserve"> z o.o. z siedzibą w Śremie, ul. </w:t>
      </w:r>
      <w:r w:rsidR="00986DDB">
        <w:rPr>
          <w:rFonts w:cstheme="minorHAnsi"/>
          <w:sz w:val="28"/>
          <w:szCs w:val="28"/>
        </w:rPr>
        <w:t>Leopolda Okulickiego 3</w:t>
      </w:r>
      <w:r w:rsidR="008307BB">
        <w:rPr>
          <w:rFonts w:cstheme="minorHAnsi"/>
          <w:sz w:val="28"/>
          <w:szCs w:val="28"/>
        </w:rPr>
        <w:t>, 63-100 Śrem</w:t>
      </w:r>
      <w:r w:rsidR="000A38FE" w:rsidRPr="00CA1719">
        <w:rPr>
          <w:rFonts w:cstheme="minorHAnsi"/>
          <w:sz w:val="28"/>
          <w:szCs w:val="28"/>
        </w:rPr>
        <w:t xml:space="preserve">, </w:t>
      </w:r>
      <w:r w:rsidR="00CA1719" w:rsidRPr="00817BD5">
        <w:rPr>
          <w:rFonts w:cstheme="minorHAnsi"/>
          <w:sz w:val="28"/>
          <w:szCs w:val="28"/>
        </w:rPr>
        <w:t>z</w:t>
      </w:r>
      <w:r w:rsidR="00986DDB">
        <w:rPr>
          <w:rFonts w:cstheme="minorHAnsi"/>
          <w:sz w:val="28"/>
          <w:szCs w:val="28"/>
        </w:rPr>
        <w:t xml:space="preserve"> 17</w:t>
      </w:r>
      <w:r w:rsidR="00C2573C">
        <w:rPr>
          <w:rFonts w:cstheme="minorHAnsi"/>
          <w:sz w:val="28"/>
          <w:szCs w:val="28"/>
        </w:rPr>
        <w:t>.0</w:t>
      </w:r>
      <w:r w:rsidR="00986DDB">
        <w:rPr>
          <w:rFonts w:cstheme="minorHAnsi"/>
          <w:sz w:val="28"/>
          <w:szCs w:val="28"/>
        </w:rPr>
        <w:t>9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>,</w:t>
      </w:r>
      <w:r w:rsidR="0047360E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711E82" w:rsidRPr="00711E82">
        <w:rPr>
          <w:rFonts w:cstheme="minorHAnsi"/>
          <w:sz w:val="28"/>
          <w:szCs w:val="28"/>
        </w:rPr>
        <w:t>budowa rozdzielczej sieci wodociągowej, budowa sieci kanalizacji sanitarnej tłocznej</w:t>
      </w:r>
      <w:r w:rsidR="00711E82">
        <w:rPr>
          <w:rFonts w:cstheme="minorHAnsi"/>
          <w:sz w:val="28"/>
          <w:szCs w:val="28"/>
        </w:rPr>
        <w:t xml:space="preserve"> </w:t>
      </w:r>
      <w:r w:rsidR="00711E82" w:rsidRPr="00711E82">
        <w:rPr>
          <w:rFonts w:cstheme="minorHAnsi"/>
          <w:sz w:val="28"/>
          <w:szCs w:val="28"/>
        </w:rPr>
        <w:t>wraz z</w:t>
      </w:r>
      <w:r w:rsidR="00711E82">
        <w:rPr>
          <w:rFonts w:cstheme="minorHAnsi"/>
          <w:sz w:val="28"/>
          <w:szCs w:val="28"/>
        </w:rPr>
        <w:t> </w:t>
      </w:r>
      <w:r w:rsidR="00711E82" w:rsidRPr="00711E82">
        <w:rPr>
          <w:rFonts w:cstheme="minorHAnsi"/>
          <w:sz w:val="28"/>
          <w:szCs w:val="28"/>
        </w:rPr>
        <w:t>przepompownią ścieków, budowa sieci kanalizacji sanitarnej grawitacyjnej oraz przebudowa sieci kanalizacji deszczowej na terenie działek lub ich części o nr ewid.: 15/1, 15/3, 16/6, 16/9 i 48/2, obręb Śrem</w:t>
      </w:r>
      <w:r w:rsidR="003E76CB">
        <w:rPr>
          <w:rFonts w:cstheme="minorHAnsi"/>
          <w:sz w:val="28"/>
          <w:szCs w:val="28"/>
        </w:rPr>
        <w:t xml:space="preserve"> (rejon ul. Farnej).</w:t>
      </w:r>
    </w:p>
    <w:p w14:paraId="480D879E" w14:textId="6CEF9766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CB1B55">
        <w:rPr>
          <w:rFonts w:cstheme="minorHAnsi"/>
          <w:sz w:val="28"/>
          <w:szCs w:val="28"/>
        </w:rPr>
        <w:t>1</w:t>
      </w:r>
      <w:r w:rsidR="00986DDB">
        <w:rPr>
          <w:rFonts w:cstheme="minorHAnsi"/>
          <w:sz w:val="28"/>
          <w:szCs w:val="28"/>
        </w:rPr>
        <w:t>6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1FDC20E2" w14:textId="7BCC179B" w:rsidR="0077369E" w:rsidRPr="0025643A" w:rsidRDefault="00817BD5" w:rsidP="0025643A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2CC74242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3451B">
        <w:rPr>
          <w:rFonts w:eastAsia="Times New Roman" w:cstheme="minorHAnsi"/>
          <w:sz w:val="28"/>
          <w:szCs w:val="28"/>
          <w:lang w:eastAsia="pl-PL"/>
        </w:rPr>
        <w:t>1</w:t>
      </w:r>
      <w:r w:rsidR="002D2480">
        <w:rPr>
          <w:rFonts w:eastAsia="Times New Roman" w:cstheme="minorHAnsi"/>
          <w:sz w:val="28"/>
          <w:szCs w:val="28"/>
          <w:lang w:eastAsia="pl-PL"/>
        </w:rPr>
        <w:t>9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D3451B">
        <w:rPr>
          <w:rFonts w:eastAsia="Times New Roman" w:cstheme="minorHAnsi"/>
          <w:sz w:val="28"/>
          <w:szCs w:val="28"/>
          <w:lang w:eastAsia="pl-PL"/>
        </w:rPr>
        <w:t>9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1C4EE754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D3451B">
        <w:rPr>
          <w:rFonts w:eastAsia="Calibri" w:cstheme="minorHAnsi"/>
          <w:sz w:val="28"/>
          <w:szCs w:val="28"/>
        </w:rPr>
        <w:t>10</w:t>
      </w:r>
      <w:r w:rsidR="003144B4">
        <w:rPr>
          <w:rFonts w:eastAsia="Calibri" w:cstheme="minorHAnsi"/>
          <w:sz w:val="28"/>
          <w:szCs w:val="28"/>
        </w:rPr>
        <w:t>.2024 r.</w:t>
      </w:r>
    </w:p>
    <w:p w14:paraId="250604E7" w14:textId="4ED5C604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3144B4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3144B4">
        <w:rPr>
          <w:sz w:val="28"/>
          <w:szCs w:val="28"/>
        </w:rPr>
        <w:t>1130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roku w sprawie ochrony osób fizycznych w związku z przetwarzaniem danych osobowych i w sprawie swobodnego przepływu takich danych oraz uchylenia dyrektywy 95/46/WE, zwanego dalej </w:t>
      </w:r>
      <w:proofErr w:type="spellStart"/>
      <w:r w:rsidRPr="00185C10">
        <w:rPr>
          <w:rFonts w:eastAsia="Calibri" w:cstheme="minorHAnsi"/>
          <w:sz w:val="20"/>
          <w:szCs w:val="20"/>
        </w:rPr>
        <w:t>RODO</w:t>
      </w:r>
      <w:proofErr w:type="spellEnd"/>
      <w:r w:rsidRPr="00185C10">
        <w:rPr>
          <w:rFonts w:eastAsia="Calibri" w:cstheme="minorHAnsi"/>
          <w:sz w:val="20"/>
          <w:szCs w:val="20"/>
        </w:rPr>
        <w:t>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 xml:space="preserve">Pani/Pana dane osobowe przetwarzane są w oparciu o art. 6 ust. 1 lit. c </w:t>
      </w:r>
      <w:proofErr w:type="spellStart"/>
      <w:r w:rsidR="00321C17" w:rsidRPr="00321C17">
        <w:rPr>
          <w:rFonts w:eastAsia="Calibri" w:cstheme="minorHAnsi"/>
          <w:bCs/>
          <w:iCs/>
          <w:sz w:val="20"/>
          <w:szCs w:val="20"/>
        </w:rPr>
        <w:t>RODO</w:t>
      </w:r>
      <w:proofErr w:type="spellEnd"/>
      <w:r w:rsidR="00321C17" w:rsidRPr="00321C17">
        <w:rPr>
          <w:rFonts w:eastAsia="Calibri" w:cstheme="minorHAnsi"/>
          <w:bCs/>
          <w:iCs/>
          <w:sz w:val="20"/>
          <w:szCs w:val="20"/>
        </w:rPr>
        <w:t xml:space="preserve">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085016" w14:textId="77777777" w:rsidR="00101619" w:rsidRDefault="00101619" w:rsidP="00053E5A">
      <w:pPr>
        <w:spacing w:after="0" w:line="240" w:lineRule="auto"/>
      </w:pPr>
      <w:r>
        <w:separator/>
      </w:r>
    </w:p>
  </w:endnote>
  <w:endnote w:type="continuationSeparator" w:id="0">
    <w:p w14:paraId="6D49170C" w14:textId="77777777" w:rsidR="00101619" w:rsidRDefault="0010161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6D553B" w14:textId="77777777" w:rsidR="00101619" w:rsidRDefault="00101619" w:rsidP="00053E5A">
      <w:pPr>
        <w:spacing w:after="0" w:line="240" w:lineRule="auto"/>
      </w:pPr>
      <w:r>
        <w:separator/>
      </w:r>
    </w:p>
  </w:footnote>
  <w:footnote w:type="continuationSeparator" w:id="0">
    <w:p w14:paraId="024B6CE3" w14:textId="77777777" w:rsidR="00101619" w:rsidRDefault="0010161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843"/>
    <w:rsid w:val="000408F9"/>
    <w:rsid w:val="0004093B"/>
    <w:rsid w:val="00053E5A"/>
    <w:rsid w:val="00075C2C"/>
    <w:rsid w:val="00096CEA"/>
    <w:rsid w:val="000A38FE"/>
    <w:rsid w:val="000B3982"/>
    <w:rsid w:val="00101619"/>
    <w:rsid w:val="00101988"/>
    <w:rsid w:val="00117823"/>
    <w:rsid w:val="00134081"/>
    <w:rsid w:val="001441A5"/>
    <w:rsid w:val="00151FF7"/>
    <w:rsid w:val="00181A6F"/>
    <w:rsid w:val="001B7431"/>
    <w:rsid w:val="001B7825"/>
    <w:rsid w:val="001C396E"/>
    <w:rsid w:val="001E4ACB"/>
    <w:rsid w:val="002145FB"/>
    <w:rsid w:val="0022503A"/>
    <w:rsid w:val="00237179"/>
    <w:rsid w:val="0024485B"/>
    <w:rsid w:val="00250690"/>
    <w:rsid w:val="0025643A"/>
    <w:rsid w:val="00271ACE"/>
    <w:rsid w:val="00291389"/>
    <w:rsid w:val="002B3949"/>
    <w:rsid w:val="002B4766"/>
    <w:rsid w:val="002C3AE8"/>
    <w:rsid w:val="002C6D5C"/>
    <w:rsid w:val="002D2480"/>
    <w:rsid w:val="002E2E7F"/>
    <w:rsid w:val="002E62F5"/>
    <w:rsid w:val="002F4746"/>
    <w:rsid w:val="003144B4"/>
    <w:rsid w:val="00321C17"/>
    <w:rsid w:val="00322A2A"/>
    <w:rsid w:val="00324C96"/>
    <w:rsid w:val="00330B0B"/>
    <w:rsid w:val="00340D4C"/>
    <w:rsid w:val="00351A5D"/>
    <w:rsid w:val="00361824"/>
    <w:rsid w:val="0037130C"/>
    <w:rsid w:val="003751A1"/>
    <w:rsid w:val="00384384"/>
    <w:rsid w:val="003A4560"/>
    <w:rsid w:val="003B39DE"/>
    <w:rsid w:val="003E76CB"/>
    <w:rsid w:val="00403140"/>
    <w:rsid w:val="0040639D"/>
    <w:rsid w:val="00413992"/>
    <w:rsid w:val="004219B6"/>
    <w:rsid w:val="004235C9"/>
    <w:rsid w:val="004236D3"/>
    <w:rsid w:val="00445ACE"/>
    <w:rsid w:val="004519AC"/>
    <w:rsid w:val="004572BA"/>
    <w:rsid w:val="00463557"/>
    <w:rsid w:val="0047360E"/>
    <w:rsid w:val="0048459B"/>
    <w:rsid w:val="004852CE"/>
    <w:rsid w:val="004A3DF0"/>
    <w:rsid w:val="004D6B2B"/>
    <w:rsid w:val="004E4A5D"/>
    <w:rsid w:val="005202B4"/>
    <w:rsid w:val="00525346"/>
    <w:rsid w:val="00530106"/>
    <w:rsid w:val="00534F27"/>
    <w:rsid w:val="00566554"/>
    <w:rsid w:val="00576B03"/>
    <w:rsid w:val="005811F1"/>
    <w:rsid w:val="00581995"/>
    <w:rsid w:val="00595D3B"/>
    <w:rsid w:val="005B7CE9"/>
    <w:rsid w:val="005E5887"/>
    <w:rsid w:val="005F048F"/>
    <w:rsid w:val="005F23DE"/>
    <w:rsid w:val="005F5359"/>
    <w:rsid w:val="00604784"/>
    <w:rsid w:val="00613E9B"/>
    <w:rsid w:val="006A2EB4"/>
    <w:rsid w:val="006A6F3E"/>
    <w:rsid w:val="006B7819"/>
    <w:rsid w:val="006E23B5"/>
    <w:rsid w:val="00711E82"/>
    <w:rsid w:val="007362FC"/>
    <w:rsid w:val="00744DF3"/>
    <w:rsid w:val="0077369E"/>
    <w:rsid w:val="00781406"/>
    <w:rsid w:val="007A7766"/>
    <w:rsid w:val="007A7E93"/>
    <w:rsid w:val="007B3342"/>
    <w:rsid w:val="007B607B"/>
    <w:rsid w:val="007C6800"/>
    <w:rsid w:val="007D7B59"/>
    <w:rsid w:val="007E50A0"/>
    <w:rsid w:val="00811348"/>
    <w:rsid w:val="0081559F"/>
    <w:rsid w:val="00816EEC"/>
    <w:rsid w:val="00817BD5"/>
    <w:rsid w:val="008307BB"/>
    <w:rsid w:val="008428E4"/>
    <w:rsid w:val="00886E45"/>
    <w:rsid w:val="008B0BDB"/>
    <w:rsid w:val="008C2580"/>
    <w:rsid w:val="008C36B2"/>
    <w:rsid w:val="008E2CD8"/>
    <w:rsid w:val="008F0E0D"/>
    <w:rsid w:val="009027BC"/>
    <w:rsid w:val="00917C21"/>
    <w:rsid w:val="00923B5B"/>
    <w:rsid w:val="00931C6F"/>
    <w:rsid w:val="00945706"/>
    <w:rsid w:val="00960B4A"/>
    <w:rsid w:val="009614DC"/>
    <w:rsid w:val="0098404C"/>
    <w:rsid w:val="00986DDB"/>
    <w:rsid w:val="00992FF7"/>
    <w:rsid w:val="009C12DC"/>
    <w:rsid w:val="009C2FDF"/>
    <w:rsid w:val="00A11ADD"/>
    <w:rsid w:val="00A33FA8"/>
    <w:rsid w:val="00A5187D"/>
    <w:rsid w:val="00A76857"/>
    <w:rsid w:val="00A77B0B"/>
    <w:rsid w:val="00A84928"/>
    <w:rsid w:val="00A866E6"/>
    <w:rsid w:val="00AA5078"/>
    <w:rsid w:val="00B15B2E"/>
    <w:rsid w:val="00B16EAA"/>
    <w:rsid w:val="00B47015"/>
    <w:rsid w:val="00B82124"/>
    <w:rsid w:val="00B91287"/>
    <w:rsid w:val="00B95B1E"/>
    <w:rsid w:val="00BA795B"/>
    <w:rsid w:val="00BC11C2"/>
    <w:rsid w:val="00BD2D28"/>
    <w:rsid w:val="00C0542A"/>
    <w:rsid w:val="00C17872"/>
    <w:rsid w:val="00C245E0"/>
    <w:rsid w:val="00C2573C"/>
    <w:rsid w:val="00C467F0"/>
    <w:rsid w:val="00C83C16"/>
    <w:rsid w:val="00CA1719"/>
    <w:rsid w:val="00CB1B55"/>
    <w:rsid w:val="00CC38EE"/>
    <w:rsid w:val="00CF4BAF"/>
    <w:rsid w:val="00D00262"/>
    <w:rsid w:val="00D21AAD"/>
    <w:rsid w:val="00D27297"/>
    <w:rsid w:val="00D3451B"/>
    <w:rsid w:val="00D77E9C"/>
    <w:rsid w:val="00D8404E"/>
    <w:rsid w:val="00DB637F"/>
    <w:rsid w:val="00DB7013"/>
    <w:rsid w:val="00DB78C9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A2C60"/>
    <w:rsid w:val="00EC6D4F"/>
    <w:rsid w:val="00EE1943"/>
    <w:rsid w:val="00EE7521"/>
    <w:rsid w:val="00F021E2"/>
    <w:rsid w:val="00F37E9F"/>
    <w:rsid w:val="00F50F4D"/>
    <w:rsid w:val="00F727D4"/>
    <w:rsid w:val="00F87B27"/>
    <w:rsid w:val="00F927BA"/>
    <w:rsid w:val="00FA1A51"/>
    <w:rsid w:val="00FA4296"/>
    <w:rsid w:val="00FB7420"/>
    <w:rsid w:val="00FC1157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638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Katarzyna Bednarowicz</cp:lastModifiedBy>
  <cp:revision>39</cp:revision>
  <cp:lastPrinted>2024-09-19T11:16:00Z</cp:lastPrinted>
  <dcterms:created xsi:type="dcterms:W3CDTF">2024-06-27T12:55:00Z</dcterms:created>
  <dcterms:modified xsi:type="dcterms:W3CDTF">2024-09-19T11:16:00Z</dcterms:modified>
</cp:coreProperties>
</file>