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A8602F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10CD7">
        <w:rPr>
          <w:rFonts w:eastAsia="Calibri" w:cstheme="minorHAnsi"/>
          <w:sz w:val="28"/>
          <w:szCs w:val="28"/>
        </w:rPr>
        <w:t xml:space="preserve"> 11</w:t>
      </w:r>
      <w:r w:rsidR="00FA5D82">
        <w:rPr>
          <w:rFonts w:eastAsia="Calibri" w:cstheme="minorHAnsi"/>
          <w:sz w:val="28"/>
          <w:szCs w:val="28"/>
        </w:rPr>
        <w:t xml:space="preserve"> </w:t>
      </w:r>
      <w:r w:rsidR="00267E76">
        <w:rPr>
          <w:rFonts w:eastAsia="Calibri" w:cstheme="minorHAnsi"/>
          <w:sz w:val="28"/>
          <w:szCs w:val="28"/>
        </w:rPr>
        <w:t xml:space="preserve">października </w:t>
      </w:r>
      <w:r w:rsidR="00E91D97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83B69D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267E76">
        <w:rPr>
          <w:rFonts w:eastAsia="Calibri" w:cstheme="minorHAnsi"/>
          <w:sz w:val="28"/>
          <w:szCs w:val="28"/>
        </w:rPr>
        <w:t>70</w:t>
      </w:r>
      <w:r w:rsidR="00E91D97">
        <w:rPr>
          <w:rFonts w:eastAsia="Calibri" w:cstheme="minorHAnsi"/>
          <w:sz w:val="28"/>
          <w:szCs w:val="28"/>
        </w:rPr>
        <w:t>.202</w:t>
      </w:r>
      <w:r w:rsidR="00BE2129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A649C9">
        <w:rPr>
          <w:rFonts w:eastAsia="Calibri" w:cstheme="minorHAnsi"/>
          <w:sz w:val="28"/>
          <w:szCs w:val="28"/>
        </w:rPr>
        <w:t>KSAN</w:t>
      </w:r>
    </w:p>
    <w:p w14:paraId="0965835A" w14:textId="2119AED3" w:rsidR="000A78DA" w:rsidRPr="00FA5D82" w:rsidRDefault="004D6B2B" w:rsidP="00FA5D8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2AB69DB3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Śremie, na elektronicznej tablicy ogłoszeń w siedzibie tut. organu oraz na tablic</w:t>
      </w:r>
      <w:r w:rsidR="00BE2C9D">
        <w:rPr>
          <w:rFonts w:cstheme="minorHAnsi"/>
          <w:sz w:val="28"/>
          <w:szCs w:val="28"/>
        </w:rPr>
        <w:t>ach</w:t>
      </w:r>
      <w:r w:rsidR="000A38FE" w:rsidRPr="00D7017D">
        <w:rPr>
          <w:rFonts w:cstheme="minorHAnsi"/>
          <w:sz w:val="28"/>
          <w:szCs w:val="28"/>
        </w:rPr>
        <w:t xml:space="preserve"> ogłoszeń</w:t>
      </w:r>
      <w:r w:rsidR="005A5C5F">
        <w:rPr>
          <w:rFonts w:cstheme="minorHAnsi"/>
          <w:sz w:val="28"/>
          <w:szCs w:val="28"/>
        </w:rPr>
        <w:t xml:space="preserve"> w </w:t>
      </w:r>
      <w:r w:rsidR="00267E76">
        <w:rPr>
          <w:rFonts w:cstheme="minorHAnsi"/>
          <w:sz w:val="28"/>
          <w:szCs w:val="28"/>
        </w:rPr>
        <w:t>Nochowie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</w:t>
      </w:r>
      <w:r w:rsidR="00267E76">
        <w:rPr>
          <w:rFonts w:cstheme="minorHAnsi"/>
          <w:sz w:val="28"/>
          <w:szCs w:val="28"/>
        </w:rPr>
        <w:t>osoby fizycznej</w:t>
      </w:r>
      <w:r w:rsidR="000A38FE" w:rsidRPr="00D7017D">
        <w:rPr>
          <w:rFonts w:cstheme="minorHAnsi"/>
          <w:sz w:val="28"/>
          <w:szCs w:val="28"/>
        </w:rPr>
        <w:t xml:space="preserve">, z </w:t>
      </w:r>
      <w:r w:rsidR="00267E76">
        <w:rPr>
          <w:rFonts w:cstheme="minorHAnsi"/>
          <w:sz w:val="28"/>
          <w:szCs w:val="28"/>
        </w:rPr>
        <w:t>30</w:t>
      </w:r>
      <w:r w:rsidR="00BE2129">
        <w:rPr>
          <w:rFonts w:cstheme="minorHAnsi"/>
          <w:sz w:val="28"/>
          <w:szCs w:val="28"/>
        </w:rPr>
        <w:t>.0</w:t>
      </w:r>
      <w:r w:rsidR="00FA5D82">
        <w:rPr>
          <w:rFonts w:cstheme="minorHAnsi"/>
          <w:sz w:val="28"/>
          <w:szCs w:val="28"/>
        </w:rPr>
        <w:t>4</w:t>
      </w:r>
      <w:r w:rsidR="00BE2129">
        <w:rPr>
          <w:rFonts w:cstheme="minorHAnsi"/>
          <w:sz w:val="28"/>
          <w:szCs w:val="28"/>
        </w:rPr>
        <w:t>.2024</w:t>
      </w:r>
      <w:r w:rsidR="00E91D97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r., </w:t>
      </w:r>
      <w:bookmarkStart w:id="0" w:name="_Hlk150856900"/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 xml:space="preserve">sprawie ustalenia </w:t>
      </w:r>
      <w:r w:rsidR="0048448D">
        <w:rPr>
          <w:rFonts w:cstheme="minorHAnsi"/>
          <w:sz w:val="28"/>
          <w:szCs w:val="28"/>
        </w:rPr>
        <w:t>warunków zabudowy</w:t>
      </w:r>
      <w:r w:rsidR="000A38FE" w:rsidRPr="00D7017D">
        <w:rPr>
          <w:rFonts w:cstheme="minorHAnsi"/>
          <w:sz w:val="28"/>
          <w:szCs w:val="28"/>
        </w:rPr>
        <w:t xml:space="preserve"> </w:t>
      </w:r>
      <w:r w:rsidR="0032282B">
        <w:rPr>
          <w:rFonts w:cstheme="minorHAnsi"/>
          <w:sz w:val="28"/>
          <w:szCs w:val="28"/>
        </w:rPr>
        <w:t xml:space="preserve">dla </w:t>
      </w:r>
      <w:r w:rsidR="0032282B" w:rsidRPr="00D03C2E">
        <w:rPr>
          <w:rFonts w:cstheme="minorHAnsi"/>
          <w:sz w:val="28"/>
          <w:szCs w:val="28"/>
        </w:rPr>
        <w:t xml:space="preserve">przedsięwzięcia: </w:t>
      </w:r>
      <w:r w:rsidR="00FA5D82">
        <w:rPr>
          <w:rFonts w:cstheme="minorHAnsi"/>
          <w:sz w:val="28"/>
          <w:szCs w:val="28"/>
        </w:rPr>
        <w:t xml:space="preserve">budowa </w:t>
      </w:r>
      <w:r w:rsidR="00267E76">
        <w:rPr>
          <w:rFonts w:cstheme="minorHAnsi"/>
          <w:sz w:val="28"/>
          <w:szCs w:val="28"/>
        </w:rPr>
        <w:t>dwóch</w:t>
      </w:r>
      <w:r w:rsidR="00FA5D82">
        <w:rPr>
          <w:rFonts w:cstheme="minorHAnsi"/>
          <w:sz w:val="28"/>
          <w:szCs w:val="28"/>
        </w:rPr>
        <w:t xml:space="preserve"> </w:t>
      </w:r>
      <w:r w:rsidR="00267E76">
        <w:rPr>
          <w:rFonts w:cstheme="minorHAnsi"/>
          <w:sz w:val="28"/>
          <w:szCs w:val="28"/>
        </w:rPr>
        <w:t>zbiorników wodnych – stawów ziemnych na terenie działek o nr ewid. 29/3, 29/4, obręb Nochowo (ul. Leśna)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7851D544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267E76">
        <w:rPr>
          <w:rFonts w:cstheme="minorHAnsi"/>
          <w:sz w:val="28"/>
          <w:szCs w:val="28"/>
        </w:rPr>
        <w:t>70</w:t>
      </w:r>
      <w:r w:rsidR="0032282B">
        <w:rPr>
          <w:rFonts w:cstheme="minorHAnsi"/>
          <w:sz w:val="28"/>
          <w:szCs w:val="28"/>
        </w:rPr>
        <w:t>.202</w:t>
      </w:r>
      <w:r w:rsidR="00BE2129">
        <w:rPr>
          <w:rFonts w:cstheme="minorHAnsi"/>
          <w:sz w:val="28"/>
          <w:szCs w:val="28"/>
        </w:rPr>
        <w:t>4</w:t>
      </w:r>
      <w:r w:rsidRPr="00D7017D">
        <w:rPr>
          <w:rFonts w:cstheme="minorHAnsi"/>
          <w:sz w:val="28"/>
          <w:szCs w:val="28"/>
        </w:rPr>
        <w:t>.</w:t>
      </w:r>
      <w:r w:rsidR="00A649C9">
        <w:rPr>
          <w:rFonts w:cstheme="minorHAnsi"/>
          <w:sz w:val="28"/>
          <w:szCs w:val="28"/>
        </w:rPr>
        <w:t>KSA</w:t>
      </w:r>
      <w:r w:rsidR="0032282B">
        <w:rPr>
          <w:rFonts w:cstheme="minorHAnsi"/>
          <w:sz w:val="28"/>
          <w:szCs w:val="28"/>
        </w:rPr>
        <w:t>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1FDC20E2" w14:textId="77FBEBAF" w:rsidR="0077369E" w:rsidRPr="001010B9" w:rsidRDefault="002F4746" w:rsidP="00FA5D82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267E76">
        <w:rPr>
          <w:rFonts w:cstheme="minorHAnsi"/>
          <w:sz w:val="28"/>
          <w:szCs w:val="28"/>
        </w:rPr>
        <w:t>k.p.a.</w:t>
      </w:r>
      <w:r w:rsidR="00716F05">
        <w:rPr>
          <w:rFonts w:cstheme="minorHAnsi"/>
          <w:sz w:val="28"/>
          <w:szCs w:val="28"/>
        </w:rPr>
        <w:t xml:space="preserve"> </w:t>
      </w:r>
    </w:p>
    <w:p w14:paraId="56C59FD1" w14:textId="77777777" w:rsidR="00FA5D82" w:rsidRDefault="00FA5D82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57797E5B" w14:textId="7154A187" w:rsidR="001010B9" w:rsidRPr="001010B9" w:rsidRDefault="001010B9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1010B9">
        <w:rPr>
          <w:rFonts w:eastAsia="Times New Roman" w:cstheme="minorHAnsi"/>
          <w:sz w:val="28"/>
          <w:szCs w:val="36"/>
        </w:rPr>
        <w:t xml:space="preserve">Grzegorz Wiśniewski </w:t>
      </w:r>
    </w:p>
    <w:p w14:paraId="024C06FC" w14:textId="10ADB0BD" w:rsidR="001010B9" w:rsidRPr="001010B9" w:rsidRDefault="001010B9" w:rsidP="001010B9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010B9">
        <w:rPr>
          <w:rFonts w:eastAsia="Times New Roman" w:cstheme="minorHAnsi"/>
          <w:sz w:val="28"/>
          <w:szCs w:val="36"/>
        </w:rPr>
        <w:t>Burmistrz Śremu</w:t>
      </w:r>
    </w:p>
    <w:p w14:paraId="60E6F8D2" w14:textId="77777777" w:rsidR="001010B9" w:rsidRDefault="001010B9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B9B3C0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FA5D8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67E76">
        <w:rPr>
          <w:rFonts w:eastAsia="Times New Roman" w:cstheme="minorHAnsi"/>
          <w:sz w:val="28"/>
          <w:szCs w:val="28"/>
          <w:lang w:eastAsia="pl-PL"/>
        </w:rPr>
        <w:t>1</w:t>
      </w:r>
      <w:r w:rsidR="00F10CD7">
        <w:rPr>
          <w:rFonts w:eastAsia="Times New Roman" w:cstheme="minorHAnsi"/>
          <w:sz w:val="28"/>
          <w:szCs w:val="28"/>
          <w:lang w:eastAsia="pl-PL"/>
        </w:rPr>
        <w:t>1</w:t>
      </w:r>
      <w:r w:rsidR="00267E76">
        <w:rPr>
          <w:rFonts w:eastAsia="Times New Roman" w:cstheme="minorHAnsi"/>
          <w:sz w:val="28"/>
          <w:szCs w:val="28"/>
          <w:lang w:eastAsia="pl-PL"/>
        </w:rPr>
        <w:t>.10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60702C4" w14:textId="306A31FD" w:rsidR="001010B9" w:rsidRPr="00716F05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7689407E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67E76">
        <w:rPr>
          <w:rFonts w:cstheme="minorHAnsi"/>
          <w:sz w:val="28"/>
          <w:szCs w:val="28"/>
        </w:rPr>
        <w:t xml:space="preserve">art. 49a w związku z art. 61 </w:t>
      </w:r>
      <w:r w:rsidR="00267E76" w:rsidRPr="007F1A7F">
        <w:rPr>
          <w:rFonts w:cstheme="minorHAnsi"/>
          <w:sz w:val="28"/>
          <w:szCs w:val="28"/>
        </w:rPr>
        <w:t>§</w:t>
      </w:r>
      <w:r w:rsidR="00267E76">
        <w:rPr>
          <w:rFonts w:cstheme="minorHAnsi"/>
          <w:sz w:val="28"/>
          <w:szCs w:val="28"/>
        </w:rPr>
        <w:t xml:space="preserve"> 4 ustawy z dnia 14 czerwca 1960 r. – Kodeks postępowania administracyjnego (Dz. U. z 2024 r. poz. 572), zwanej dalej k.p.a. oraz art. 59 ust. 1 ustawy z dnia 27 marca 2003 r. o planowaniu i zagospodarowaniu przestrzennym (Dz. U. z 2024 r. </w:t>
      </w:r>
      <w:r w:rsidR="00DD4846">
        <w:rPr>
          <w:rFonts w:cstheme="minorHAnsi"/>
          <w:sz w:val="28"/>
          <w:szCs w:val="28"/>
        </w:rPr>
        <w:t xml:space="preserve">poz. </w:t>
      </w:r>
      <w:r w:rsidR="00267E76">
        <w:rPr>
          <w:rFonts w:cstheme="minorHAnsi"/>
          <w:sz w:val="28"/>
          <w:szCs w:val="28"/>
        </w:rPr>
        <w:t>1130)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8E37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6D0C7" w14:textId="77777777" w:rsidR="00760785" w:rsidRDefault="00760785" w:rsidP="00053E5A">
      <w:pPr>
        <w:spacing w:after="0" w:line="240" w:lineRule="auto"/>
      </w:pPr>
      <w:r>
        <w:separator/>
      </w:r>
    </w:p>
  </w:endnote>
  <w:endnote w:type="continuationSeparator" w:id="0">
    <w:p w14:paraId="340B56BA" w14:textId="77777777" w:rsidR="00760785" w:rsidRDefault="0076078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77E0B" w14:textId="77777777" w:rsidR="00760785" w:rsidRDefault="00760785" w:rsidP="00053E5A">
      <w:pPr>
        <w:spacing w:after="0" w:line="240" w:lineRule="auto"/>
      </w:pPr>
      <w:r>
        <w:separator/>
      </w:r>
    </w:p>
  </w:footnote>
  <w:footnote w:type="continuationSeparator" w:id="0">
    <w:p w14:paraId="05836C8C" w14:textId="77777777" w:rsidR="00760785" w:rsidRDefault="0076078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433"/>
    <w:rsid w:val="00053E5A"/>
    <w:rsid w:val="00096CEA"/>
    <w:rsid w:val="000A38FE"/>
    <w:rsid w:val="000A78DA"/>
    <w:rsid w:val="000B3982"/>
    <w:rsid w:val="000E09B4"/>
    <w:rsid w:val="0010019F"/>
    <w:rsid w:val="001010B9"/>
    <w:rsid w:val="00117823"/>
    <w:rsid w:val="00133F92"/>
    <w:rsid w:val="00181A6F"/>
    <w:rsid w:val="001B7431"/>
    <w:rsid w:val="001B7825"/>
    <w:rsid w:val="001C396E"/>
    <w:rsid w:val="00201D25"/>
    <w:rsid w:val="002076BE"/>
    <w:rsid w:val="00250690"/>
    <w:rsid w:val="00251F08"/>
    <w:rsid w:val="00267E76"/>
    <w:rsid w:val="002B3949"/>
    <w:rsid w:val="002C3AE8"/>
    <w:rsid w:val="002E62F5"/>
    <w:rsid w:val="002F4746"/>
    <w:rsid w:val="00321C17"/>
    <w:rsid w:val="0032282B"/>
    <w:rsid w:val="00322A2A"/>
    <w:rsid w:val="00340D4C"/>
    <w:rsid w:val="00346DDE"/>
    <w:rsid w:val="00351A5D"/>
    <w:rsid w:val="00361824"/>
    <w:rsid w:val="00366DA5"/>
    <w:rsid w:val="0037130C"/>
    <w:rsid w:val="003B39DE"/>
    <w:rsid w:val="003D2FC0"/>
    <w:rsid w:val="00403140"/>
    <w:rsid w:val="0040639D"/>
    <w:rsid w:val="00413992"/>
    <w:rsid w:val="004235C9"/>
    <w:rsid w:val="004519AC"/>
    <w:rsid w:val="0048199A"/>
    <w:rsid w:val="0048448D"/>
    <w:rsid w:val="0048459B"/>
    <w:rsid w:val="004C512A"/>
    <w:rsid w:val="004D6B2B"/>
    <w:rsid w:val="004E4A5D"/>
    <w:rsid w:val="00525346"/>
    <w:rsid w:val="00534F27"/>
    <w:rsid w:val="005518BB"/>
    <w:rsid w:val="00571A33"/>
    <w:rsid w:val="005811F1"/>
    <w:rsid w:val="005A5C5F"/>
    <w:rsid w:val="005E5887"/>
    <w:rsid w:val="005F048F"/>
    <w:rsid w:val="005F23DE"/>
    <w:rsid w:val="00613E9B"/>
    <w:rsid w:val="0063302E"/>
    <w:rsid w:val="0066798C"/>
    <w:rsid w:val="006A07E5"/>
    <w:rsid w:val="006A2EB4"/>
    <w:rsid w:val="006A6F3E"/>
    <w:rsid w:val="006E23B5"/>
    <w:rsid w:val="00716F05"/>
    <w:rsid w:val="007362FC"/>
    <w:rsid w:val="0073633D"/>
    <w:rsid w:val="00744DF3"/>
    <w:rsid w:val="00760785"/>
    <w:rsid w:val="00761E73"/>
    <w:rsid w:val="0077369E"/>
    <w:rsid w:val="007A7766"/>
    <w:rsid w:val="007B622A"/>
    <w:rsid w:val="007C6800"/>
    <w:rsid w:val="007D540A"/>
    <w:rsid w:val="007D7B59"/>
    <w:rsid w:val="00800D7D"/>
    <w:rsid w:val="00811348"/>
    <w:rsid w:val="0081559F"/>
    <w:rsid w:val="00816EEC"/>
    <w:rsid w:val="00841C56"/>
    <w:rsid w:val="00886E45"/>
    <w:rsid w:val="008953B6"/>
    <w:rsid w:val="008B0BDB"/>
    <w:rsid w:val="008C5018"/>
    <w:rsid w:val="008E37D8"/>
    <w:rsid w:val="008F0E0D"/>
    <w:rsid w:val="009067C8"/>
    <w:rsid w:val="00917C21"/>
    <w:rsid w:val="00923B5B"/>
    <w:rsid w:val="00945706"/>
    <w:rsid w:val="00960B4A"/>
    <w:rsid w:val="009614DC"/>
    <w:rsid w:val="009C2FDF"/>
    <w:rsid w:val="00A42B4F"/>
    <w:rsid w:val="00A5187D"/>
    <w:rsid w:val="00A649C9"/>
    <w:rsid w:val="00A76857"/>
    <w:rsid w:val="00A77B0B"/>
    <w:rsid w:val="00A84928"/>
    <w:rsid w:val="00A866E6"/>
    <w:rsid w:val="00AA276D"/>
    <w:rsid w:val="00AB5BE7"/>
    <w:rsid w:val="00B1598D"/>
    <w:rsid w:val="00B15B2E"/>
    <w:rsid w:val="00B16EAA"/>
    <w:rsid w:val="00B4065E"/>
    <w:rsid w:val="00B64DCF"/>
    <w:rsid w:val="00B75F6D"/>
    <w:rsid w:val="00B8138E"/>
    <w:rsid w:val="00B82124"/>
    <w:rsid w:val="00B87813"/>
    <w:rsid w:val="00B91287"/>
    <w:rsid w:val="00B95B1E"/>
    <w:rsid w:val="00BB61E9"/>
    <w:rsid w:val="00BC11C2"/>
    <w:rsid w:val="00BC14B5"/>
    <w:rsid w:val="00BD2D28"/>
    <w:rsid w:val="00BE2129"/>
    <w:rsid w:val="00BE2C9D"/>
    <w:rsid w:val="00BF0F0F"/>
    <w:rsid w:val="00C0542A"/>
    <w:rsid w:val="00C17872"/>
    <w:rsid w:val="00C227B8"/>
    <w:rsid w:val="00C245E0"/>
    <w:rsid w:val="00D159A2"/>
    <w:rsid w:val="00D21AAD"/>
    <w:rsid w:val="00D27297"/>
    <w:rsid w:val="00D559ED"/>
    <w:rsid w:val="00D7017D"/>
    <w:rsid w:val="00D8404E"/>
    <w:rsid w:val="00D97696"/>
    <w:rsid w:val="00DB26EF"/>
    <w:rsid w:val="00DB7013"/>
    <w:rsid w:val="00DB78C9"/>
    <w:rsid w:val="00DD1F30"/>
    <w:rsid w:val="00DD4846"/>
    <w:rsid w:val="00DE72C2"/>
    <w:rsid w:val="00E12D70"/>
    <w:rsid w:val="00E34C2B"/>
    <w:rsid w:val="00E45F3F"/>
    <w:rsid w:val="00E47556"/>
    <w:rsid w:val="00E5629F"/>
    <w:rsid w:val="00E73F34"/>
    <w:rsid w:val="00E75F3A"/>
    <w:rsid w:val="00E815A7"/>
    <w:rsid w:val="00E8637E"/>
    <w:rsid w:val="00E91D97"/>
    <w:rsid w:val="00EA2C60"/>
    <w:rsid w:val="00EC6D4F"/>
    <w:rsid w:val="00EE1943"/>
    <w:rsid w:val="00EE3260"/>
    <w:rsid w:val="00F021E2"/>
    <w:rsid w:val="00F10CD7"/>
    <w:rsid w:val="00F45161"/>
    <w:rsid w:val="00F468E6"/>
    <w:rsid w:val="00F927BA"/>
    <w:rsid w:val="00FA1A51"/>
    <w:rsid w:val="00FA5D82"/>
    <w:rsid w:val="00FB5DF4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2023-11-22T06:37:00Z</cp:lastPrinted>
  <dcterms:created xsi:type="dcterms:W3CDTF">2024-10-10T07:03:00Z</dcterms:created>
  <dcterms:modified xsi:type="dcterms:W3CDTF">2024-10-11T07:41:00Z</dcterms:modified>
</cp:coreProperties>
</file>