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F077A" w14:textId="77A49FEE" w:rsidR="00184B7C" w:rsidRPr="0029373B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Śrem, </w:t>
      </w:r>
      <w:r w:rsidR="00B363FB">
        <w:rPr>
          <w:rFonts w:cstheme="minorHAnsi"/>
          <w:sz w:val="28"/>
          <w:szCs w:val="28"/>
        </w:rPr>
        <w:t>29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="00B363FB">
        <w:rPr>
          <w:rFonts w:cstheme="minorHAnsi"/>
          <w:sz w:val="28"/>
          <w:szCs w:val="28"/>
        </w:rPr>
        <w:t>października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Pr="0029373B">
        <w:rPr>
          <w:rFonts w:cstheme="minorHAnsi"/>
          <w:sz w:val="28"/>
          <w:szCs w:val="28"/>
        </w:rPr>
        <w:t>20</w:t>
      </w:r>
      <w:r w:rsidR="00133D16" w:rsidRPr="0029373B">
        <w:rPr>
          <w:rFonts w:cstheme="minorHAnsi"/>
          <w:sz w:val="28"/>
          <w:szCs w:val="28"/>
        </w:rPr>
        <w:t>2</w:t>
      </w:r>
      <w:r w:rsidR="000F4450">
        <w:rPr>
          <w:rFonts w:cstheme="minorHAnsi"/>
          <w:sz w:val="28"/>
          <w:szCs w:val="28"/>
        </w:rPr>
        <w:t>4</w:t>
      </w:r>
      <w:r w:rsidRPr="0029373B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29373B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29373B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29373B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29373B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53D6100F" w:rsidR="00184B7C" w:rsidRPr="00B363FB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B363FB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B363FB">
        <w:rPr>
          <w:rFonts w:cstheme="minorHAnsi"/>
          <w:sz w:val="28"/>
          <w:szCs w:val="28"/>
        </w:rPr>
        <w:br/>
        <w:t>o fin</w:t>
      </w:r>
      <w:r w:rsidR="00C851A3" w:rsidRPr="00B363FB">
        <w:rPr>
          <w:rFonts w:cstheme="minorHAnsi"/>
          <w:sz w:val="28"/>
          <w:szCs w:val="28"/>
        </w:rPr>
        <w:t>ansach publicznych (Dz. U. z 202</w:t>
      </w:r>
      <w:r w:rsidR="00B363FB">
        <w:rPr>
          <w:rFonts w:cstheme="minorHAnsi"/>
          <w:sz w:val="28"/>
          <w:szCs w:val="28"/>
        </w:rPr>
        <w:t>4</w:t>
      </w:r>
      <w:r w:rsidRPr="00B363FB">
        <w:rPr>
          <w:rFonts w:cstheme="minorHAnsi"/>
          <w:sz w:val="28"/>
          <w:szCs w:val="28"/>
        </w:rPr>
        <w:t xml:space="preserve"> r. poz. </w:t>
      </w:r>
      <w:r w:rsidR="00B363FB">
        <w:rPr>
          <w:rFonts w:cstheme="minorHAnsi"/>
          <w:sz w:val="28"/>
          <w:szCs w:val="28"/>
        </w:rPr>
        <w:t>1530</w:t>
      </w:r>
      <w:r w:rsidR="004E77EB" w:rsidRPr="00B363FB">
        <w:rPr>
          <w:rFonts w:cstheme="minorHAnsi"/>
          <w:sz w:val="28"/>
          <w:szCs w:val="28"/>
        </w:rPr>
        <w:t xml:space="preserve"> ze zm.</w:t>
      </w:r>
      <w:r w:rsidRPr="00B363FB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B363FB">
        <w:rPr>
          <w:rFonts w:cstheme="minorHAnsi"/>
          <w:sz w:val="28"/>
          <w:szCs w:val="28"/>
        </w:rPr>
        <w:br/>
      </w:r>
      <w:r w:rsidRPr="00B363FB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749DCFC5" w14:textId="61191AE5" w:rsidR="00B363FB" w:rsidRPr="00B363FB" w:rsidRDefault="00B363FB" w:rsidP="00B363F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B363FB">
        <w:rPr>
          <w:rFonts w:cstheme="minorHAnsi"/>
          <w:sz w:val="28"/>
          <w:szCs w:val="28"/>
        </w:rPr>
        <w:t>w I</w:t>
      </w:r>
      <w:r w:rsidRPr="00B363FB">
        <w:rPr>
          <w:rFonts w:cstheme="minorHAnsi"/>
          <w:sz w:val="28"/>
          <w:szCs w:val="28"/>
        </w:rPr>
        <w:t xml:space="preserve">II </w:t>
      </w:r>
      <w:r w:rsidRPr="00B363FB">
        <w:rPr>
          <w:rFonts w:cstheme="minorHAnsi"/>
          <w:sz w:val="28"/>
          <w:szCs w:val="28"/>
        </w:rPr>
        <w:t>kwartale 202</w:t>
      </w:r>
      <w:r w:rsidRPr="00B363FB">
        <w:rPr>
          <w:rFonts w:cstheme="minorHAnsi"/>
          <w:sz w:val="28"/>
          <w:szCs w:val="28"/>
        </w:rPr>
        <w:t>4</w:t>
      </w:r>
      <w:r w:rsidRPr="00B363FB">
        <w:rPr>
          <w:rFonts w:cstheme="minorHAnsi"/>
          <w:sz w:val="28"/>
          <w:szCs w:val="28"/>
        </w:rPr>
        <w:t xml:space="preserve"> r. nie udzielono umorzeń niepodatkowych należności budżetowych. </w:t>
      </w:r>
    </w:p>
    <w:p w14:paraId="51D8D527" w14:textId="664F601A" w:rsidR="00C851A3" w:rsidRPr="00B363FB" w:rsidRDefault="00C851A3" w:rsidP="001C422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761110" w14:textId="77777777" w:rsidR="00C851A3" w:rsidRPr="001C4223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1A1C7D58" w:rsidR="00F849AB" w:rsidRPr="001C4223" w:rsidRDefault="00F27309" w:rsidP="00F849AB">
      <w:pPr>
        <w:ind w:left="609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       </w:t>
      </w:r>
      <w:r w:rsidR="004E135C">
        <w:rPr>
          <w:rFonts w:cstheme="minorHAnsi"/>
          <w:sz w:val="28"/>
          <w:szCs w:val="28"/>
        </w:rPr>
        <w:t xml:space="preserve"> </w:t>
      </w:r>
      <w:r w:rsidR="00F849AB" w:rsidRPr="001C4223">
        <w:rPr>
          <w:rFonts w:cstheme="minorHAnsi"/>
          <w:sz w:val="28"/>
          <w:szCs w:val="28"/>
        </w:rPr>
        <w:t xml:space="preserve">Burmistrz </w:t>
      </w:r>
    </w:p>
    <w:p w14:paraId="19E9324A" w14:textId="68016F6C" w:rsidR="00F849AB" w:rsidRPr="001C4223" w:rsidRDefault="004E135C" w:rsidP="005B673C">
      <w:pPr>
        <w:ind w:left="5670" w:firstLine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sectPr w:rsidR="00F849AB" w:rsidRPr="001C4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  <w:num w:numId="3" w16cid:durableId="172205057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4450"/>
    <w:rsid w:val="000F5794"/>
    <w:rsid w:val="00121970"/>
    <w:rsid w:val="00133D16"/>
    <w:rsid w:val="00142800"/>
    <w:rsid w:val="00144B36"/>
    <w:rsid w:val="00157D94"/>
    <w:rsid w:val="00171BFE"/>
    <w:rsid w:val="00184B7C"/>
    <w:rsid w:val="001C4223"/>
    <w:rsid w:val="00206000"/>
    <w:rsid w:val="002537CE"/>
    <w:rsid w:val="0029373B"/>
    <w:rsid w:val="002B0E69"/>
    <w:rsid w:val="002D4F4E"/>
    <w:rsid w:val="002D71A7"/>
    <w:rsid w:val="002E5E8E"/>
    <w:rsid w:val="003F33B4"/>
    <w:rsid w:val="0048168D"/>
    <w:rsid w:val="004E135C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363FB"/>
    <w:rsid w:val="00B55DFF"/>
    <w:rsid w:val="00B9238E"/>
    <w:rsid w:val="00C851A3"/>
    <w:rsid w:val="00CA3B9A"/>
    <w:rsid w:val="00D15BAC"/>
    <w:rsid w:val="00DB62E2"/>
    <w:rsid w:val="00DD6AA5"/>
    <w:rsid w:val="00DF71E8"/>
    <w:rsid w:val="00E204C1"/>
    <w:rsid w:val="00E83626"/>
    <w:rsid w:val="00E85BED"/>
    <w:rsid w:val="00EB12CE"/>
    <w:rsid w:val="00F01675"/>
    <w:rsid w:val="00F04654"/>
    <w:rsid w:val="00F27309"/>
    <w:rsid w:val="00F47262"/>
    <w:rsid w:val="00F55D31"/>
    <w:rsid w:val="00F849AB"/>
    <w:rsid w:val="00FB6013"/>
    <w:rsid w:val="00FE450E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Pawlowska</cp:lastModifiedBy>
  <cp:revision>2</cp:revision>
  <cp:lastPrinted>2014-08-01T12:42:00Z</cp:lastPrinted>
  <dcterms:created xsi:type="dcterms:W3CDTF">2024-10-29T09:27:00Z</dcterms:created>
  <dcterms:modified xsi:type="dcterms:W3CDTF">2024-10-29T09:27:00Z</dcterms:modified>
</cp:coreProperties>
</file>