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BC965" w14:textId="665C712F" w:rsidR="007033FB" w:rsidRDefault="007033FB" w:rsidP="007033FB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Zawiadomienie Burmistrza Śremu</w:t>
      </w:r>
      <w:r w:rsidRPr="00C8440E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br/>
        <w:t xml:space="preserve">o konsultacjach społecznych projektu </w:t>
      </w:r>
      <w:r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 xml:space="preserve">Programu </w:t>
      </w:r>
    </w:p>
    <w:p w14:paraId="6BE85B01" w14:textId="427DE4B5" w:rsidR="007033FB" w:rsidRPr="00C8440E" w:rsidRDefault="007033FB" w:rsidP="007033FB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„Śremski Program Wspierania Rodziny na lata 2025 - 2027”</w:t>
      </w:r>
    </w:p>
    <w:p w14:paraId="4BF81AD1" w14:textId="77777777" w:rsidR="007033FB" w:rsidRPr="00C8440E" w:rsidRDefault="007033FB" w:rsidP="007033FB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</w:p>
    <w:p w14:paraId="08299BAC" w14:textId="77777777" w:rsidR="007033FB" w:rsidRPr="00C8440E" w:rsidRDefault="007033FB" w:rsidP="007033FB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</w:p>
    <w:p w14:paraId="3F45BD7F" w14:textId="3AB194D8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Na podstawie uchwały Nr 427/XLIV/2018 Rady Miejskiej w Śremie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 xml:space="preserve">z dnia 26 kwietnia 2018 r. w sprawie zasad i trybu przeprowadzania konsultacji społecznych na terenie gminy Śrem Burmistrz Śremu zawiadamia o rozpoczęciu konsultacji społecznych projektu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Programu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„Śremski Program Wspierania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Rodziny na lata 2025 - 2027”</w:t>
      </w:r>
      <w:r w:rsidRPr="00C8440E">
        <w:rPr>
          <w:rFonts w:cstheme="minorHAnsi"/>
          <w:sz w:val="28"/>
          <w:szCs w:val="28"/>
        </w:rPr>
        <w:t xml:space="preserve">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</w:p>
    <w:p w14:paraId="71838AD3" w14:textId="113E01C6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Celem konsultacji będzie zaprezentowanie projektu</w:t>
      </w:r>
      <w:r w:rsidRPr="00C8440E">
        <w:rPr>
          <w:rFonts w:cstheme="minorHAnsi"/>
          <w:sz w:val="28"/>
          <w:szCs w:val="28"/>
        </w:rPr>
        <w:t xml:space="preserve">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 xml:space="preserve">Programu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„Śremski Program Wspierania Rodziny na lata 2025 - 2027” oraz zebranie uwag, opinii 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>od mieszkańców, organizacji pozarządowych i innych stron zainteresowanych.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>Konsultacje mają zasięg gminny i przeprowadza się je na terenie gminy Śrem. Uprawnionymi do udziału w konsultacjach są wszyscy mieszkańcy gminy Śrem.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> 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>Termin rozpoczęcia konsultacji: </w:t>
      </w:r>
      <w:r w:rsidRPr="00C8440E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8 listopada 2024 r.</w:t>
      </w:r>
    </w:p>
    <w:p w14:paraId="5E71AAC0" w14:textId="77777777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Termin zakończenia konsultacji:</w:t>
      </w:r>
      <w:r w:rsidRPr="00C8440E">
        <w:rPr>
          <w:rFonts w:eastAsia="Times New Roman" w:cstheme="minorHAnsi"/>
          <w:b/>
          <w:bCs/>
          <w:color w:val="000000"/>
          <w:sz w:val="28"/>
          <w:szCs w:val="28"/>
          <w:lang w:eastAsia="pl-PL"/>
        </w:rPr>
        <w:t> 12 listopada 2024 r.</w:t>
      </w:r>
    </w:p>
    <w:p w14:paraId="49B06962" w14:textId="2A8F8CD7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 xml:space="preserve">Projekt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Programu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będzie dostępny na stronie srem.pl, w Biuletynie Informacji Publicznej Urzędu Miejskiego w Śremie oraz na stronie Centrum Usług Społecznych w Śremie.</w:t>
      </w:r>
    </w:p>
    <w:p w14:paraId="0FC7A215" w14:textId="487FF33A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Uwagi do projektu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Programu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będzie można składać: </w:t>
      </w:r>
    </w:p>
    <w:p w14:paraId="78A1AC0F" w14:textId="77777777" w:rsidR="007033FB" w:rsidRPr="00C8440E" w:rsidRDefault="007033FB" w:rsidP="007033FB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w formie papierowej, na formularzu udostępnionym na stronie internetowej srem.pl, www.cus.srem.pl i BIP oraz osobiście w siedzibie Centrum Usług Społecznych w Śremie bądź pocztą na adres:  Centrum Usług Społecznych, ul. Roweckiego 31, 63-100 Śrem (decyduje data wpływu),</w:t>
      </w:r>
    </w:p>
    <w:p w14:paraId="6D52B0A2" w14:textId="77777777" w:rsidR="007033FB" w:rsidRPr="00C8440E" w:rsidRDefault="007033FB" w:rsidP="007033FB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mailowo na adres: cus@cus.srem.pl </w:t>
      </w:r>
    </w:p>
    <w:p w14:paraId="184F3A5A" w14:textId="1D376788" w:rsidR="007033FB" w:rsidRPr="00C8440E" w:rsidRDefault="007033FB" w:rsidP="007033FB">
      <w:pPr>
        <w:spacing w:after="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Za przeprowadzenie konsultacji społecznych dot. projektu </w:t>
      </w:r>
      <w:r>
        <w:rPr>
          <w:rFonts w:eastAsia="Times New Roman" w:cstheme="minorHAnsi"/>
          <w:color w:val="000000"/>
          <w:sz w:val="28"/>
          <w:szCs w:val="28"/>
          <w:lang w:eastAsia="pl-PL"/>
        </w:rPr>
        <w:t>Programu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 xml:space="preserve"> „Śremski Program Wspierania Rodziny na lata 2025 - 2027” odpowiada Centrum Usług Społecznych w Śremie.</w:t>
      </w:r>
    </w:p>
    <w:p w14:paraId="53AC456F" w14:textId="74B280B1" w:rsidR="007033FB" w:rsidRDefault="007033FB" w:rsidP="007033FB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t> </w:t>
      </w:r>
      <w:r w:rsidRPr="00C8440E">
        <w:rPr>
          <w:rFonts w:eastAsia="Times New Roman" w:cstheme="minorHAnsi"/>
          <w:color w:val="000000"/>
          <w:sz w:val="28"/>
          <w:szCs w:val="28"/>
          <w:lang w:eastAsia="pl-PL"/>
        </w:rPr>
        <w:br/>
        <w:t>Formularze niepodpisane lub dostarczone po terminie pozostaną bez rozpatrzenia.</w:t>
      </w:r>
    </w:p>
    <w:p w14:paraId="3D8805E3" w14:textId="77777777" w:rsidR="007033FB" w:rsidRDefault="007033FB" w:rsidP="007033FB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F963433" w14:textId="77777777" w:rsidR="007033FB" w:rsidRDefault="007033FB" w:rsidP="007033FB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64D0B8A7" w14:textId="77777777" w:rsidR="007033FB" w:rsidRDefault="007033FB" w:rsidP="007033FB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1E105AF" w14:textId="118995F9" w:rsidR="007033FB" w:rsidRPr="007033FB" w:rsidRDefault="007033FB" w:rsidP="00E57F85">
      <w:pPr>
        <w:spacing w:after="0" w:line="240" w:lineRule="auto"/>
        <w:rPr>
          <w:rFonts w:cstheme="minorHAnsi"/>
          <w:sz w:val="28"/>
          <w:szCs w:val="28"/>
        </w:rPr>
      </w:pPr>
    </w:p>
    <w:p w14:paraId="0FC945D9" w14:textId="77777777" w:rsidR="007033FB" w:rsidRDefault="007033FB" w:rsidP="007033FB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sectPr w:rsidR="007033FB" w:rsidSect="007033FB">
      <w:headerReference w:type="default" r:id="rId7"/>
      <w:pgSz w:w="11906" w:h="16838"/>
      <w:pgMar w:top="1418" w:right="1418" w:bottom="1701" w:left="1701" w:header="0" w:footer="15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2A2C1" w14:textId="77777777" w:rsidR="00E57F85" w:rsidRDefault="00E57F85">
      <w:pPr>
        <w:spacing w:after="0" w:line="240" w:lineRule="auto"/>
      </w:pPr>
      <w:r>
        <w:separator/>
      </w:r>
    </w:p>
  </w:endnote>
  <w:endnote w:type="continuationSeparator" w:id="0">
    <w:p w14:paraId="015C4854" w14:textId="77777777" w:rsidR="00E57F85" w:rsidRDefault="00E57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EAEF0" w14:textId="77777777" w:rsidR="00E57F85" w:rsidRDefault="00E57F85">
      <w:pPr>
        <w:spacing w:after="0" w:line="240" w:lineRule="auto"/>
      </w:pPr>
      <w:r>
        <w:separator/>
      </w:r>
    </w:p>
  </w:footnote>
  <w:footnote w:type="continuationSeparator" w:id="0">
    <w:p w14:paraId="61369EA3" w14:textId="77777777" w:rsidR="00E57F85" w:rsidRDefault="00E57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2FED" w14:textId="77777777" w:rsidR="00754300" w:rsidRDefault="00754300">
    <w:pPr>
      <w:pStyle w:val="Nagwek"/>
      <w:rPr>
        <w:noProof/>
        <w:lang w:eastAsia="pl-PL"/>
      </w:rPr>
    </w:pPr>
  </w:p>
  <w:p w14:paraId="3AAA71B0" w14:textId="77777777" w:rsidR="00754300" w:rsidRDefault="00754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D1590"/>
    <w:multiLevelType w:val="hybridMultilevel"/>
    <w:tmpl w:val="B1E87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709DD"/>
    <w:multiLevelType w:val="multilevel"/>
    <w:tmpl w:val="32C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CC64D7"/>
    <w:multiLevelType w:val="hybridMultilevel"/>
    <w:tmpl w:val="59B4A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848380">
    <w:abstractNumId w:val="1"/>
  </w:num>
  <w:num w:numId="2" w16cid:durableId="795023682">
    <w:abstractNumId w:val="2"/>
  </w:num>
  <w:num w:numId="3" w16cid:durableId="162595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3FB"/>
    <w:rsid w:val="001157EB"/>
    <w:rsid w:val="002C4FA9"/>
    <w:rsid w:val="00374459"/>
    <w:rsid w:val="0069400C"/>
    <w:rsid w:val="006C3476"/>
    <w:rsid w:val="007033FB"/>
    <w:rsid w:val="00754300"/>
    <w:rsid w:val="00E5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8D33"/>
  <w15:chartTrackingRefBased/>
  <w15:docId w15:val="{C40B3F7F-6C39-468F-B267-D94DDB0C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33F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33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33FB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033FB"/>
    <w:pPr>
      <w:ind w:left="720"/>
      <w:contextualSpacing/>
    </w:pPr>
  </w:style>
  <w:style w:type="table" w:styleId="Tabela-Siatka">
    <w:name w:val="Table Grid"/>
    <w:basedOn w:val="Standardowy"/>
    <w:uiPriority w:val="39"/>
    <w:rsid w:val="007033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Świdurska</dc:creator>
  <cp:keywords/>
  <dc:description/>
  <cp:lastModifiedBy>marzenau</cp:lastModifiedBy>
  <cp:revision>3</cp:revision>
  <cp:lastPrinted>2024-10-25T10:35:00Z</cp:lastPrinted>
  <dcterms:created xsi:type="dcterms:W3CDTF">2024-10-31T13:12:00Z</dcterms:created>
  <dcterms:modified xsi:type="dcterms:W3CDTF">2024-10-31T13:14:00Z</dcterms:modified>
</cp:coreProperties>
</file>