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6B42643F" w:rsidR="00C30B58" w:rsidRPr="006C5DC2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F00EC3">
        <w:rPr>
          <w:rFonts w:cstheme="minorHAnsi"/>
          <w:kern w:val="0"/>
          <w:szCs w:val="28"/>
          <w14:ligatures w14:val="none"/>
        </w:rPr>
        <w:t>26</w:t>
      </w:r>
      <w:r w:rsidR="006A6916">
        <w:rPr>
          <w:rFonts w:cstheme="minorHAnsi"/>
          <w:kern w:val="0"/>
          <w:szCs w:val="28"/>
          <w14:ligatures w14:val="none"/>
        </w:rPr>
        <w:t xml:space="preserve"> </w:t>
      </w:r>
      <w:r w:rsidR="00032C72">
        <w:rPr>
          <w:rFonts w:cstheme="minorHAnsi"/>
          <w:kern w:val="0"/>
          <w:szCs w:val="28"/>
          <w14:ligatures w14:val="none"/>
        </w:rPr>
        <w:t>lutego 2025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60920C66" w:rsidR="00C30B58" w:rsidRPr="006C5DC2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032C72">
        <w:rPr>
          <w:rFonts w:cstheme="minorHAnsi"/>
          <w:kern w:val="0"/>
          <w:szCs w:val="28"/>
          <w14:ligatures w14:val="none"/>
        </w:rPr>
        <w:t>4.2025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162E3C7B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075AA6">
        <w:rPr>
          <w:rFonts w:cstheme="minorHAnsi"/>
          <w:kern w:val="0"/>
          <w:szCs w:val="28"/>
          <w14:ligatures w14:val="none"/>
        </w:rPr>
        <w:t xml:space="preserve">spółkę </w:t>
      </w:r>
      <w:r w:rsidR="00032C72" w:rsidRPr="00032C72">
        <w:rPr>
          <w:rFonts w:cstheme="minorHAnsi"/>
          <w:kern w:val="0"/>
          <w:szCs w:val="28"/>
          <w14:ligatures w14:val="none"/>
        </w:rPr>
        <w:t>Żwir-Kop Garby Spółka z</w:t>
      </w:r>
      <w:r w:rsidR="00032C72">
        <w:rPr>
          <w:rFonts w:cstheme="minorHAnsi"/>
          <w:kern w:val="0"/>
          <w:szCs w:val="28"/>
          <w14:ligatures w14:val="none"/>
        </w:rPr>
        <w:t> </w:t>
      </w:r>
      <w:r w:rsidR="00032C72" w:rsidRPr="00032C72">
        <w:rPr>
          <w:rFonts w:cstheme="minorHAnsi"/>
          <w:kern w:val="0"/>
          <w:szCs w:val="28"/>
          <w14:ligatures w14:val="none"/>
        </w:rPr>
        <w:t>ograniczoną odpowiedzialnością, Garby 22, 63-023 Sulęcinek</w:t>
      </w:r>
      <w:r w:rsidR="00075AA6">
        <w:rPr>
          <w:rFonts w:cstheme="minorHAnsi"/>
          <w:kern w:val="0"/>
          <w:szCs w:val="28"/>
          <w14:ligatures w14:val="none"/>
        </w:rPr>
        <w:t>,</w:t>
      </w:r>
      <w:r w:rsidR="00075AA6" w:rsidRPr="00075AA6">
        <w:rPr>
          <w:rFonts w:cstheme="minorHAnsi"/>
          <w:kern w:val="0"/>
          <w:szCs w:val="28"/>
          <w14:ligatures w14:val="none"/>
        </w:rPr>
        <w:t xml:space="preserve"> </w:t>
      </w:r>
      <w:r w:rsidR="00187997">
        <w:rPr>
          <w:rFonts w:cstheme="minorHAnsi"/>
          <w:kern w:val="0"/>
          <w:szCs w:val="28"/>
          <w14:ligatures w14:val="none"/>
        </w:rPr>
        <w:t xml:space="preserve">dla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032C72" w:rsidRPr="00032C72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>eksploatacji odkrywkowej złoża kruszywa naturalnego Luciny IV Pole 2 na działkach o numerach ewidencyjnych: 282/2; 282/3; 283; 284; 285; 286 i 299/2, obręb Luciny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032C72">
        <w:rPr>
          <w:rFonts w:eastAsia="Times New Roman" w:cstheme="minorHAnsi"/>
          <w:kern w:val="0"/>
          <w:szCs w:val="28"/>
          <w:lang w:eastAsia="pl-PL"/>
          <w14:ligatures w14:val="none"/>
        </w:rPr>
        <w:t>3 maja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56B60E6D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19410233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032C72">
        <w:rPr>
          <w:rFonts w:eastAsia="Times New Roman" w:cstheme="minorHAnsi"/>
          <w:szCs w:val="28"/>
          <w:lang w:eastAsia="pl-PL"/>
        </w:rPr>
        <w:t>25.02.2025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CF29E66" w:rsidR="00C30B58" w:rsidRPr="006C5DC2" w:rsidRDefault="00C30B58" w:rsidP="00032C7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 i 1881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FDC49" w14:textId="77777777" w:rsidR="00A04D94" w:rsidRDefault="00A04D94">
      <w:pPr>
        <w:spacing w:after="0"/>
      </w:pPr>
      <w:r>
        <w:separator/>
      </w:r>
    </w:p>
  </w:endnote>
  <w:endnote w:type="continuationSeparator" w:id="0">
    <w:p w14:paraId="5AD21FA2" w14:textId="77777777" w:rsidR="00A04D94" w:rsidRDefault="00A04D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B544A" w14:textId="77777777" w:rsidR="00A04D94" w:rsidRDefault="00A04D94">
      <w:pPr>
        <w:spacing w:after="0"/>
      </w:pPr>
      <w:r>
        <w:separator/>
      </w:r>
    </w:p>
  </w:footnote>
  <w:footnote w:type="continuationSeparator" w:id="0">
    <w:p w14:paraId="4BDB4F95" w14:textId="77777777" w:rsidR="00A04D94" w:rsidRDefault="00A04D9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512EA"/>
    <w:rsid w:val="00075AA6"/>
    <w:rsid w:val="000817B3"/>
    <w:rsid w:val="000904C8"/>
    <w:rsid w:val="000A32D8"/>
    <w:rsid w:val="000A60CF"/>
    <w:rsid w:val="000C5874"/>
    <w:rsid w:val="000C5D88"/>
    <w:rsid w:val="00130A62"/>
    <w:rsid w:val="00187997"/>
    <w:rsid w:val="00191010"/>
    <w:rsid w:val="001C200E"/>
    <w:rsid w:val="001C735A"/>
    <w:rsid w:val="001F277E"/>
    <w:rsid w:val="00202115"/>
    <w:rsid w:val="00236387"/>
    <w:rsid w:val="00275614"/>
    <w:rsid w:val="002A415B"/>
    <w:rsid w:val="00300FF4"/>
    <w:rsid w:val="00304DE7"/>
    <w:rsid w:val="00341F5A"/>
    <w:rsid w:val="0039628D"/>
    <w:rsid w:val="003F4071"/>
    <w:rsid w:val="0044177F"/>
    <w:rsid w:val="00443391"/>
    <w:rsid w:val="004746FD"/>
    <w:rsid w:val="00482396"/>
    <w:rsid w:val="004C40E5"/>
    <w:rsid w:val="005271DC"/>
    <w:rsid w:val="00532B7F"/>
    <w:rsid w:val="00564FD3"/>
    <w:rsid w:val="005B5857"/>
    <w:rsid w:val="00631DCB"/>
    <w:rsid w:val="006A6916"/>
    <w:rsid w:val="006C5DC2"/>
    <w:rsid w:val="006E3FE5"/>
    <w:rsid w:val="007E0288"/>
    <w:rsid w:val="00811B71"/>
    <w:rsid w:val="00855FC5"/>
    <w:rsid w:val="00882F82"/>
    <w:rsid w:val="008902D1"/>
    <w:rsid w:val="00896604"/>
    <w:rsid w:val="00970066"/>
    <w:rsid w:val="00981D3B"/>
    <w:rsid w:val="009B7EFB"/>
    <w:rsid w:val="00A04D94"/>
    <w:rsid w:val="00A760D7"/>
    <w:rsid w:val="00AF53C9"/>
    <w:rsid w:val="00B0663A"/>
    <w:rsid w:val="00B377F4"/>
    <w:rsid w:val="00B93490"/>
    <w:rsid w:val="00C077C7"/>
    <w:rsid w:val="00C30B58"/>
    <w:rsid w:val="00CE0301"/>
    <w:rsid w:val="00D36D11"/>
    <w:rsid w:val="00D82CA2"/>
    <w:rsid w:val="00DA0290"/>
    <w:rsid w:val="00DA433D"/>
    <w:rsid w:val="00DC3AE8"/>
    <w:rsid w:val="00DF1E62"/>
    <w:rsid w:val="00E17FFE"/>
    <w:rsid w:val="00E243F4"/>
    <w:rsid w:val="00E83C3D"/>
    <w:rsid w:val="00EB564B"/>
    <w:rsid w:val="00F00EC3"/>
    <w:rsid w:val="00F05297"/>
    <w:rsid w:val="00F13DC7"/>
    <w:rsid w:val="00FC1523"/>
    <w:rsid w:val="00FC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25</cp:revision>
  <cp:lastPrinted>2024-02-01T09:25:00Z</cp:lastPrinted>
  <dcterms:created xsi:type="dcterms:W3CDTF">2023-07-19T11:22:00Z</dcterms:created>
  <dcterms:modified xsi:type="dcterms:W3CDTF">2025-02-26T08:14:00Z</dcterms:modified>
</cp:coreProperties>
</file>