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9020F1" w:rsidRDefault="005E5887" w:rsidP="0001406B">
      <w:pPr>
        <w:spacing w:line="240" w:lineRule="auto"/>
        <w:rPr>
          <w:rFonts w:ascii="Calibri" w:hAnsi="Calibri" w:cs="Calibri"/>
          <w:sz w:val="36"/>
          <w:szCs w:val="36"/>
        </w:rPr>
      </w:pPr>
    </w:p>
    <w:p w14:paraId="7D4259F4" w14:textId="461DC793" w:rsidR="0001406B" w:rsidRPr="002E7330" w:rsidRDefault="0001406B" w:rsidP="009020F1">
      <w:pPr>
        <w:spacing w:after="24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Pr="002E7330">
        <w:rPr>
          <w:rFonts w:ascii="Calibri" w:hAnsi="Calibri" w:cs="Calibri"/>
          <w:sz w:val="26"/>
          <w:szCs w:val="26"/>
        </w:rPr>
        <w:t>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50C0E42D" w14:textId="454AEFEE" w:rsidR="009020F1" w:rsidRPr="009020F1" w:rsidRDefault="009020F1" w:rsidP="009020F1">
      <w:pPr>
        <w:pStyle w:val="Default"/>
        <w:rPr>
          <w:color w:val="auto"/>
          <w:sz w:val="27"/>
          <w:szCs w:val="27"/>
        </w:rPr>
      </w:pPr>
      <w:r w:rsidRPr="009020F1">
        <w:rPr>
          <w:rFonts w:asciiTheme="minorHAnsi" w:hAnsiTheme="minorHAnsi" w:cstheme="minorHAnsi"/>
          <w:sz w:val="27"/>
          <w:szCs w:val="27"/>
        </w:rPr>
        <w:t>podaje do publicznej wiadomości, że przeznaczon</w:t>
      </w:r>
      <w:r w:rsidR="006F154D">
        <w:rPr>
          <w:rFonts w:asciiTheme="minorHAnsi" w:hAnsiTheme="minorHAnsi" w:cstheme="minorHAnsi"/>
          <w:sz w:val="27"/>
          <w:szCs w:val="27"/>
        </w:rPr>
        <w:t>y</w:t>
      </w:r>
      <w:r w:rsidRPr="009020F1">
        <w:rPr>
          <w:rFonts w:asciiTheme="minorHAnsi" w:hAnsiTheme="minorHAnsi" w:cstheme="minorHAnsi"/>
          <w:sz w:val="27"/>
          <w:szCs w:val="27"/>
        </w:rPr>
        <w:t xml:space="preserve"> został do oddania w najem </w:t>
      </w:r>
      <w:r w:rsidR="00D2677C">
        <w:rPr>
          <w:rFonts w:asciiTheme="minorHAnsi" w:hAnsiTheme="minorHAnsi" w:cstheme="minorHAnsi"/>
          <w:sz w:val="27"/>
          <w:szCs w:val="27"/>
        </w:rPr>
        <w:t>grunt</w:t>
      </w:r>
      <w:r w:rsidRPr="009020F1">
        <w:rPr>
          <w:rFonts w:asciiTheme="minorHAnsi" w:hAnsiTheme="minorHAnsi" w:cstheme="minorHAnsi"/>
          <w:sz w:val="27"/>
          <w:szCs w:val="27"/>
        </w:rPr>
        <w:t xml:space="preserve"> o pow. </w:t>
      </w:r>
      <w:r>
        <w:rPr>
          <w:rFonts w:cstheme="minorHAnsi"/>
          <w:sz w:val="27"/>
          <w:szCs w:val="27"/>
        </w:rPr>
        <w:t>6</w:t>
      </w:r>
      <w:r w:rsidRPr="009020F1">
        <w:rPr>
          <w:rFonts w:asciiTheme="minorHAnsi" w:hAnsiTheme="minorHAnsi" w:cstheme="minorHAnsi"/>
          <w:sz w:val="27"/>
          <w:szCs w:val="27"/>
        </w:rPr>
        <w:t>,0 m</w:t>
      </w:r>
      <w:r w:rsidRPr="009020F1">
        <w:rPr>
          <w:rFonts w:asciiTheme="minorHAnsi" w:hAnsiTheme="minorHAnsi" w:cstheme="minorHAnsi"/>
          <w:sz w:val="27"/>
          <w:szCs w:val="27"/>
          <w:vertAlign w:val="superscript"/>
        </w:rPr>
        <w:t>2</w:t>
      </w:r>
      <w:r w:rsidRPr="009020F1">
        <w:rPr>
          <w:rFonts w:asciiTheme="minorHAnsi" w:hAnsiTheme="minorHAnsi" w:cstheme="minorHAnsi"/>
          <w:sz w:val="27"/>
          <w:szCs w:val="27"/>
        </w:rPr>
        <w:t xml:space="preserve">, </w:t>
      </w:r>
      <w:r w:rsidRPr="009020F1">
        <w:rPr>
          <w:sz w:val="27"/>
          <w:szCs w:val="27"/>
        </w:rPr>
        <w:t>położon</w:t>
      </w:r>
      <w:r w:rsidR="00D2677C">
        <w:rPr>
          <w:sz w:val="27"/>
          <w:szCs w:val="27"/>
        </w:rPr>
        <w:t>y</w:t>
      </w:r>
      <w:r w:rsidRPr="009020F1">
        <w:rPr>
          <w:sz w:val="27"/>
          <w:szCs w:val="27"/>
        </w:rPr>
        <w:t xml:space="preserve"> w Śremie przy ul. </w:t>
      </w:r>
      <w:r>
        <w:rPr>
          <w:sz w:val="27"/>
          <w:szCs w:val="27"/>
        </w:rPr>
        <w:t>1 Maja</w:t>
      </w:r>
      <w:r w:rsidRPr="009020F1">
        <w:rPr>
          <w:color w:val="auto"/>
          <w:sz w:val="27"/>
          <w:szCs w:val="27"/>
        </w:rPr>
        <w:t>, stanowiąc</w:t>
      </w:r>
      <w:r w:rsidR="00D2677C">
        <w:rPr>
          <w:color w:val="auto"/>
          <w:sz w:val="27"/>
          <w:szCs w:val="27"/>
        </w:rPr>
        <w:t>y</w:t>
      </w:r>
      <w:r w:rsidRPr="009020F1">
        <w:rPr>
          <w:color w:val="auto"/>
          <w:sz w:val="27"/>
          <w:szCs w:val="27"/>
        </w:rPr>
        <w:t xml:space="preserve"> część działki oznaczonej ewidencyjnym numerem 1750/33, zapisanej w księdze wieczystej numer </w:t>
      </w:r>
      <w:proofErr w:type="spellStart"/>
      <w:r w:rsidRPr="009020F1">
        <w:rPr>
          <w:color w:val="auto"/>
          <w:sz w:val="27"/>
          <w:szCs w:val="27"/>
        </w:rPr>
        <w:t>Kw</w:t>
      </w:r>
      <w:proofErr w:type="spellEnd"/>
      <w:r w:rsidRPr="009020F1">
        <w:rPr>
          <w:color w:val="auto"/>
          <w:sz w:val="27"/>
          <w:szCs w:val="27"/>
        </w:rPr>
        <w:t xml:space="preserve"> PO1M/00031669/4. </w:t>
      </w:r>
      <w:r w:rsidRPr="009020F1">
        <w:rPr>
          <w:rFonts w:asciiTheme="minorHAnsi" w:hAnsiTheme="minorHAnsi" w:cstheme="minorHAnsi"/>
          <w:color w:val="auto"/>
          <w:sz w:val="27"/>
          <w:szCs w:val="27"/>
        </w:rPr>
        <w:t xml:space="preserve">Grunt zostanie oddany w najem w trybie bezprzetargowym, na </w:t>
      </w:r>
      <w:r w:rsidRPr="009020F1">
        <w:rPr>
          <w:color w:val="auto"/>
          <w:sz w:val="27"/>
          <w:szCs w:val="27"/>
        </w:rPr>
        <w:t xml:space="preserve">rzeczy </w:t>
      </w:r>
      <w:r>
        <w:rPr>
          <w:color w:val="auto"/>
          <w:sz w:val="27"/>
          <w:szCs w:val="27"/>
        </w:rPr>
        <w:t>wnioskodawcy</w:t>
      </w:r>
      <w:r w:rsidRPr="009020F1">
        <w:rPr>
          <w:color w:val="auto"/>
          <w:sz w:val="27"/>
          <w:szCs w:val="27"/>
        </w:rPr>
        <w:t>.</w:t>
      </w:r>
    </w:p>
    <w:p w14:paraId="09A3C66C" w14:textId="77777777" w:rsidR="009020F1" w:rsidRPr="009020F1" w:rsidRDefault="009020F1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16"/>
          <w:szCs w:val="16"/>
        </w:rPr>
      </w:pPr>
    </w:p>
    <w:p w14:paraId="0B7AF9A9" w14:textId="4865EF8D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2DC827DC" w14:textId="77777777" w:rsidR="009020F1" w:rsidRPr="009020F1" w:rsidRDefault="009020F1" w:rsidP="009020F1">
      <w:pPr>
        <w:numPr>
          <w:ilvl w:val="0"/>
          <w:numId w:val="3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rPr>
          <w:sz w:val="27"/>
          <w:szCs w:val="27"/>
        </w:rPr>
      </w:pPr>
      <w:r w:rsidRPr="009020F1">
        <w:rPr>
          <w:sz w:val="27"/>
          <w:szCs w:val="27"/>
        </w:rPr>
        <w:t xml:space="preserve">zgodnie z miejscowym planem zagospodarowania przestrzennego terenów położonych w prawo- i lewobrzeżnej części miasta Śrem podjętym przez Radę Miejską w Śremie uchwałą Nr </w:t>
      </w:r>
      <w:r w:rsidRPr="009020F1">
        <w:rPr>
          <w:rFonts w:cstheme="minorHAnsi"/>
          <w:sz w:val="27"/>
          <w:szCs w:val="27"/>
        </w:rPr>
        <w:t xml:space="preserve">287/XXVII/2021 </w:t>
      </w:r>
      <w:r w:rsidRPr="009020F1">
        <w:rPr>
          <w:sz w:val="27"/>
          <w:szCs w:val="27"/>
        </w:rPr>
        <w:t>z dnia 22 kwietnia 2021 r., grunt ten stanowi teren zabudowy usługowej,</w:t>
      </w:r>
    </w:p>
    <w:p w14:paraId="72ADF544" w14:textId="6478D0F1" w:rsidR="009020F1" w:rsidRPr="009020F1" w:rsidRDefault="009020F1" w:rsidP="009020F1">
      <w:pPr>
        <w:numPr>
          <w:ilvl w:val="0"/>
          <w:numId w:val="3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rPr>
          <w:sz w:val="27"/>
          <w:szCs w:val="27"/>
        </w:rPr>
      </w:pPr>
      <w:r w:rsidRPr="009020F1">
        <w:rPr>
          <w:sz w:val="27"/>
          <w:szCs w:val="27"/>
        </w:rPr>
        <w:t xml:space="preserve">grunt przeznaczony jest na </w:t>
      </w:r>
      <w:r>
        <w:rPr>
          <w:sz w:val="27"/>
          <w:szCs w:val="27"/>
        </w:rPr>
        <w:t xml:space="preserve">lokalizację </w:t>
      </w:r>
      <w:proofErr w:type="spellStart"/>
      <w:r>
        <w:rPr>
          <w:sz w:val="27"/>
          <w:szCs w:val="27"/>
        </w:rPr>
        <w:t>kwiatomatu</w:t>
      </w:r>
      <w:proofErr w:type="spellEnd"/>
      <w:r>
        <w:rPr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14EF7F3E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7B2B259" w14:textId="18D08C00" w:rsidR="002E7330" w:rsidRPr="00282184" w:rsidRDefault="002E7330" w:rsidP="00F827F0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</w:t>
      </w:r>
      <w:r w:rsidR="00630B38">
        <w:rPr>
          <w:rFonts w:cstheme="minorHAnsi"/>
          <w:sz w:val="27"/>
          <w:szCs w:val="27"/>
        </w:rPr>
        <w:t>najmu</w:t>
      </w:r>
      <w:r w:rsidRPr="00282184">
        <w:rPr>
          <w:rFonts w:cstheme="minorHAnsi"/>
          <w:sz w:val="27"/>
          <w:szCs w:val="27"/>
        </w:rPr>
        <w:t xml:space="preserve"> wynosić będzie </w:t>
      </w:r>
      <w:r w:rsidR="009020F1">
        <w:rPr>
          <w:sz w:val="27"/>
          <w:szCs w:val="27"/>
        </w:rPr>
        <w:t>450,00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 w:rsidR="00630B38">
        <w:rPr>
          <w:rFonts w:cstheme="minorHAnsi"/>
          <w:bCs/>
          <w:sz w:val="27"/>
          <w:szCs w:val="27"/>
        </w:rPr>
        <w:t xml:space="preserve">czterysta </w:t>
      </w:r>
      <w:r w:rsidR="009020F1">
        <w:rPr>
          <w:rFonts w:cstheme="minorHAnsi"/>
          <w:bCs/>
          <w:sz w:val="27"/>
          <w:szCs w:val="27"/>
        </w:rPr>
        <w:t>pięćdziesiąt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 w:rsidR="009020F1">
        <w:rPr>
          <w:rFonts w:cstheme="minorHAnsi"/>
          <w:bCs/>
          <w:sz w:val="27"/>
          <w:szCs w:val="27"/>
        </w:rPr>
        <w:t>00</w:t>
      </w:r>
      <w:r w:rsidRPr="00282184">
        <w:rPr>
          <w:rFonts w:cstheme="minorHAnsi"/>
          <w:bCs/>
          <w:sz w:val="27"/>
          <w:szCs w:val="27"/>
        </w:rPr>
        <w:t xml:space="preserve">/100) </w:t>
      </w:r>
      <w:r w:rsidR="00630B38">
        <w:rPr>
          <w:rFonts w:cstheme="minorHAnsi"/>
          <w:bCs/>
          <w:sz w:val="27"/>
          <w:szCs w:val="27"/>
        </w:rPr>
        <w:t>netto miesięcznie plus należny podatek VAT</w:t>
      </w:r>
      <w:r w:rsidRPr="00282184">
        <w:rPr>
          <w:rFonts w:cstheme="minorHAnsi"/>
          <w:bCs/>
          <w:sz w:val="27"/>
          <w:szCs w:val="27"/>
        </w:rPr>
        <w:t xml:space="preserve"> i</w:t>
      </w:r>
      <w:r w:rsidRPr="00282184">
        <w:rPr>
          <w:rFonts w:cstheme="minorHAnsi"/>
          <w:sz w:val="27"/>
          <w:szCs w:val="27"/>
        </w:rPr>
        <w:t xml:space="preserve"> płatny będzie do </w:t>
      </w:r>
      <w:r w:rsidR="00630B38">
        <w:rPr>
          <w:rFonts w:cstheme="minorHAnsi"/>
          <w:sz w:val="27"/>
          <w:szCs w:val="27"/>
        </w:rPr>
        <w:t>10 dnia każdego miesiąca</w:t>
      </w:r>
      <w:r w:rsidRPr="00282184">
        <w:rPr>
          <w:rFonts w:cstheme="minorHAnsi"/>
          <w:sz w:val="27"/>
          <w:szCs w:val="27"/>
        </w:rPr>
        <w:t xml:space="preserve">. </w:t>
      </w:r>
      <w:r w:rsidR="00630B38">
        <w:rPr>
          <w:rFonts w:cstheme="minorHAnsi"/>
          <w:sz w:val="27"/>
          <w:szCs w:val="27"/>
        </w:rPr>
        <w:t>Najemca</w:t>
      </w:r>
      <w:r w:rsidRPr="00282184">
        <w:rPr>
          <w:rFonts w:cstheme="minorHAnsi"/>
          <w:sz w:val="27"/>
          <w:szCs w:val="27"/>
        </w:rPr>
        <w:t xml:space="preserve"> zostanie również obciążony podatkiem </w:t>
      </w:r>
      <w:r w:rsidR="00630B38">
        <w:rPr>
          <w:rFonts w:cstheme="minorHAnsi"/>
          <w:sz w:val="27"/>
          <w:szCs w:val="27"/>
        </w:rPr>
        <w:t>od nieruchomości</w:t>
      </w:r>
      <w:r w:rsidRPr="00282184">
        <w:rPr>
          <w:rFonts w:cstheme="minorHAnsi"/>
          <w:sz w:val="27"/>
          <w:szCs w:val="27"/>
        </w:rPr>
        <w:t>.</w:t>
      </w:r>
    </w:p>
    <w:p w14:paraId="337F5FC1" w14:textId="77777777" w:rsidR="002E7330" w:rsidRPr="009020F1" w:rsidRDefault="002E7330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12"/>
          <w:szCs w:val="12"/>
        </w:rPr>
      </w:pPr>
    </w:p>
    <w:p w14:paraId="3BBEDE4E" w14:textId="1FE51C67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52802ACB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każdego roku, nie wcześniej jednak niż po upływie 12 miesięcy od dnia zawarcia umowy </w:t>
      </w:r>
      <w:r w:rsidR="00630B38">
        <w:rPr>
          <w:rFonts w:asciiTheme="minorHAnsi" w:hAnsiTheme="minorHAnsi" w:cstheme="minorHAnsi"/>
          <w:b w:val="0"/>
          <w:bCs w:val="0"/>
          <w:sz w:val="27"/>
          <w:szCs w:val="27"/>
        </w:rPr>
        <w:t>najmu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.</w:t>
      </w:r>
    </w:p>
    <w:p w14:paraId="340D7558" w14:textId="6401C880" w:rsidR="002E7330" w:rsidRPr="009020F1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16"/>
          <w:szCs w:val="16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27401928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Umowa </w:t>
      </w:r>
      <w:r w:rsidR="00630B38">
        <w:rPr>
          <w:rFonts w:ascii="Calibri" w:hAnsi="Calibri" w:cs="Calibri"/>
          <w:color w:val="000000"/>
          <w:sz w:val="27"/>
          <w:szCs w:val="27"/>
        </w:rPr>
        <w:t>najmu</w:t>
      </w:r>
      <w:r w:rsidRPr="002E7330">
        <w:rPr>
          <w:rFonts w:ascii="Calibri" w:hAnsi="Calibri" w:cs="Calibri"/>
          <w:color w:val="000000"/>
          <w:sz w:val="27"/>
          <w:szCs w:val="27"/>
        </w:rPr>
        <w:t xml:space="preserve"> zostanie zawarta na czas nieoznaczony.</w:t>
      </w:r>
    </w:p>
    <w:p w14:paraId="1E394104" w14:textId="22015B6B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36F13354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5E4ADC27" w:rsidR="00C04B9B" w:rsidRPr="002E7330" w:rsidRDefault="009020F1" w:rsidP="005A17EE">
      <w:pPr>
        <w:jc w:val="center"/>
        <w:rPr>
          <w:rFonts w:ascii="Calibri" w:hAnsi="Calibri" w:cs="Calibri"/>
          <w:lang w:eastAsia="pl-PL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50168A77">
                <wp:simplePos x="0" y="0"/>
                <wp:positionH relativeFrom="column">
                  <wp:posOffset>-547370</wp:posOffset>
                </wp:positionH>
                <wp:positionV relativeFrom="paragraph">
                  <wp:posOffset>307188</wp:posOffset>
                </wp:positionV>
                <wp:extent cx="3581400" cy="638175"/>
                <wp:effectExtent l="0" t="0" r="0" b="952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07F95449" w:rsidR="002F26BC" w:rsidRPr="00C91AC2" w:rsidRDefault="002F26BC" w:rsidP="00C91AC2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C91AC2">
                              <w:rPr>
                                <w:sz w:val="18"/>
                                <w:szCs w:val="18"/>
                              </w:rPr>
                              <w:t>Wykaz wywieszono dnia: …………………</w:t>
                            </w:r>
                            <w:r w:rsidR="00C91AC2"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r w:rsidRPr="00C91AC2">
                              <w:rPr>
                                <w:sz w:val="18"/>
                                <w:szCs w:val="18"/>
                              </w:rPr>
                              <w:t>……………… 202</w:t>
                            </w:r>
                            <w:r w:rsidR="00282184" w:rsidRPr="00C91AC2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C91AC2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44F4FF58" w14:textId="18B800CE" w:rsidR="002F26BC" w:rsidRPr="00C91AC2" w:rsidRDefault="002F2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91AC2">
                              <w:rPr>
                                <w:sz w:val="18"/>
                                <w:szCs w:val="18"/>
                              </w:rPr>
                              <w:t>Zdjęto dnia: …………………………</w:t>
                            </w:r>
                            <w:r w:rsidR="00C91AC2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C91AC2">
                              <w:rPr>
                                <w:sz w:val="18"/>
                                <w:szCs w:val="18"/>
                              </w:rPr>
                              <w:t>……… 202</w:t>
                            </w:r>
                            <w:r w:rsidR="0060469B" w:rsidRPr="00C91AC2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C91AC2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43.1pt;margin-top:24.2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" stroked="f">
                <v:textbox>
                  <w:txbxContent>
                    <w:p w14:paraId="3FFF6C92" w14:textId="07F95449" w:rsidR="002F26BC" w:rsidRPr="00C91AC2" w:rsidRDefault="002F26BC" w:rsidP="00C91AC2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C91AC2">
                        <w:rPr>
                          <w:sz w:val="18"/>
                          <w:szCs w:val="18"/>
                        </w:rPr>
                        <w:t>Wykaz wywieszono dnia: …………………</w:t>
                      </w:r>
                      <w:r w:rsidR="00C91AC2">
                        <w:rPr>
                          <w:sz w:val="18"/>
                          <w:szCs w:val="18"/>
                        </w:rPr>
                        <w:t>….</w:t>
                      </w:r>
                      <w:r w:rsidRPr="00C91AC2">
                        <w:rPr>
                          <w:sz w:val="18"/>
                          <w:szCs w:val="18"/>
                        </w:rPr>
                        <w:t>……………… 202</w:t>
                      </w:r>
                      <w:r w:rsidR="00282184" w:rsidRPr="00C91AC2">
                        <w:rPr>
                          <w:sz w:val="18"/>
                          <w:szCs w:val="18"/>
                        </w:rPr>
                        <w:t>5</w:t>
                      </w:r>
                      <w:r w:rsidRPr="00C91AC2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44F4FF58" w14:textId="18B800CE" w:rsidR="002F26BC" w:rsidRPr="00C91AC2" w:rsidRDefault="002F26BC">
                      <w:pPr>
                        <w:rPr>
                          <w:sz w:val="18"/>
                          <w:szCs w:val="18"/>
                        </w:rPr>
                      </w:pPr>
                      <w:r w:rsidRPr="00C91AC2">
                        <w:rPr>
                          <w:sz w:val="18"/>
                          <w:szCs w:val="18"/>
                        </w:rPr>
                        <w:t>Zdjęto dnia: …………………………</w:t>
                      </w:r>
                      <w:r w:rsidR="00C91AC2">
                        <w:rPr>
                          <w:sz w:val="18"/>
                          <w:szCs w:val="18"/>
                        </w:rPr>
                        <w:t>……</w:t>
                      </w:r>
                      <w:r w:rsidRPr="00C91AC2">
                        <w:rPr>
                          <w:sz w:val="18"/>
                          <w:szCs w:val="18"/>
                        </w:rPr>
                        <w:t>……… 202</w:t>
                      </w:r>
                      <w:r w:rsidR="0060469B" w:rsidRPr="00C91AC2">
                        <w:rPr>
                          <w:sz w:val="18"/>
                          <w:szCs w:val="18"/>
                        </w:rPr>
                        <w:t>5</w:t>
                      </w:r>
                      <w:r w:rsidRPr="00C91AC2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33FA8B7D" w14:textId="77777777" w:rsidR="009020F1" w:rsidRDefault="009020F1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6CA6926" w14:textId="77777777" w:rsidR="00F72591" w:rsidRDefault="00F72591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4BF5E90E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="00C076C0"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="00C076C0" w:rsidRPr="002E7330">
        <w:rPr>
          <w:rFonts w:ascii="Calibri" w:hAnsi="Calibri" w:cs="Calibri"/>
          <w:sz w:val="26"/>
          <w:szCs w:val="26"/>
        </w:rPr>
        <w:t>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71ED9504" w14:textId="7C3D732E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</w:t>
      </w:r>
      <w:r w:rsidR="006F154D" w:rsidRPr="009020F1">
        <w:rPr>
          <w:rFonts w:cstheme="minorHAnsi"/>
          <w:sz w:val="27"/>
          <w:szCs w:val="27"/>
        </w:rPr>
        <w:t xml:space="preserve">oddania w najem </w:t>
      </w:r>
      <w:r w:rsidR="006F154D">
        <w:rPr>
          <w:rFonts w:cstheme="minorHAnsi"/>
          <w:sz w:val="27"/>
          <w:szCs w:val="27"/>
        </w:rPr>
        <w:t>grunt</w:t>
      </w:r>
      <w:r w:rsidR="006F154D" w:rsidRPr="009020F1">
        <w:rPr>
          <w:rFonts w:cstheme="minorHAnsi"/>
          <w:sz w:val="27"/>
          <w:szCs w:val="27"/>
        </w:rPr>
        <w:t xml:space="preserve"> o pow. </w:t>
      </w:r>
      <w:r w:rsidR="006F154D">
        <w:rPr>
          <w:rFonts w:cstheme="minorHAnsi"/>
          <w:sz w:val="27"/>
          <w:szCs w:val="27"/>
        </w:rPr>
        <w:t>6</w:t>
      </w:r>
      <w:r w:rsidR="006F154D" w:rsidRPr="009020F1">
        <w:rPr>
          <w:rFonts w:cstheme="minorHAnsi"/>
          <w:sz w:val="27"/>
          <w:szCs w:val="27"/>
        </w:rPr>
        <w:t>,0 m</w:t>
      </w:r>
      <w:r w:rsidR="006F154D" w:rsidRPr="009020F1">
        <w:rPr>
          <w:rFonts w:cstheme="minorHAnsi"/>
          <w:sz w:val="27"/>
          <w:szCs w:val="27"/>
          <w:vertAlign w:val="superscript"/>
        </w:rPr>
        <w:t>2</w:t>
      </w:r>
      <w:r w:rsidR="006F154D" w:rsidRPr="009020F1">
        <w:rPr>
          <w:rFonts w:cstheme="minorHAnsi"/>
          <w:sz w:val="27"/>
          <w:szCs w:val="27"/>
        </w:rPr>
        <w:t xml:space="preserve">, </w:t>
      </w:r>
      <w:r w:rsidR="006F154D" w:rsidRPr="009020F1">
        <w:rPr>
          <w:sz w:val="27"/>
          <w:szCs w:val="27"/>
        </w:rPr>
        <w:t>położon</w:t>
      </w:r>
      <w:r w:rsidR="006F154D">
        <w:rPr>
          <w:sz w:val="27"/>
          <w:szCs w:val="27"/>
        </w:rPr>
        <w:t>y</w:t>
      </w:r>
      <w:r w:rsidR="006F154D" w:rsidRPr="009020F1">
        <w:rPr>
          <w:sz w:val="27"/>
          <w:szCs w:val="27"/>
        </w:rPr>
        <w:t xml:space="preserve"> w Śremie przy ul. </w:t>
      </w:r>
      <w:r w:rsidR="006F154D">
        <w:rPr>
          <w:sz w:val="27"/>
          <w:szCs w:val="27"/>
        </w:rPr>
        <w:t>1 Maja</w:t>
      </w:r>
      <w:r w:rsidR="006F154D" w:rsidRPr="009020F1">
        <w:rPr>
          <w:sz w:val="27"/>
          <w:szCs w:val="27"/>
        </w:rPr>
        <w:t>, stanowiąc</w:t>
      </w:r>
      <w:r w:rsidR="006F154D">
        <w:rPr>
          <w:sz w:val="27"/>
          <w:szCs w:val="27"/>
        </w:rPr>
        <w:t>y</w:t>
      </w:r>
      <w:r w:rsidR="006F154D" w:rsidRPr="009020F1">
        <w:rPr>
          <w:sz w:val="27"/>
          <w:szCs w:val="27"/>
        </w:rPr>
        <w:t xml:space="preserve"> część działki oznaczonej ewidencyjnym numerem 1750/33, zapisanej w księdze wieczystej numer </w:t>
      </w:r>
      <w:proofErr w:type="spellStart"/>
      <w:r w:rsidR="006F154D" w:rsidRPr="009020F1">
        <w:rPr>
          <w:sz w:val="27"/>
          <w:szCs w:val="27"/>
        </w:rPr>
        <w:t>Kw</w:t>
      </w:r>
      <w:proofErr w:type="spellEnd"/>
      <w:r w:rsidR="006F154D" w:rsidRPr="009020F1">
        <w:rPr>
          <w:sz w:val="27"/>
          <w:szCs w:val="27"/>
        </w:rPr>
        <w:t xml:space="preserve"> PO1M/00031669/4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>.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zostanie oddany w 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bezprzetargowym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, </w:t>
      </w:r>
      <w:r w:rsidR="00225F29">
        <w:rPr>
          <w:rFonts w:ascii="Calibri" w:hAnsi="Calibri" w:cs="Calibri"/>
          <w:sz w:val="27"/>
          <w:szCs w:val="27"/>
        </w:rPr>
        <w:t xml:space="preserve">na </w:t>
      </w:r>
      <w:r w:rsidR="009020F1">
        <w:rPr>
          <w:rFonts w:ascii="Calibri" w:hAnsi="Calibri" w:cs="Calibri"/>
          <w:sz w:val="27"/>
          <w:szCs w:val="27"/>
        </w:rPr>
        <w:t xml:space="preserve">lokalizację </w:t>
      </w:r>
      <w:proofErr w:type="spellStart"/>
      <w:r w:rsidR="009020F1">
        <w:rPr>
          <w:rFonts w:ascii="Calibri" w:hAnsi="Calibri" w:cs="Calibri"/>
          <w:sz w:val="27"/>
          <w:szCs w:val="27"/>
        </w:rPr>
        <w:t>kwiatomatu</w:t>
      </w:r>
      <w:proofErr w:type="spellEnd"/>
      <w:r w:rsidR="009020F1">
        <w:rPr>
          <w:rFonts w:ascii="Calibri" w:hAnsi="Calibri" w:cs="Calibri"/>
          <w:sz w:val="27"/>
          <w:szCs w:val="27"/>
        </w:rPr>
        <w:t>.</w:t>
      </w:r>
    </w:p>
    <w:p w14:paraId="427AA108" w14:textId="31A7609E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F72591">
        <w:rPr>
          <w:rFonts w:ascii="Calibri" w:hAnsi="Calibri" w:cs="Calibri"/>
          <w:color w:val="000000" w:themeColor="text1"/>
          <w:sz w:val="27"/>
          <w:szCs w:val="27"/>
        </w:rPr>
        <w:t>1 kwietnia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F72591">
        <w:rPr>
          <w:rFonts w:ascii="Calibri" w:hAnsi="Calibri" w:cs="Calibri"/>
          <w:color w:val="000000" w:themeColor="text1"/>
          <w:sz w:val="27"/>
          <w:szCs w:val="27"/>
        </w:rPr>
        <w:t>2</w:t>
      </w:r>
      <w:r w:rsidR="00A243C8">
        <w:rPr>
          <w:rFonts w:ascii="Calibri" w:hAnsi="Calibri" w:cs="Calibri"/>
          <w:color w:val="000000" w:themeColor="text1"/>
          <w:sz w:val="27"/>
          <w:szCs w:val="27"/>
        </w:rPr>
        <w:t>2 kwietnia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F72591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CAF3E" w14:textId="77777777" w:rsidR="003F0A77" w:rsidRDefault="003F0A77" w:rsidP="00053E5A">
      <w:pPr>
        <w:spacing w:after="0" w:line="240" w:lineRule="auto"/>
      </w:pPr>
      <w:r>
        <w:separator/>
      </w:r>
    </w:p>
  </w:endnote>
  <w:endnote w:type="continuationSeparator" w:id="0">
    <w:p w14:paraId="48BC27B5" w14:textId="77777777" w:rsidR="003F0A77" w:rsidRDefault="003F0A7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1826" w14:textId="77777777" w:rsidR="003F0A77" w:rsidRDefault="003F0A77" w:rsidP="00053E5A">
      <w:pPr>
        <w:spacing w:after="0" w:line="240" w:lineRule="auto"/>
      </w:pPr>
      <w:r>
        <w:separator/>
      </w:r>
    </w:p>
  </w:footnote>
  <w:footnote w:type="continuationSeparator" w:id="0">
    <w:p w14:paraId="074479D7" w14:textId="77777777" w:rsidR="003F0A77" w:rsidRDefault="003F0A7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27D45"/>
    <w:multiLevelType w:val="hybridMultilevel"/>
    <w:tmpl w:val="151ADC96"/>
    <w:lvl w:ilvl="0" w:tplc="EFDEBB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2"/>
  </w:num>
  <w:num w:numId="2" w16cid:durableId="2054040863">
    <w:abstractNumId w:val="1"/>
  </w:num>
  <w:num w:numId="3" w16cid:durableId="329137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3E5A"/>
    <w:rsid w:val="000701F1"/>
    <w:rsid w:val="000762C4"/>
    <w:rsid w:val="00076990"/>
    <w:rsid w:val="000905C5"/>
    <w:rsid w:val="000B7882"/>
    <w:rsid w:val="000E719F"/>
    <w:rsid w:val="001219BF"/>
    <w:rsid w:val="00167788"/>
    <w:rsid w:val="00182527"/>
    <w:rsid w:val="002017CD"/>
    <w:rsid w:val="00222443"/>
    <w:rsid w:val="0022534F"/>
    <w:rsid w:val="00225F29"/>
    <w:rsid w:val="00250690"/>
    <w:rsid w:val="00282184"/>
    <w:rsid w:val="002923B9"/>
    <w:rsid w:val="002D411D"/>
    <w:rsid w:val="002E7330"/>
    <w:rsid w:val="002F26BC"/>
    <w:rsid w:val="00316BE4"/>
    <w:rsid w:val="0032374B"/>
    <w:rsid w:val="00326964"/>
    <w:rsid w:val="003D34D7"/>
    <w:rsid w:val="003D65ED"/>
    <w:rsid w:val="003E1CE5"/>
    <w:rsid w:val="003F0A77"/>
    <w:rsid w:val="00427CE8"/>
    <w:rsid w:val="00430D69"/>
    <w:rsid w:val="00442FA6"/>
    <w:rsid w:val="004568C9"/>
    <w:rsid w:val="0048459B"/>
    <w:rsid w:val="004A30A1"/>
    <w:rsid w:val="004C3EA7"/>
    <w:rsid w:val="00505A5E"/>
    <w:rsid w:val="0051017C"/>
    <w:rsid w:val="00533111"/>
    <w:rsid w:val="00537182"/>
    <w:rsid w:val="00566C7F"/>
    <w:rsid w:val="00584DAD"/>
    <w:rsid w:val="005A17EE"/>
    <w:rsid w:val="005A27EA"/>
    <w:rsid w:val="005A7274"/>
    <w:rsid w:val="005B7AA7"/>
    <w:rsid w:val="005E5887"/>
    <w:rsid w:val="0060469B"/>
    <w:rsid w:val="00630B38"/>
    <w:rsid w:val="00695FFB"/>
    <w:rsid w:val="006B05A0"/>
    <w:rsid w:val="006F154D"/>
    <w:rsid w:val="007060AE"/>
    <w:rsid w:val="0072055D"/>
    <w:rsid w:val="007219DB"/>
    <w:rsid w:val="007E6245"/>
    <w:rsid w:val="007F694B"/>
    <w:rsid w:val="00803925"/>
    <w:rsid w:val="0081559F"/>
    <w:rsid w:val="00834D61"/>
    <w:rsid w:val="00856DBF"/>
    <w:rsid w:val="008B047A"/>
    <w:rsid w:val="008E4A7A"/>
    <w:rsid w:val="008F139D"/>
    <w:rsid w:val="008F33BC"/>
    <w:rsid w:val="009020F1"/>
    <w:rsid w:val="00917C21"/>
    <w:rsid w:val="009212AD"/>
    <w:rsid w:val="0099760C"/>
    <w:rsid w:val="009A60B7"/>
    <w:rsid w:val="009B3BD9"/>
    <w:rsid w:val="009F71A6"/>
    <w:rsid w:val="00A0306E"/>
    <w:rsid w:val="00A17A0E"/>
    <w:rsid w:val="00A21CAD"/>
    <w:rsid w:val="00A243C8"/>
    <w:rsid w:val="00A40749"/>
    <w:rsid w:val="00A971D2"/>
    <w:rsid w:val="00AB1C9C"/>
    <w:rsid w:val="00AC3634"/>
    <w:rsid w:val="00B3649F"/>
    <w:rsid w:val="00B75C3D"/>
    <w:rsid w:val="00B9243C"/>
    <w:rsid w:val="00BE143F"/>
    <w:rsid w:val="00BE5F65"/>
    <w:rsid w:val="00C04B9B"/>
    <w:rsid w:val="00C076C0"/>
    <w:rsid w:val="00C15691"/>
    <w:rsid w:val="00C23D97"/>
    <w:rsid w:val="00C9001D"/>
    <w:rsid w:val="00C91AC2"/>
    <w:rsid w:val="00CC6E46"/>
    <w:rsid w:val="00D2677C"/>
    <w:rsid w:val="00D607A6"/>
    <w:rsid w:val="00DD32AD"/>
    <w:rsid w:val="00E03EF3"/>
    <w:rsid w:val="00E213D7"/>
    <w:rsid w:val="00E24699"/>
    <w:rsid w:val="00E67407"/>
    <w:rsid w:val="00E67DC7"/>
    <w:rsid w:val="00E90087"/>
    <w:rsid w:val="00EA15A8"/>
    <w:rsid w:val="00EA304A"/>
    <w:rsid w:val="00EE568E"/>
    <w:rsid w:val="00EE6569"/>
    <w:rsid w:val="00F130AB"/>
    <w:rsid w:val="00F5095C"/>
    <w:rsid w:val="00F63764"/>
    <w:rsid w:val="00F72591"/>
    <w:rsid w:val="00F772F7"/>
    <w:rsid w:val="00F827F0"/>
    <w:rsid w:val="00F93B39"/>
    <w:rsid w:val="00F940B3"/>
    <w:rsid w:val="00FA40A2"/>
    <w:rsid w:val="00FE0D38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Default">
    <w:name w:val="Default"/>
    <w:rsid w:val="009020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2025-04-01T06:11:00Z</cp:lastPrinted>
  <dcterms:created xsi:type="dcterms:W3CDTF">2025-04-01T09:00:00Z</dcterms:created>
  <dcterms:modified xsi:type="dcterms:W3CDTF">2025-04-01T09:00:00Z</dcterms:modified>
</cp:coreProperties>
</file>