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9DB93" w14:textId="77777777" w:rsid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13F4C8C1" w14:textId="1AA04F96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2BA09313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61B7F58A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C27734">
        <w:rPr>
          <w:rFonts w:eastAsia="Calibri" w:cstheme="minorHAnsi"/>
          <w:sz w:val="28"/>
          <w:szCs w:val="28"/>
        </w:rPr>
        <w:t xml:space="preserve"> 01 </w:t>
      </w:r>
      <w:r w:rsidR="001213EF">
        <w:rPr>
          <w:rFonts w:eastAsia="Calibri" w:cstheme="minorHAnsi"/>
          <w:sz w:val="28"/>
          <w:szCs w:val="28"/>
        </w:rPr>
        <w:t>kwietnia</w:t>
      </w:r>
      <w:r w:rsidR="00CA1719">
        <w:rPr>
          <w:rFonts w:eastAsia="Calibri" w:cstheme="minorHAnsi"/>
          <w:sz w:val="28"/>
          <w:szCs w:val="28"/>
        </w:rPr>
        <w:t xml:space="preserve"> 202</w:t>
      </w:r>
      <w:r w:rsidR="00634898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789116E3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1213EF">
        <w:rPr>
          <w:rFonts w:eastAsia="Calibri" w:cstheme="minorHAnsi"/>
          <w:sz w:val="28"/>
          <w:szCs w:val="28"/>
        </w:rPr>
        <w:t>7</w:t>
      </w:r>
      <w:r w:rsidR="002F4746">
        <w:rPr>
          <w:rFonts w:eastAsia="Calibri" w:cstheme="minorHAnsi"/>
          <w:sz w:val="28"/>
          <w:szCs w:val="28"/>
        </w:rPr>
        <w:t>.202</w:t>
      </w:r>
      <w:r w:rsidR="00634898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BK</w:t>
      </w:r>
    </w:p>
    <w:p w14:paraId="5DE75E25" w14:textId="0AACA41E" w:rsidR="000A38FE" w:rsidRPr="0030689D" w:rsidRDefault="004D6B2B" w:rsidP="0030689D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>wszczęciu postępowania administracyjnego w sprawie ustalenia lokalizacji inwestycji celu publicznego</w:t>
      </w:r>
    </w:p>
    <w:p w14:paraId="29C3A3FC" w14:textId="51B2F0CF" w:rsidR="0004093B" w:rsidRDefault="004D6B2B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E660B4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</w:t>
      </w:r>
      <w:r w:rsidR="00D95230">
        <w:rPr>
          <w:rFonts w:cstheme="minorHAnsi"/>
          <w:sz w:val="28"/>
          <w:szCs w:val="28"/>
        </w:rPr>
        <w:t>Urzędu</w:t>
      </w:r>
      <w:r w:rsidR="00C2573C">
        <w:rPr>
          <w:rFonts w:cstheme="minorHAnsi"/>
          <w:sz w:val="28"/>
          <w:szCs w:val="28"/>
        </w:rPr>
        <w:t xml:space="preserve"> oraz na tablic</w:t>
      </w:r>
      <w:r w:rsidR="00396EDE">
        <w:rPr>
          <w:rFonts w:cstheme="minorHAnsi"/>
          <w:sz w:val="28"/>
          <w:szCs w:val="28"/>
        </w:rPr>
        <w:t xml:space="preserve">y ogłoszeniowej we wsi </w:t>
      </w:r>
      <w:r w:rsidR="001213EF">
        <w:rPr>
          <w:rFonts w:cstheme="minorHAnsi"/>
          <w:sz w:val="28"/>
          <w:szCs w:val="28"/>
        </w:rPr>
        <w:t>Kaleje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2F4746" w:rsidRPr="00CA1719">
        <w:rPr>
          <w:rFonts w:cstheme="minorHAnsi"/>
          <w:sz w:val="28"/>
          <w:szCs w:val="28"/>
        </w:rPr>
        <w:t>wszczęciu postępowania administracyjnego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>na wniosek</w:t>
      </w:r>
      <w:r w:rsidR="00205AD0">
        <w:rPr>
          <w:rFonts w:cstheme="minorHAnsi"/>
          <w:sz w:val="28"/>
          <w:szCs w:val="28"/>
        </w:rPr>
        <w:t xml:space="preserve"> </w:t>
      </w:r>
      <w:r w:rsidR="00DB1249">
        <w:rPr>
          <w:rFonts w:cstheme="minorHAnsi"/>
          <w:sz w:val="28"/>
          <w:szCs w:val="28"/>
        </w:rPr>
        <w:t>osoby fizycznej</w:t>
      </w:r>
      <w:r w:rsidR="00076366">
        <w:rPr>
          <w:rFonts w:cstheme="minorHAnsi"/>
          <w:sz w:val="28"/>
          <w:szCs w:val="28"/>
        </w:rPr>
        <w:t xml:space="preserve">, </w:t>
      </w:r>
      <w:r w:rsidR="00CA1719" w:rsidRPr="00817BD5">
        <w:rPr>
          <w:rFonts w:cstheme="minorHAnsi"/>
          <w:sz w:val="28"/>
          <w:szCs w:val="28"/>
        </w:rPr>
        <w:t>z</w:t>
      </w:r>
      <w:r w:rsidR="003A4560" w:rsidRPr="00817BD5">
        <w:rPr>
          <w:rFonts w:cstheme="minorHAnsi"/>
          <w:sz w:val="28"/>
          <w:szCs w:val="28"/>
        </w:rPr>
        <w:t> </w:t>
      </w:r>
      <w:r w:rsidR="00BD2DB0">
        <w:rPr>
          <w:rFonts w:cstheme="minorHAnsi"/>
          <w:sz w:val="28"/>
          <w:szCs w:val="28"/>
        </w:rPr>
        <w:t>27</w:t>
      </w:r>
      <w:r w:rsidR="00C2573C">
        <w:rPr>
          <w:rFonts w:cstheme="minorHAnsi"/>
          <w:sz w:val="28"/>
          <w:szCs w:val="28"/>
        </w:rPr>
        <w:t>.</w:t>
      </w:r>
      <w:r w:rsidR="0059515F">
        <w:rPr>
          <w:rFonts w:cstheme="minorHAnsi"/>
          <w:sz w:val="28"/>
          <w:szCs w:val="28"/>
        </w:rPr>
        <w:t>0</w:t>
      </w:r>
      <w:r w:rsidR="00BD2DB0">
        <w:rPr>
          <w:rFonts w:cstheme="minorHAnsi"/>
          <w:sz w:val="28"/>
          <w:szCs w:val="28"/>
        </w:rPr>
        <w:t>3</w:t>
      </w:r>
      <w:r w:rsidR="00CA1719" w:rsidRPr="00817BD5">
        <w:rPr>
          <w:rFonts w:cstheme="minorHAnsi"/>
          <w:sz w:val="28"/>
          <w:szCs w:val="28"/>
        </w:rPr>
        <w:t>.202</w:t>
      </w:r>
      <w:r w:rsidR="0059515F">
        <w:rPr>
          <w:rFonts w:cstheme="minorHAnsi"/>
          <w:sz w:val="28"/>
          <w:szCs w:val="28"/>
        </w:rPr>
        <w:t>5</w:t>
      </w:r>
      <w:r w:rsidR="00CA1719" w:rsidRPr="00817BD5">
        <w:rPr>
          <w:rFonts w:cstheme="minorHAnsi"/>
          <w:sz w:val="28"/>
          <w:szCs w:val="28"/>
        </w:rPr>
        <w:t> r.</w:t>
      </w:r>
      <w:r w:rsidR="00BD2DB0">
        <w:rPr>
          <w:rFonts w:cstheme="minorHAnsi"/>
          <w:sz w:val="28"/>
          <w:szCs w:val="28"/>
        </w:rPr>
        <w:t>, uzupełniony 31.03.2025 r.</w:t>
      </w:r>
      <w:r w:rsidR="00DB1249">
        <w:rPr>
          <w:rFonts w:cstheme="minorHAnsi"/>
          <w:sz w:val="28"/>
          <w:szCs w:val="28"/>
        </w:rPr>
        <w:t xml:space="preserve">, </w:t>
      </w:r>
      <w:r w:rsidR="000A38FE" w:rsidRPr="00817BD5">
        <w:rPr>
          <w:rFonts w:cstheme="minorHAnsi"/>
          <w:sz w:val="28"/>
          <w:szCs w:val="28"/>
        </w:rPr>
        <w:t>w</w:t>
      </w:r>
      <w:r w:rsidR="003A4560" w:rsidRPr="00817BD5">
        <w:rPr>
          <w:rFonts w:cstheme="minorHAnsi"/>
          <w:sz w:val="28"/>
          <w:szCs w:val="28"/>
        </w:rPr>
        <w:t> </w:t>
      </w:r>
      <w:r w:rsidR="000A38FE" w:rsidRPr="00817BD5">
        <w:rPr>
          <w:rFonts w:cstheme="minorHAnsi"/>
          <w:sz w:val="28"/>
          <w:szCs w:val="28"/>
        </w:rPr>
        <w:t xml:space="preserve">sprawie ustalenia lokalizacji inwestycji celu publicznego dla przedsięwzięcia: </w:t>
      </w:r>
      <w:r w:rsidR="00817BD5" w:rsidRPr="00817BD5">
        <w:rPr>
          <w:rFonts w:cstheme="minorHAnsi"/>
          <w:sz w:val="28"/>
          <w:szCs w:val="28"/>
        </w:rPr>
        <w:t xml:space="preserve">budowa </w:t>
      </w:r>
      <w:r w:rsidR="00947370">
        <w:rPr>
          <w:rFonts w:cstheme="minorHAnsi"/>
          <w:sz w:val="28"/>
          <w:szCs w:val="28"/>
        </w:rPr>
        <w:t xml:space="preserve">rozdzielczej sieci wodociągowej </w:t>
      </w:r>
      <w:r w:rsidR="0059515F">
        <w:rPr>
          <w:rFonts w:cstheme="minorHAnsi"/>
          <w:sz w:val="28"/>
          <w:szCs w:val="28"/>
        </w:rPr>
        <w:t>o długości nie większej niż</w:t>
      </w:r>
      <w:r w:rsidR="00D97092">
        <w:rPr>
          <w:rFonts w:cstheme="minorHAnsi"/>
          <w:sz w:val="28"/>
          <w:szCs w:val="28"/>
        </w:rPr>
        <w:t xml:space="preserve"> 180</w:t>
      </w:r>
      <w:r w:rsidR="0059515F">
        <w:rPr>
          <w:rFonts w:cstheme="minorHAnsi"/>
          <w:sz w:val="28"/>
          <w:szCs w:val="28"/>
        </w:rPr>
        <w:t> m</w:t>
      </w:r>
      <w:r w:rsidR="00D95230">
        <w:rPr>
          <w:rFonts w:cstheme="minorHAnsi"/>
          <w:sz w:val="28"/>
          <w:szCs w:val="28"/>
        </w:rPr>
        <w:t xml:space="preserve"> </w:t>
      </w:r>
      <w:r w:rsidR="00817BD5" w:rsidRPr="00817BD5">
        <w:rPr>
          <w:rFonts w:cstheme="minorHAnsi"/>
          <w:sz w:val="28"/>
          <w:szCs w:val="28"/>
        </w:rPr>
        <w:t>na terenie dział</w:t>
      </w:r>
      <w:r w:rsidR="00D97092">
        <w:rPr>
          <w:rFonts w:cstheme="minorHAnsi"/>
          <w:sz w:val="28"/>
          <w:szCs w:val="28"/>
        </w:rPr>
        <w:t xml:space="preserve">ki o nr ewid. </w:t>
      </w:r>
      <w:r w:rsidR="00183E74">
        <w:rPr>
          <w:rFonts w:cstheme="minorHAnsi"/>
          <w:sz w:val="28"/>
          <w:szCs w:val="28"/>
        </w:rPr>
        <w:t xml:space="preserve">64/4, obręb Kaleje i części działki </w:t>
      </w:r>
      <w:r w:rsidR="00817BD5" w:rsidRPr="00817BD5">
        <w:rPr>
          <w:rFonts w:cstheme="minorHAnsi"/>
          <w:sz w:val="28"/>
          <w:szCs w:val="28"/>
        </w:rPr>
        <w:t>o</w:t>
      </w:r>
      <w:r w:rsidR="005C52DB">
        <w:rPr>
          <w:rFonts w:cstheme="minorHAnsi"/>
          <w:sz w:val="28"/>
          <w:szCs w:val="28"/>
        </w:rPr>
        <w:t> </w:t>
      </w:r>
      <w:r w:rsidR="00817BD5" w:rsidRPr="00817BD5">
        <w:rPr>
          <w:rFonts w:cstheme="minorHAnsi"/>
          <w:sz w:val="28"/>
          <w:szCs w:val="28"/>
        </w:rPr>
        <w:t>nr ewid</w:t>
      </w:r>
      <w:r w:rsidR="00947370">
        <w:rPr>
          <w:rFonts w:cstheme="minorHAnsi"/>
          <w:sz w:val="28"/>
          <w:szCs w:val="28"/>
        </w:rPr>
        <w:t>.</w:t>
      </w:r>
      <w:r w:rsidR="00C179ED">
        <w:rPr>
          <w:rFonts w:cstheme="minorHAnsi"/>
          <w:sz w:val="28"/>
          <w:szCs w:val="28"/>
        </w:rPr>
        <w:t xml:space="preserve"> 82/1</w:t>
      </w:r>
      <w:r w:rsidR="00947370">
        <w:rPr>
          <w:rFonts w:cstheme="minorHAnsi"/>
          <w:sz w:val="28"/>
          <w:szCs w:val="28"/>
        </w:rPr>
        <w:t>,</w:t>
      </w:r>
      <w:r w:rsidR="00817BD5" w:rsidRPr="00817BD5">
        <w:rPr>
          <w:rFonts w:cstheme="minorHAnsi"/>
          <w:sz w:val="28"/>
          <w:szCs w:val="28"/>
        </w:rPr>
        <w:t xml:space="preserve"> obręb </w:t>
      </w:r>
      <w:r w:rsidR="00C179ED">
        <w:rPr>
          <w:rFonts w:cstheme="minorHAnsi"/>
          <w:sz w:val="28"/>
          <w:szCs w:val="28"/>
        </w:rPr>
        <w:t>Kaleje</w:t>
      </w:r>
      <w:r w:rsidR="00947370">
        <w:rPr>
          <w:rFonts w:cstheme="minorHAnsi"/>
          <w:sz w:val="28"/>
          <w:szCs w:val="28"/>
        </w:rPr>
        <w:t xml:space="preserve"> (ul. </w:t>
      </w:r>
      <w:r w:rsidR="00C179ED">
        <w:rPr>
          <w:rFonts w:cstheme="minorHAnsi"/>
          <w:sz w:val="28"/>
          <w:szCs w:val="28"/>
        </w:rPr>
        <w:t>Lipowa</w:t>
      </w:r>
      <w:r w:rsidR="00947370">
        <w:rPr>
          <w:rFonts w:cstheme="minorHAnsi"/>
          <w:sz w:val="28"/>
          <w:szCs w:val="28"/>
        </w:rPr>
        <w:t>)</w:t>
      </w:r>
      <w:r w:rsidR="008C33FA">
        <w:rPr>
          <w:rFonts w:cstheme="minorHAnsi"/>
          <w:sz w:val="28"/>
          <w:szCs w:val="28"/>
        </w:rPr>
        <w:t>.</w:t>
      </w:r>
    </w:p>
    <w:p w14:paraId="480D879E" w14:textId="512DBD1E" w:rsidR="002F4746" w:rsidRPr="00001FCD" w:rsidRDefault="00E47556" w:rsidP="00481AA5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CD03FC"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>aktami sprawy (</w:t>
      </w:r>
      <w:r>
        <w:rPr>
          <w:rFonts w:cstheme="minorHAnsi"/>
          <w:sz w:val="28"/>
          <w:szCs w:val="28"/>
        </w:rPr>
        <w:t>PPSPP.6733.</w:t>
      </w:r>
      <w:r w:rsidR="00C179ED">
        <w:rPr>
          <w:rFonts w:cstheme="minorHAnsi"/>
          <w:sz w:val="28"/>
          <w:szCs w:val="28"/>
        </w:rPr>
        <w:t>7</w:t>
      </w:r>
      <w:r w:rsidR="00CA1719">
        <w:rPr>
          <w:rFonts w:cstheme="minorHAnsi"/>
          <w:sz w:val="28"/>
          <w:szCs w:val="28"/>
        </w:rPr>
        <w:t>.202</w:t>
      </w:r>
      <w:r w:rsidR="00093321">
        <w:rPr>
          <w:rFonts w:cstheme="minorHAnsi"/>
          <w:sz w:val="28"/>
          <w:szCs w:val="28"/>
        </w:rPr>
        <w:t>5</w:t>
      </w:r>
      <w:r w:rsidR="00CB1B55">
        <w:rPr>
          <w:rFonts w:cstheme="minorHAnsi"/>
          <w:sz w:val="28"/>
          <w:szCs w:val="28"/>
        </w:rPr>
        <w:t>.BK</w:t>
      </w:r>
      <w:r w:rsidRPr="00E47556">
        <w:rPr>
          <w:rFonts w:cstheme="minorHAnsi"/>
          <w:sz w:val="28"/>
          <w:szCs w:val="28"/>
        </w:rPr>
        <w:t>) i wypowiedzieć się co do zebranych dowodów 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 Plac 20</w:t>
      </w:r>
      <w:r w:rsidR="00093321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2D462A05" w:rsidR="004D6B2B" w:rsidRPr="005A07CF" w:rsidRDefault="002F4746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174868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</w:t>
      </w:r>
      <w:r w:rsidR="00174868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4D6B2B">
        <w:rPr>
          <w:rFonts w:cstheme="minorHAnsi"/>
          <w:sz w:val="28"/>
          <w:szCs w:val="28"/>
        </w:rPr>
        <w:t xml:space="preserve">). </w:t>
      </w:r>
    </w:p>
    <w:p w14:paraId="02A92B76" w14:textId="09C6FABA" w:rsidR="0030689D" w:rsidRPr="001A1B1C" w:rsidRDefault="001213EF" w:rsidP="0030689D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2EF50ED5" w14:textId="73CAF2BB" w:rsidR="0030689D" w:rsidRPr="00540050" w:rsidRDefault="001213EF" w:rsidP="0030689D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435E10A7" w14:textId="03372068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D260F3">
        <w:rPr>
          <w:rFonts w:eastAsia="Times New Roman" w:cstheme="minorHAnsi"/>
          <w:sz w:val="28"/>
          <w:szCs w:val="28"/>
          <w:lang w:eastAsia="pl-PL"/>
        </w:rPr>
        <w:t>….</w:t>
      </w:r>
      <w:r w:rsidR="0098404C">
        <w:rPr>
          <w:rFonts w:eastAsia="Times New Roman" w:cstheme="minorHAnsi"/>
          <w:sz w:val="28"/>
          <w:szCs w:val="28"/>
          <w:lang w:eastAsia="pl-PL"/>
        </w:rPr>
        <w:t>.</w:t>
      </w:r>
      <w:r w:rsidR="00634898">
        <w:rPr>
          <w:rFonts w:eastAsia="Times New Roman" w:cstheme="minorHAnsi"/>
          <w:sz w:val="28"/>
          <w:szCs w:val="28"/>
          <w:lang w:eastAsia="pl-PL"/>
        </w:rPr>
        <w:t>0</w:t>
      </w:r>
      <w:r w:rsidR="001213EF">
        <w:rPr>
          <w:rFonts w:eastAsia="Times New Roman" w:cstheme="minorHAnsi"/>
          <w:sz w:val="28"/>
          <w:szCs w:val="28"/>
          <w:lang w:eastAsia="pl-PL"/>
        </w:rPr>
        <w:t>4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A02EBB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648F0E0B" w14:textId="715D34AE" w:rsidR="00F30C4A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995F4A">
        <w:rPr>
          <w:rFonts w:eastAsia="Calibri" w:cstheme="minorHAnsi"/>
          <w:sz w:val="28"/>
          <w:szCs w:val="28"/>
        </w:rPr>
        <w:t>0</w:t>
      </w:r>
      <w:r w:rsidR="001213EF">
        <w:rPr>
          <w:rFonts w:eastAsia="Calibri" w:cstheme="minorHAnsi"/>
          <w:sz w:val="28"/>
          <w:szCs w:val="28"/>
        </w:rPr>
        <w:t>4</w:t>
      </w:r>
      <w:r w:rsidR="003F20EF">
        <w:rPr>
          <w:rFonts w:eastAsia="Calibri" w:cstheme="minorHAnsi"/>
          <w:sz w:val="28"/>
          <w:szCs w:val="28"/>
        </w:rPr>
        <w:t>.202</w:t>
      </w:r>
      <w:r w:rsidR="00995F4A">
        <w:rPr>
          <w:rFonts w:eastAsia="Calibri" w:cstheme="minorHAnsi"/>
          <w:sz w:val="28"/>
          <w:szCs w:val="28"/>
        </w:rPr>
        <w:t>5</w:t>
      </w:r>
      <w:r w:rsidR="003F20EF">
        <w:rPr>
          <w:rFonts w:eastAsia="Calibri" w:cstheme="minorHAnsi"/>
          <w:sz w:val="28"/>
          <w:szCs w:val="28"/>
        </w:rPr>
        <w:t> r.</w:t>
      </w:r>
    </w:p>
    <w:p w14:paraId="729639AB" w14:textId="77777777" w:rsidR="00E962D4" w:rsidRPr="006A2EB4" w:rsidRDefault="00E962D4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5F769480" w14:textId="0019CBA8" w:rsidR="001213EF" w:rsidRPr="00217AB8" w:rsidRDefault="004D6B2B" w:rsidP="00217AB8">
      <w:pPr>
        <w:spacing w:after="120" w:line="240" w:lineRule="auto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</w:t>
      </w:r>
      <w:r w:rsidR="008C33FA">
        <w:rPr>
          <w:sz w:val="28"/>
          <w:szCs w:val="28"/>
        </w:rPr>
        <w:t>4</w:t>
      </w:r>
      <w:r w:rsidR="000A38FE" w:rsidRPr="000A38FE">
        <w:rPr>
          <w:sz w:val="28"/>
          <w:szCs w:val="28"/>
        </w:rPr>
        <w:t xml:space="preserve"> r. poz. </w:t>
      </w:r>
      <w:r w:rsidR="008C33FA">
        <w:rPr>
          <w:sz w:val="28"/>
          <w:szCs w:val="28"/>
        </w:rPr>
        <w:t>1130</w:t>
      </w:r>
      <w:r w:rsidR="00A02EBB">
        <w:rPr>
          <w:sz w:val="28"/>
          <w:szCs w:val="28"/>
        </w:rPr>
        <w:t xml:space="preserve">, </w:t>
      </w:r>
      <w:r w:rsidR="0069421D">
        <w:rPr>
          <w:sz w:val="28"/>
          <w:szCs w:val="28"/>
        </w:rPr>
        <w:t>1907 i 1940</w:t>
      </w:r>
      <w:r w:rsidR="002F4746" w:rsidRPr="000A38FE">
        <w:rPr>
          <w:rFonts w:cstheme="minorHAnsi"/>
          <w:sz w:val="28"/>
          <w:szCs w:val="28"/>
        </w:rPr>
        <w:t>).</w:t>
      </w:r>
    </w:p>
    <w:p w14:paraId="45A5F2D7" w14:textId="1FBAE1D6" w:rsidR="004D6B2B" w:rsidRPr="00185C10" w:rsidRDefault="004D6B2B" w:rsidP="00E2673D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lastRenderedPageBreak/>
        <w:t>Klauzula informacyjna</w:t>
      </w:r>
    </w:p>
    <w:p w14:paraId="0A61FC9F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41B4D702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</w:t>
      </w:r>
      <w:r w:rsidR="002145FB"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164, z późn. zm.).</w:t>
      </w:r>
    </w:p>
    <w:p w14:paraId="6326A4AC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E1315B" w14:textId="77777777" w:rsidR="00C06B55" w:rsidRDefault="00C06B55" w:rsidP="00053E5A">
      <w:pPr>
        <w:spacing w:after="0" w:line="240" w:lineRule="auto"/>
      </w:pPr>
      <w:r>
        <w:separator/>
      </w:r>
    </w:p>
  </w:endnote>
  <w:endnote w:type="continuationSeparator" w:id="0">
    <w:p w14:paraId="71DFF482" w14:textId="77777777" w:rsidR="00C06B55" w:rsidRDefault="00C06B55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ED4EBC" w14:textId="77777777" w:rsidR="00C06B55" w:rsidRDefault="00C06B55" w:rsidP="00053E5A">
      <w:pPr>
        <w:spacing w:after="0" w:line="240" w:lineRule="auto"/>
      </w:pPr>
      <w:r>
        <w:separator/>
      </w:r>
    </w:p>
  </w:footnote>
  <w:footnote w:type="continuationSeparator" w:id="0">
    <w:p w14:paraId="247D1D18" w14:textId="77777777" w:rsidR="00C06B55" w:rsidRDefault="00C06B55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71A13"/>
    <w:rsid w:val="00075C2C"/>
    <w:rsid w:val="00076366"/>
    <w:rsid w:val="00091A42"/>
    <w:rsid w:val="00093321"/>
    <w:rsid w:val="00096CEA"/>
    <w:rsid w:val="000A38FE"/>
    <w:rsid w:val="000B3982"/>
    <w:rsid w:val="000D5197"/>
    <w:rsid w:val="00101619"/>
    <w:rsid w:val="00101988"/>
    <w:rsid w:val="00105EB9"/>
    <w:rsid w:val="00117823"/>
    <w:rsid w:val="001213EF"/>
    <w:rsid w:val="00134081"/>
    <w:rsid w:val="001441A5"/>
    <w:rsid w:val="00150FAA"/>
    <w:rsid w:val="00151FF7"/>
    <w:rsid w:val="00170B8F"/>
    <w:rsid w:val="00174868"/>
    <w:rsid w:val="00181A6F"/>
    <w:rsid w:val="00183E74"/>
    <w:rsid w:val="00184F58"/>
    <w:rsid w:val="001B7431"/>
    <w:rsid w:val="001B7825"/>
    <w:rsid w:val="001C396E"/>
    <w:rsid w:val="001C7B9D"/>
    <w:rsid w:val="001E4ACB"/>
    <w:rsid w:val="00205AD0"/>
    <w:rsid w:val="002145FB"/>
    <w:rsid w:val="00214C4E"/>
    <w:rsid w:val="00217AB8"/>
    <w:rsid w:val="0022503A"/>
    <w:rsid w:val="00233277"/>
    <w:rsid w:val="00234ED8"/>
    <w:rsid w:val="00237179"/>
    <w:rsid w:val="0024485B"/>
    <w:rsid w:val="00250690"/>
    <w:rsid w:val="00271ACE"/>
    <w:rsid w:val="00291389"/>
    <w:rsid w:val="002B3949"/>
    <w:rsid w:val="002B4766"/>
    <w:rsid w:val="002C3AE8"/>
    <w:rsid w:val="002C6D5C"/>
    <w:rsid w:val="002E2E7F"/>
    <w:rsid w:val="002E62F5"/>
    <w:rsid w:val="002F4746"/>
    <w:rsid w:val="0030689D"/>
    <w:rsid w:val="00321C17"/>
    <w:rsid w:val="00322A2A"/>
    <w:rsid w:val="00330B0B"/>
    <w:rsid w:val="00340D4C"/>
    <w:rsid w:val="00351A5D"/>
    <w:rsid w:val="00361824"/>
    <w:rsid w:val="00363B17"/>
    <w:rsid w:val="0037130C"/>
    <w:rsid w:val="003751A1"/>
    <w:rsid w:val="00396EDE"/>
    <w:rsid w:val="003A4560"/>
    <w:rsid w:val="003A57B4"/>
    <w:rsid w:val="003B39DE"/>
    <w:rsid w:val="003F20EF"/>
    <w:rsid w:val="003F3BE4"/>
    <w:rsid w:val="00403140"/>
    <w:rsid w:val="0040639D"/>
    <w:rsid w:val="00413992"/>
    <w:rsid w:val="004219B6"/>
    <w:rsid w:val="004235C9"/>
    <w:rsid w:val="004248C3"/>
    <w:rsid w:val="00445ACE"/>
    <w:rsid w:val="004519AC"/>
    <w:rsid w:val="004572BA"/>
    <w:rsid w:val="004628BF"/>
    <w:rsid w:val="00481AA5"/>
    <w:rsid w:val="0048459B"/>
    <w:rsid w:val="004A3DF0"/>
    <w:rsid w:val="004A402E"/>
    <w:rsid w:val="004C0291"/>
    <w:rsid w:val="004D6B2B"/>
    <w:rsid w:val="004E4A5D"/>
    <w:rsid w:val="0050245B"/>
    <w:rsid w:val="005202B4"/>
    <w:rsid w:val="00525346"/>
    <w:rsid w:val="00530106"/>
    <w:rsid w:val="00534F27"/>
    <w:rsid w:val="0054150A"/>
    <w:rsid w:val="00576B03"/>
    <w:rsid w:val="005811F1"/>
    <w:rsid w:val="00581995"/>
    <w:rsid w:val="005852D2"/>
    <w:rsid w:val="0059515F"/>
    <w:rsid w:val="00595D3B"/>
    <w:rsid w:val="005B7CE9"/>
    <w:rsid w:val="005C52DB"/>
    <w:rsid w:val="005C64AA"/>
    <w:rsid w:val="005E5887"/>
    <w:rsid w:val="005F048F"/>
    <w:rsid w:val="005F23DE"/>
    <w:rsid w:val="005F5359"/>
    <w:rsid w:val="00604784"/>
    <w:rsid w:val="00613E9B"/>
    <w:rsid w:val="00634794"/>
    <w:rsid w:val="00634898"/>
    <w:rsid w:val="0069421D"/>
    <w:rsid w:val="006A2EB4"/>
    <w:rsid w:val="006A6F3E"/>
    <w:rsid w:val="006B7819"/>
    <w:rsid w:val="006E23B5"/>
    <w:rsid w:val="007362FC"/>
    <w:rsid w:val="00744DF3"/>
    <w:rsid w:val="00760CC9"/>
    <w:rsid w:val="0077369E"/>
    <w:rsid w:val="00781406"/>
    <w:rsid w:val="007A289D"/>
    <w:rsid w:val="007A7766"/>
    <w:rsid w:val="007A7E93"/>
    <w:rsid w:val="007B607B"/>
    <w:rsid w:val="007C6800"/>
    <w:rsid w:val="007D26C5"/>
    <w:rsid w:val="007D7B59"/>
    <w:rsid w:val="007E50A0"/>
    <w:rsid w:val="007F1D82"/>
    <w:rsid w:val="007F3600"/>
    <w:rsid w:val="00811348"/>
    <w:rsid w:val="0081559F"/>
    <w:rsid w:val="00816EEC"/>
    <w:rsid w:val="00817BD5"/>
    <w:rsid w:val="008361B7"/>
    <w:rsid w:val="008428E4"/>
    <w:rsid w:val="00886E45"/>
    <w:rsid w:val="00894605"/>
    <w:rsid w:val="00897A19"/>
    <w:rsid w:val="008B0BDB"/>
    <w:rsid w:val="008C2580"/>
    <w:rsid w:val="008C330E"/>
    <w:rsid w:val="008C33FA"/>
    <w:rsid w:val="008C36B2"/>
    <w:rsid w:val="008E0C70"/>
    <w:rsid w:val="008F0E0D"/>
    <w:rsid w:val="009027BC"/>
    <w:rsid w:val="009168C5"/>
    <w:rsid w:val="00917C21"/>
    <w:rsid w:val="00923B5B"/>
    <w:rsid w:val="00931C6F"/>
    <w:rsid w:val="00945706"/>
    <w:rsid w:val="00947370"/>
    <w:rsid w:val="00960B4A"/>
    <w:rsid w:val="009614DC"/>
    <w:rsid w:val="0098404C"/>
    <w:rsid w:val="00992FF7"/>
    <w:rsid w:val="00995F4A"/>
    <w:rsid w:val="009B23F0"/>
    <w:rsid w:val="009B3102"/>
    <w:rsid w:val="009C2FDF"/>
    <w:rsid w:val="009C5B11"/>
    <w:rsid w:val="009E1036"/>
    <w:rsid w:val="009E3A54"/>
    <w:rsid w:val="009E5222"/>
    <w:rsid w:val="00A02EBB"/>
    <w:rsid w:val="00A04D3D"/>
    <w:rsid w:val="00A2461D"/>
    <w:rsid w:val="00A27B55"/>
    <w:rsid w:val="00A33FA8"/>
    <w:rsid w:val="00A5187D"/>
    <w:rsid w:val="00A76857"/>
    <w:rsid w:val="00A77B0B"/>
    <w:rsid w:val="00A84928"/>
    <w:rsid w:val="00A866E6"/>
    <w:rsid w:val="00A90D46"/>
    <w:rsid w:val="00A932F3"/>
    <w:rsid w:val="00A95A6D"/>
    <w:rsid w:val="00AC402E"/>
    <w:rsid w:val="00AD2222"/>
    <w:rsid w:val="00B02CF3"/>
    <w:rsid w:val="00B05489"/>
    <w:rsid w:val="00B10715"/>
    <w:rsid w:val="00B15B2E"/>
    <w:rsid w:val="00B16EAA"/>
    <w:rsid w:val="00B31150"/>
    <w:rsid w:val="00B47015"/>
    <w:rsid w:val="00B77C55"/>
    <w:rsid w:val="00B82124"/>
    <w:rsid w:val="00B91287"/>
    <w:rsid w:val="00B95B1E"/>
    <w:rsid w:val="00BB32C0"/>
    <w:rsid w:val="00BB4BDC"/>
    <w:rsid w:val="00BC11C2"/>
    <w:rsid w:val="00BD2D28"/>
    <w:rsid w:val="00BD2DB0"/>
    <w:rsid w:val="00BE14F0"/>
    <w:rsid w:val="00C0542A"/>
    <w:rsid w:val="00C06B55"/>
    <w:rsid w:val="00C17872"/>
    <w:rsid w:val="00C179ED"/>
    <w:rsid w:val="00C245E0"/>
    <w:rsid w:val="00C2573C"/>
    <w:rsid w:val="00C27734"/>
    <w:rsid w:val="00C467F0"/>
    <w:rsid w:val="00C83C16"/>
    <w:rsid w:val="00C846CA"/>
    <w:rsid w:val="00C90385"/>
    <w:rsid w:val="00CA1719"/>
    <w:rsid w:val="00CB1B55"/>
    <w:rsid w:val="00CD03FC"/>
    <w:rsid w:val="00D00262"/>
    <w:rsid w:val="00D21AAD"/>
    <w:rsid w:val="00D260F3"/>
    <w:rsid w:val="00D27297"/>
    <w:rsid w:val="00D33410"/>
    <w:rsid w:val="00D8404E"/>
    <w:rsid w:val="00D95230"/>
    <w:rsid w:val="00D97092"/>
    <w:rsid w:val="00D97881"/>
    <w:rsid w:val="00DB1249"/>
    <w:rsid w:val="00DB7013"/>
    <w:rsid w:val="00DB78C9"/>
    <w:rsid w:val="00DC7EB5"/>
    <w:rsid w:val="00DE6AC1"/>
    <w:rsid w:val="00DE72C2"/>
    <w:rsid w:val="00E01087"/>
    <w:rsid w:val="00E11027"/>
    <w:rsid w:val="00E12D70"/>
    <w:rsid w:val="00E2673D"/>
    <w:rsid w:val="00E31BA4"/>
    <w:rsid w:val="00E34C2B"/>
    <w:rsid w:val="00E473FF"/>
    <w:rsid w:val="00E47556"/>
    <w:rsid w:val="00E57EFE"/>
    <w:rsid w:val="00E6191E"/>
    <w:rsid w:val="00E660B4"/>
    <w:rsid w:val="00E73F34"/>
    <w:rsid w:val="00E75F3A"/>
    <w:rsid w:val="00E8718A"/>
    <w:rsid w:val="00E962D4"/>
    <w:rsid w:val="00EA0CA3"/>
    <w:rsid w:val="00EA2C60"/>
    <w:rsid w:val="00EC6D4F"/>
    <w:rsid w:val="00EE1943"/>
    <w:rsid w:val="00EE5A89"/>
    <w:rsid w:val="00EE7521"/>
    <w:rsid w:val="00F021E2"/>
    <w:rsid w:val="00F30C4A"/>
    <w:rsid w:val="00F332D2"/>
    <w:rsid w:val="00F50F4D"/>
    <w:rsid w:val="00F71315"/>
    <w:rsid w:val="00F728DD"/>
    <w:rsid w:val="00F87B27"/>
    <w:rsid w:val="00F927BA"/>
    <w:rsid w:val="00FA1A51"/>
    <w:rsid w:val="00FA400D"/>
    <w:rsid w:val="00FA4296"/>
    <w:rsid w:val="00FA5A17"/>
    <w:rsid w:val="00FB3BF4"/>
    <w:rsid w:val="00FB7420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611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28</cp:revision>
  <cp:lastPrinted>2025-01-24T13:03:00Z</cp:lastPrinted>
  <dcterms:created xsi:type="dcterms:W3CDTF">2024-12-20T11:41:00Z</dcterms:created>
  <dcterms:modified xsi:type="dcterms:W3CDTF">2025-04-02T06:44:00Z</dcterms:modified>
</cp:coreProperties>
</file>