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6592F50A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F635C">
        <w:rPr>
          <w:rFonts w:eastAsia="Calibri" w:cstheme="minorHAnsi"/>
          <w:sz w:val="28"/>
          <w:szCs w:val="28"/>
        </w:rPr>
        <w:t>8 maja</w:t>
      </w:r>
      <w:r w:rsidR="00A9647D">
        <w:rPr>
          <w:rFonts w:eastAsia="Calibri" w:cstheme="minorHAnsi"/>
          <w:sz w:val="28"/>
          <w:szCs w:val="28"/>
        </w:rPr>
        <w:t xml:space="preserve">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204E6142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C91BA5">
        <w:rPr>
          <w:rFonts w:eastAsia="Calibri" w:cstheme="minorHAnsi"/>
          <w:sz w:val="28"/>
          <w:szCs w:val="28"/>
        </w:rPr>
        <w:t>2.2025.BK</w:t>
      </w:r>
    </w:p>
    <w:p w14:paraId="4C20756B" w14:textId="6F113FE7" w:rsidR="004D6B2B" w:rsidRDefault="002209B7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</w:t>
      </w:r>
      <w:r w:rsidR="00F649C7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bookmarkStart w:id="0" w:name="_Hlk155686520"/>
      <w:r w:rsidRPr="00BF5DED">
        <w:rPr>
          <w:rFonts w:cstheme="minorHAnsi"/>
          <w:sz w:val="28"/>
          <w:szCs w:val="28"/>
        </w:rPr>
        <w:t>do sporządzenia</w:t>
      </w:r>
      <w:r>
        <w:rPr>
          <w:rFonts w:cstheme="minorHAnsi"/>
          <w:sz w:val="28"/>
          <w:szCs w:val="28"/>
        </w:rPr>
        <w:t xml:space="preserve"> </w:t>
      </w:r>
      <w:bookmarkStart w:id="1" w:name="_Hlk131661584"/>
      <w:r w:rsidRPr="00BF5DED">
        <w:rPr>
          <w:rFonts w:cstheme="minorHAnsi"/>
          <w:sz w:val="28"/>
          <w:szCs w:val="28"/>
        </w:rPr>
        <w:t>miejscowego planu zagospodarowania</w:t>
      </w:r>
      <w:r w:rsidR="000E1893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>
        <w:rPr>
          <w:rFonts w:cstheme="minorHAnsi"/>
          <w:sz w:val="28"/>
          <w:szCs w:val="28"/>
        </w:rPr>
        <w:t xml:space="preserve"> </w:t>
      </w:r>
      <w:bookmarkEnd w:id="0"/>
      <w:bookmarkEnd w:id="1"/>
      <w:r w:rsidR="00570764">
        <w:rPr>
          <w:rFonts w:cstheme="minorHAnsi"/>
          <w:sz w:val="28"/>
          <w:szCs w:val="28"/>
        </w:rPr>
        <w:t>obszaru położonego</w:t>
      </w:r>
      <w:r w:rsidR="00295153">
        <w:rPr>
          <w:rFonts w:cstheme="minorHAnsi"/>
          <w:sz w:val="28"/>
          <w:szCs w:val="28"/>
        </w:rPr>
        <w:br/>
      </w:r>
      <w:r w:rsidR="00570764">
        <w:rPr>
          <w:rFonts w:cstheme="minorHAnsi"/>
          <w:sz w:val="28"/>
          <w:szCs w:val="28"/>
        </w:rPr>
        <w:t>przy ul. Ks. Jerzego Popiełuszki w Śremie</w:t>
      </w:r>
    </w:p>
    <w:p w14:paraId="681ED991" w14:textId="77777777" w:rsidR="00CB281F" w:rsidRPr="00CB281F" w:rsidRDefault="00CB281F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14456908" w14:textId="04AC7057" w:rsidR="004D6B2B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BC1F8E">
        <w:rPr>
          <w:rFonts w:cstheme="minorHAnsi"/>
          <w:sz w:val="28"/>
          <w:szCs w:val="28"/>
        </w:rPr>
        <w:t>108</w:t>
      </w:r>
      <w:r w:rsidR="00A9647D">
        <w:rPr>
          <w:rFonts w:cstheme="minorHAnsi"/>
          <w:sz w:val="28"/>
          <w:szCs w:val="28"/>
        </w:rPr>
        <w:t>/XI/2025</w:t>
      </w:r>
      <w:r w:rsidR="002209B7">
        <w:rPr>
          <w:rFonts w:cstheme="minorHAnsi"/>
          <w:sz w:val="28"/>
          <w:szCs w:val="28"/>
        </w:rPr>
        <w:t xml:space="preserve"> z dnia </w:t>
      </w:r>
      <w:r w:rsidR="000C186A">
        <w:rPr>
          <w:rFonts w:cstheme="minorHAnsi"/>
          <w:sz w:val="28"/>
          <w:szCs w:val="28"/>
        </w:rPr>
        <w:t>2</w:t>
      </w:r>
      <w:r w:rsidR="00A9647D">
        <w:rPr>
          <w:rFonts w:cstheme="minorHAnsi"/>
          <w:sz w:val="28"/>
          <w:szCs w:val="28"/>
        </w:rPr>
        <w:t>7 marca 2025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bookmarkStart w:id="2" w:name="_Hlk155686550"/>
      <w:r w:rsidR="0000022F" w:rsidRPr="0000022F">
        <w:rPr>
          <w:rFonts w:cstheme="minorHAnsi"/>
          <w:b/>
          <w:bCs/>
          <w:sz w:val="28"/>
          <w:szCs w:val="28"/>
        </w:rPr>
        <w:t xml:space="preserve">miejscowego planu zagospodarowania przestrzennego </w:t>
      </w:r>
      <w:bookmarkEnd w:id="2"/>
      <w:r w:rsidR="00F049AB" w:rsidRPr="00F049AB">
        <w:rPr>
          <w:rFonts w:cstheme="minorHAnsi"/>
          <w:b/>
          <w:bCs/>
          <w:sz w:val="28"/>
          <w:szCs w:val="28"/>
        </w:rPr>
        <w:t>obszaru położonego przy ul. Ks. Jerzego Popiełuszki w Śremie</w:t>
      </w:r>
      <w:r w:rsidR="00F946A4" w:rsidRPr="00F946A4">
        <w:rPr>
          <w:rFonts w:cstheme="minorHAnsi"/>
          <w:sz w:val="28"/>
          <w:szCs w:val="28"/>
        </w:rPr>
        <w:t>,</w:t>
      </w:r>
      <w:r w:rsidR="002359AA" w:rsidRPr="002359AA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 </w:t>
      </w:r>
      <w:r w:rsidR="006755FA">
        <w:rPr>
          <w:rFonts w:cstheme="minorHAnsi"/>
          <w:sz w:val="28"/>
          <w:szCs w:val="28"/>
        </w:rPr>
        <w:t xml:space="preserve">łącznej powierzchni ca </w:t>
      </w:r>
      <w:r w:rsidR="00951117">
        <w:rPr>
          <w:rFonts w:cstheme="minorHAnsi"/>
          <w:sz w:val="28"/>
          <w:szCs w:val="28"/>
        </w:rPr>
        <w:t>6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4FCDAD53" w14:textId="62BA63E5" w:rsidR="00951117" w:rsidRPr="00BF5DED" w:rsidRDefault="00951117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Granicami opracowania objęty jest obszar </w:t>
      </w:r>
      <w:r w:rsidR="007A668B">
        <w:rPr>
          <w:rFonts w:cstheme="minorHAnsi"/>
          <w:sz w:val="28"/>
          <w:szCs w:val="28"/>
        </w:rPr>
        <w:t>w rejonie ulic: Ks. Jerzego Popiełuszki, Końcowej, Placu Straży Pożarnej</w:t>
      </w:r>
      <w:r w:rsidR="00BB5E43">
        <w:rPr>
          <w:rFonts w:cstheme="minorHAnsi"/>
          <w:sz w:val="28"/>
          <w:szCs w:val="28"/>
        </w:rPr>
        <w:t xml:space="preserve"> i Ogrodowej w Śremie.</w:t>
      </w:r>
    </w:p>
    <w:p w14:paraId="033E9303" w14:textId="04C42C2C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bookmarkStart w:id="3" w:name="_Hlk155686893"/>
      <w:r w:rsidRPr="00BF5DED">
        <w:rPr>
          <w:rFonts w:cstheme="minorHAnsi"/>
          <w:sz w:val="28"/>
          <w:szCs w:val="28"/>
        </w:rPr>
        <w:t xml:space="preserve">Zainteresowani mogą składać wnioski do </w:t>
      </w:r>
      <w:r w:rsidR="00867B8C">
        <w:rPr>
          <w:rFonts w:cstheme="minorHAnsi"/>
          <w:sz w:val="28"/>
          <w:szCs w:val="28"/>
        </w:rPr>
        <w:t>wyżej wymienione</w:t>
      </w:r>
      <w:r w:rsidR="00E877B7">
        <w:rPr>
          <w:rFonts w:cstheme="minorHAnsi"/>
          <w:sz w:val="28"/>
          <w:szCs w:val="28"/>
        </w:rPr>
        <w:t>go</w:t>
      </w:r>
      <w:r w:rsidR="00867B8C">
        <w:rPr>
          <w:rFonts w:cstheme="minorHAnsi"/>
          <w:sz w:val="28"/>
          <w:szCs w:val="28"/>
        </w:rPr>
        <w:t xml:space="preserve">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60462D">
        <w:rPr>
          <w:rFonts w:cstheme="minorHAnsi"/>
          <w:b/>
          <w:bCs/>
          <w:sz w:val="28"/>
          <w:szCs w:val="28"/>
        </w:rPr>
        <w:t>2</w:t>
      </w:r>
      <w:r w:rsidR="004F6BDA">
        <w:rPr>
          <w:rFonts w:cstheme="minorHAnsi"/>
          <w:b/>
          <w:bCs/>
          <w:sz w:val="28"/>
          <w:szCs w:val="28"/>
        </w:rPr>
        <w:t xml:space="preserve"> </w:t>
      </w:r>
      <w:r w:rsidR="0060462D">
        <w:rPr>
          <w:rFonts w:cstheme="minorHAnsi"/>
          <w:b/>
          <w:bCs/>
          <w:sz w:val="28"/>
          <w:szCs w:val="28"/>
        </w:rPr>
        <w:t>czerwca</w:t>
      </w:r>
      <w:r w:rsidR="004F6BDA">
        <w:rPr>
          <w:rFonts w:cstheme="minorHAnsi"/>
          <w:b/>
          <w:bCs/>
          <w:sz w:val="28"/>
          <w:szCs w:val="28"/>
        </w:rPr>
        <w:t xml:space="preserve"> 2025</w:t>
      </w:r>
      <w:r w:rsidR="006B695F">
        <w:rPr>
          <w:rFonts w:cstheme="minorHAnsi"/>
          <w:b/>
          <w:bCs/>
          <w:sz w:val="28"/>
          <w:szCs w:val="28"/>
        </w:rPr>
        <w:t xml:space="preserve"> </w:t>
      </w:r>
      <w:r w:rsidR="00E1796A">
        <w:rPr>
          <w:rFonts w:cstheme="minorHAnsi"/>
          <w:b/>
          <w:bCs/>
          <w:sz w:val="28"/>
          <w:szCs w:val="28"/>
        </w:rPr>
        <w:t>r.</w:t>
      </w:r>
      <w:bookmarkEnd w:id="3"/>
    </w:p>
    <w:p w14:paraId="129A9C8E" w14:textId="77777777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0B5C0E9C" w14:textId="14A921E4" w:rsidR="00684DB6" w:rsidRDefault="004D6B2B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E61618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E61618">
        <w:rPr>
          <w:rFonts w:cstheme="minorHAnsi"/>
          <w:sz w:val="28"/>
          <w:szCs w:val="28"/>
        </w:rPr>
        <w:t>,</w:t>
      </w:r>
    </w:p>
    <w:p w14:paraId="15742B4B" w14:textId="322660F9" w:rsidR="000901A8" w:rsidRDefault="00E61618" w:rsidP="003D298D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>
        <w:rPr>
          <w:rFonts w:cstheme="minorHAnsi"/>
          <w:sz w:val="28"/>
          <w:szCs w:val="28"/>
        </w:rPr>
        <w:t>.</w:t>
      </w:r>
    </w:p>
    <w:p w14:paraId="0A852B8B" w14:textId="77777777" w:rsidR="00CB281F" w:rsidRDefault="00CB281F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26E391DC" w14:textId="028D871E" w:rsidR="004D6B2B" w:rsidRPr="005A07C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10" w:history="1">
        <w:r w:rsidR="003D298D">
          <w:rPr>
            <w:rStyle w:val="Hipercze"/>
            <w:rFonts w:cstheme="minorHAnsi"/>
            <w:sz w:val="28"/>
            <w:szCs w:val="28"/>
          </w:rPr>
          <w:t>https://bip.srem.pl/public/?id=234624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23E87AD1" w14:textId="77777777" w:rsidR="00684DB6" w:rsidRDefault="00684DB6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A548B3E" w14:textId="21C8A86D" w:rsidR="005D1C6C" w:rsidRDefault="000C186A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0C186A">
        <w:rPr>
          <w:rFonts w:cstheme="minorHAnsi"/>
          <w:sz w:val="28"/>
          <w:szCs w:val="28"/>
        </w:rPr>
        <w:t>Grzegorz Wiśniewski</w:t>
      </w:r>
    </w:p>
    <w:p w14:paraId="3CEEED70" w14:textId="428B55BF" w:rsidR="008F0E0D" w:rsidRDefault="005D1C6C" w:rsidP="00C6733D">
      <w:pPr>
        <w:spacing w:after="120" w:line="240" w:lineRule="auto"/>
        <w:ind w:left="4395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1BEB4244" w14:textId="77777777" w:rsidR="00CB281F" w:rsidRDefault="00CB281F" w:rsidP="00C6733D">
      <w:pPr>
        <w:spacing w:after="120" w:line="240" w:lineRule="auto"/>
        <w:ind w:left="4395" w:firstLine="708"/>
        <w:jc w:val="center"/>
        <w:rPr>
          <w:rFonts w:cstheme="minorHAnsi"/>
          <w:sz w:val="28"/>
          <w:szCs w:val="28"/>
        </w:rPr>
      </w:pPr>
    </w:p>
    <w:p w14:paraId="31D477B0" w14:textId="77777777" w:rsidR="00F649C7" w:rsidRPr="00F649C7" w:rsidRDefault="00F649C7" w:rsidP="00F649C7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F649C7">
        <w:rPr>
          <w:rFonts w:eastAsia="Times New Roman" w:cstheme="minorHAnsi"/>
          <w:sz w:val="28"/>
          <w:szCs w:val="28"/>
          <w:lang w:eastAsia="pl-PL"/>
        </w:rPr>
        <w:t>Wywieszono: 8 maja 2025 r.</w:t>
      </w:r>
    </w:p>
    <w:p w14:paraId="3F007527" w14:textId="77777777" w:rsidR="00F649C7" w:rsidRPr="00F649C7" w:rsidRDefault="00F649C7" w:rsidP="00F649C7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F649C7">
        <w:rPr>
          <w:rFonts w:eastAsia="Times New Roman" w:cstheme="minorHAnsi"/>
          <w:sz w:val="28"/>
          <w:szCs w:val="28"/>
          <w:lang w:eastAsia="pl-PL"/>
        </w:rPr>
        <w:t>Zdjęto: …… czerwca 2025 r.</w:t>
      </w:r>
    </w:p>
    <w:p w14:paraId="35ED5B6F" w14:textId="77777777" w:rsidR="00CB281F" w:rsidRPr="00C6733D" w:rsidRDefault="00CB281F" w:rsidP="00F649C7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5FD5857D" w14:textId="0044480F" w:rsidR="004D6B2B" w:rsidRPr="00867B8C" w:rsidRDefault="004D6B2B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</w:t>
      </w:r>
      <w:r w:rsidR="000C186A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</w:t>
      </w:r>
      <w:r w:rsidR="000C186A">
        <w:rPr>
          <w:rFonts w:cstheme="minorHAnsi"/>
          <w:sz w:val="28"/>
          <w:szCs w:val="28"/>
        </w:rPr>
        <w:t xml:space="preserve"> 1130</w:t>
      </w:r>
      <w:r w:rsidR="008935D5">
        <w:rPr>
          <w:rFonts w:cstheme="minorHAnsi"/>
          <w:sz w:val="28"/>
          <w:szCs w:val="28"/>
        </w:rPr>
        <w:t>, 1907</w:t>
      </w:r>
      <w:r w:rsidR="00E33AFD">
        <w:rPr>
          <w:rFonts w:cstheme="minorHAnsi"/>
          <w:sz w:val="28"/>
          <w:szCs w:val="28"/>
        </w:rPr>
        <w:t xml:space="preserve">, </w:t>
      </w:r>
      <w:r w:rsidR="008935D5">
        <w:rPr>
          <w:rFonts w:cstheme="minorHAnsi"/>
          <w:sz w:val="28"/>
          <w:szCs w:val="28"/>
        </w:rPr>
        <w:t>1940</w:t>
      </w:r>
      <w:r w:rsidR="00E33AFD">
        <w:rPr>
          <w:rFonts w:cstheme="minorHAnsi"/>
          <w:sz w:val="28"/>
          <w:szCs w:val="28"/>
        </w:rPr>
        <w:t xml:space="preserve"> i z 2025 r. poz. 527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 </w:t>
      </w:r>
      <w:r w:rsidR="000C186A">
        <w:rPr>
          <w:rFonts w:cstheme="minorHAnsi"/>
          <w:sz w:val="28"/>
          <w:szCs w:val="28"/>
        </w:rPr>
        <w:t>1112</w:t>
      </w:r>
      <w:r w:rsidR="008935D5">
        <w:rPr>
          <w:rFonts w:cstheme="minorHAnsi"/>
          <w:sz w:val="28"/>
          <w:szCs w:val="28"/>
        </w:rPr>
        <w:t>, 1940 i 1881</w:t>
      </w:r>
      <w:r w:rsidRPr="00867B8C">
        <w:rPr>
          <w:rFonts w:cstheme="minorHAnsi"/>
          <w:sz w:val="28"/>
          <w:szCs w:val="28"/>
        </w:rPr>
        <w:t>).</w:t>
      </w:r>
    </w:p>
    <w:p w14:paraId="4F140B53" w14:textId="3533BD20" w:rsidR="00867B8C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bookmarkStart w:id="4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8C503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>rt. 13 RODO ogólnego rozporządzenia o ochronie danych osobowych, informujemy, że administratorem Pani/Pana danych osobowych jest Gmina Śrem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</w:t>
      </w:r>
      <w:r w:rsidR="00876974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6 ust. 1 lit. e RODO. </w:t>
      </w:r>
    </w:p>
    <w:p w14:paraId="1D6EFB28" w14:textId="24B4A19E" w:rsidR="004D6B2B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 w:rsidR="00E61618">
        <w:rPr>
          <w:rFonts w:cstheme="minorHAnsi"/>
          <w:sz w:val="28"/>
          <w:szCs w:val="28"/>
        </w:rPr>
        <w:t xml:space="preserve"> </w:t>
      </w:r>
      <w:hyperlink r:id="rId11" w:history="1">
        <w:r w:rsidR="00E61618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4"/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5A34F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36858" w14:textId="77777777" w:rsidR="004F3E47" w:rsidRDefault="004F3E47" w:rsidP="00053E5A">
      <w:pPr>
        <w:spacing w:after="0" w:line="240" w:lineRule="auto"/>
      </w:pPr>
      <w:r>
        <w:separator/>
      </w:r>
    </w:p>
  </w:endnote>
  <w:endnote w:type="continuationSeparator" w:id="0">
    <w:p w14:paraId="359DA4D5" w14:textId="77777777" w:rsidR="004F3E47" w:rsidRDefault="004F3E4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BE14A" w14:textId="77777777" w:rsidR="004F3E47" w:rsidRDefault="004F3E47" w:rsidP="00053E5A">
      <w:pPr>
        <w:spacing w:after="0" w:line="240" w:lineRule="auto"/>
      </w:pPr>
      <w:r>
        <w:separator/>
      </w:r>
    </w:p>
  </w:footnote>
  <w:footnote w:type="continuationSeparator" w:id="0">
    <w:p w14:paraId="0260FC5E" w14:textId="77777777" w:rsidR="004F3E47" w:rsidRDefault="004F3E4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0E5"/>
    <w:rsid w:val="0000022F"/>
    <w:rsid w:val="000230DC"/>
    <w:rsid w:val="000424D5"/>
    <w:rsid w:val="00053E5A"/>
    <w:rsid w:val="00074631"/>
    <w:rsid w:val="000901A8"/>
    <w:rsid w:val="00096675"/>
    <w:rsid w:val="000C186A"/>
    <w:rsid w:val="000D0706"/>
    <w:rsid w:val="000E1893"/>
    <w:rsid w:val="000F635C"/>
    <w:rsid w:val="00145FE2"/>
    <w:rsid w:val="00196CE9"/>
    <w:rsid w:val="00196EAB"/>
    <w:rsid w:val="001B7431"/>
    <w:rsid w:val="001B7825"/>
    <w:rsid w:val="00200764"/>
    <w:rsid w:val="002209B7"/>
    <w:rsid w:val="002359AA"/>
    <w:rsid w:val="00244E27"/>
    <w:rsid w:val="00250690"/>
    <w:rsid w:val="00270943"/>
    <w:rsid w:val="00295153"/>
    <w:rsid w:val="0029663C"/>
    <w:rsid w:val="002A6A30"/>
    <w:rsid w:val="002B51E8"/>
    <w:rsid w:val="002B5548"/>
    <w:rsid w:val="002C0E26"/>
    <w:rsid w:val="002D70BA"/>
    <w:rsid w:val="002E1C83"/>
    <w:rsid w:val="002F0A44"/>
    <w:rsid w:val="00313DF6"/>
    <w:rsid w:val="003359C5"/>
    <w:rsid w:val="00357628"/>
    <w:rsid w:val="00361824"/>
    <w:rsid w:val="003D0AAE"/>
    <w:rsid w:val="003D298D"/>
    <w:rsid w:val="00413992"/>
    <w:rsid w:val="0044764D"/>
    <w:rsid w:val="004519AC"/>
    <w:rsid w:val="00470AB7"/>
    <w:rsid w:val="0048459B"/>
    <w:rsid w:val="004D07A0"/>
    <w:rsid w:val="004D6B2B"/>
    <w:rsid w:val="004F3E47"/>
    <w:rsid w:val="004F66E8"/>
    <w:rsid w:val="004F6BDA"/>
    <w:rsid w:val="00525346"/>
    <w:rsid w:val="00534F27"/>
    <w:rsid w:val="005461AF"/>
    <w:rsid w:val="00570764"/>
    <w:rsid w:val="005811F1"/>
    <w:rsid w:val="005A34F6"/>
    <w:rsid w:val="005B6CAA"/>
    <w:rsid w:val="005D1C6C"/>
    <w:rsid w:val="005E5887"/>
    <w:rsid w:val="005F048F"/>
    <w:rsid w:val="005F23DE"/>
    <w:rsid w:val="0060462D"/>
    <w:rsid w:val="006462A1"/>
    <w:rsid w:val="00655145"/>
    <w:rsid w:val="006755FA"/>
    <w:rsid w:val="006817C0"/>
    <w:rsid w:val="00684DB6"/>
    <w:rsid w:val="006A6F3E"/>
    <w:rsid w:val="006B695F"/>
    <w:rsid w:val="00723610"/>
    <w:rsid w:val="007362FC"/>
    <w:rsid w:val="007A668B"/>
    <w:rsid w:val="007C6800"/>
    <w:rsid w:val="007D5149"/>
    <w:rsid w:val="00811348"/>
    <w:rsid w:val="0081559F"/>
    <w:rsid w:val="00867B8C"/>
    <w:rsid w:val="00876974"/>
    <w:rsid w:val="00886E45"/>
    <w:rsid w:val="008935D5"/>
    <w:rsid w:val="008A36F9"/>
    <w:rsid w:val="008B0BDB"/>
    <w:rsid w:val="008C503B"/>
    <w:rsid w:val="008D2260"/>
    <w:rsid w:val="008E2E70"/>
    <w:rsid w:val="008F0E0D"/>
    <w:rsid w:val="00917BE2"/>
    <w:rsid w:val="00917C21"/>
    <w:rsid w:val="00932D28"/>
    <w:rsid w:val="00945706"/>
    <w:rsid w:val="00951117"/>
    <w:rsid w:val="00953E74"/>
    <w:rsid w:val="00960B4A"/>
    <w:rsid w:val="0096146D"/>
    <w:rsid w:val="009614DC"/>
    <w:rsid w:val="009930C5"/>
    <w:rsid w:val="009B77A4"/>
    <w:rsid w:val="00A0366E"/>
    <w:rsid w:val="00A9647D"/>
    <w:rsid w:val="00B132DB"/>
    <w:rsid w:val="00B16EAA"/>
    <w:rsid w:val="00B579AF"/>
    <w:rsid w:val="00B723C2"/>
    <w:rsid w:val="00B74F57"/>
    <w:rsid w:val="00B91287"/>
    <w:rsid w:val="00B95B1E"/>
    <w:rsid w:val="00BB5E43"/>
    <w:rsid w:val="00BC1F8E"/>
    <w:rsid w:val="00BD2D28"/>
    <w:rsid w:val="00C155C4"/>
    <w:rsid w:val="00C6733D"/>
    <w:rsid w:val="00C77AB6"/>
    <w:rsid w:val="00C91BA5"/>
    <w:rsid w:val="00CB281F"/>
    <w:rsid w:val="00CF0D30"/>
    <w:rsid w:val="00D61DE0"/>
    <w:rsid w:val="00D62804"/>
    <w:rsid w:val="00DB7013"/>
    <w:rsid w:val="00DC31E4"/>
    <w:rsid w:val="00E018E6"/>
    <w:rsid w:val="00E07C51"/>
    <w:rsid w:val="00E1796A"/>
    <w:rsid w:val="00E33655"/>
    <w:rsid w:val="00E33AFD"/>
    <w:rsid w:val="00E34C2B"/>
    <w:rsid w:val="00E61618"/>
    <w:rsid w:val="00E70B1C"/>
    <w:rsid w:val="00E73F34"/>
    <w:rsid w:val="00E75F3A"/>
    <w:rsid w:val="00E877B7"/>
    <w:rsid w:val="00E91159"/>
    <w:rsid w:val="00EA2C60"/>
    <w:rsid w:val="00EA408E"/>
    <w:rsid w:val="00EC6D4F"/>
    <w:rsid w:val="00F049AB"/>
    <w:rsid w:val="00F13ED4"/>
    <w:rsid w:val="00F62428"/>
    <w:rsid w:val="00F649C7"/>
    <w:rsid w:val="00F6570F"/>
    <w:rsid w:val="00F91491"/>
    <w:rsid w:val="00F946A4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161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16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p.srem.pl/public/?id=2346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2025-05-07T06:44:00Z</dcterms:created>
  <dcterms:modified xsi:type="dcterms:W3CDTF">2025-05-07T06:44:00Z</dcterms:modified>
</cp:coreProperties>
</file>