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1AA04F96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253B5A2B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6B2346">
        <w:rPr>
          <w:rFonts w:eastAsia="Calibri" w:cstheme="minorHAnsi"/>
          <w:sz w:val="28"/>
          <w:szCs w:val="28"/>
        </w:rPr>
        <w:t xml:space="preserve"> </w:t>
      </w:r>
      <w:r w:rsidR="00903BFB">
        <w:rPr>
          <w:rFonts w:eastAsia="Calibri" w:cstheme="minorHAnsi"/>
          <w:sz w:val="28"/>
          <w:szCs w:val="28"/>
        </w:rPr>
        <w:t>16</w:t>
      </w:r>
      <w:r w:rsidR="006B2346">
        <w:rPr>
          <w:rFonts w:eastAsia="Calibri" w:cstheme="minorHAnsi"/>
          <w:sz w:val="28"/>
          <w:szCs w:val="28"/>
        </w:rPr>
        <w:t xml:space="preserve"> </w:t>
      </w:r>
      <w:r w:rsidR="00A17EE2">
        <w:rPr>
          <w:rFonts w:eastAsia="Calibri" w:cstheme="minorHAnsi"/>
          <w:sz w:val="28"/>
          <w:szCs w:val="28"/>
        </w:rPr>
        <w:t>czerwca</w:t>
      </w:r>
      <w:r w:rsidR="00CA1719">
        <w:rPr>
          <w:rFonts w:eastAsia="Calibri" w:cstheme="minorHAnsi"/>
          <w:sz w:val="28"/>
          <w:szCs w:val="28"/>
        </w:rPr>
        <w:t xml:space="preserve"> 202</w:t>
      </w:r>
      <w:r w:rsidR="00634898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1716130A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A17EE2">
        <w:rPr>
          <w:rFonts w:eastAsia="Calibri" w:cstheme="minorHAnsi"/>
          <w:sz w:val="28"/>
          <w:szCs w:val="28"/>
        </w:rPr>
        <w:t>11</w:t>
      </w:r>
      <w:r w:rsidR="002F4746">
        <w:rPr>
          <w:rFonts w:eastAsia="Calibri" w:cstheme="minorHAnsi"/>
          <w:sz w:val="28"/>
          <w:szCs w:val="28"/>
        </w:rPr>
        <w:t>.202</w:t>
      </w:r>
      <w:r w:rsidR="00634898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BK</w:t>
      </w:r>
    </w:p>
    <w:p w14:paraId="5DE75E25" w14:textId="0AACA41E" w:rsidR="000A38FE" w:rsidRPr="0030689D" w:rsidRDefault="004D6B2B" w:rsidP="0030689D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>wszczęciu postępowania administracyjnego w sprawie ustalenia lokalizacji inwestycji celu publicznego</w:t>
      </w:r>
    </w:p>
    <w:p w14:paraId="29C3A3FC" w14:textId="48B13D26" w:rsidR="0004093B" w:rsidRDefault="004D6B2B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8450A6">
        <w:rPr>
          <w:rFonts w:cstheme="minorHAnsi"/>
          <w:sz w:val="28"/>
          <w:szCs w:val="28"/>
        </w:rPr>
        <w:t xml:space="preserve">Strony postępowania,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E660B4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</w:t>
      </w:r>
      <w:r w:rsidR="00D95230">
        <w:rPr>
          <w:rFonts w:cstheme="minorHAnsi"/>
          <w:sz w:val="28"/>
          <w:szCs w:val="28"/>
        </w:rPr>
        <w:t>Urzędu</w:t>
      </w:r>
      <w:r w:rsidR="00C2573C">
        <w:rPr>
          <w:rFonts w:cstheme="minorHAnsi"/>
          <w:sz w:val="28"/>
          <w:szCs w:val="28"/>
        </w:rPr>
        <w:t xml:space="preserve"> oraz na tablic</w:t>
      </w:r>
      <w:r w:rsidR="00861F97">
        <w:rPr>
          <w:rFonts w:cstheme="minorHAnsi"/>
          <w:sz w:val="28"/>
          <w:szCs w:val="28"/>
        </w:rPr>
        <w:t>ach</w:t>
      </w:r>
      <w:r w:rsidR="00396EDE">
        <w:rPr>
          <w:rFonts w:cstheme="minorHAnsi"/>
          <w:sz w:val="28"/>
          <w:szCs w:val="28"/>
        </w:rPr>
        <w:t xml:space="preserve"> ogłoszeniow</w:t>
      </w:r>
      <w:r w:rsidR="00861F97">
        <w:rPr>
          <w:rFonts w:cstheme="minorHAnsi"/>
          <w:sz w:val="28"/>
          <w:szCs w:val="28"/>
        </w:rPr>
        <w:t>ych Urzędu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wszczęciu postępowania administracyjnego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>na wniosek</w:t>
      </w:r>
      <w:r w:rsidR="009372E0">
        <w:rPr>
          <w:rFonts w:cstheme="minorHAnsi"/>
          <w:sz w:val="28"/>
          <w:szCs w:val="28"/>
        </w:rPr>
        <w:t xml:space="preserve"> Sądu Okręgowego w Poznaniu, ul. Hejmowskiego 2, 61-736 Poznań, </w:t>
      </w:r>
      <w:r w:rsidR="00CA1719" w:rsidRPr="00817BD5">
        <w:rPr>
          <w:rFonts w:cstheme="minorHAnsi"/>
          <w:sz w:val="28"/>
          <w:szCs w:val="28"/>
        </w:rPr>
        <w:t>z</w:t>
      </w:r>
      <w:r w:rsidR="003A4560" w:rsidRPr="00817BD5">
        <w:rPr>
          <w:rFonts w:cstheme="minorHAnsi"/>
          <w:sz w:val="28"/>
          <w:szCs w:val="28"/>
        </w:rPr>
        <w:t> </w:t>
      </w:r>
      <w:r w:rsidR="006E5F9E">
        <w:rPr>
          <w:rFonts w:cstheme="minorHAnsi"/>
          <w:sz w:val="28"/>
          <w:szCs w:val="28"/>
        </w:rPr>
        <w:t>12</w:t>
      </w:r>
      <w:r w:rsidR="00C2573C">
        <w:rPr>
          <w:rFonts w:cstheme="minorHAnsi"/>
          <w:sz w:val="28"/>
          <w:szCs w:val="28"/>
        </w:rPr>
        <w:t>.</w:t>
      </w:r>
      <w:r w:rsidR="0059515F">
        <w:rPr>
          <w:rFonts w:cstheme="minorHAnsi"/>
          <w:sz w:val="28"/>
          <w:szCs w:val="28"/>
        </w:rPr>
        <w:t>0</w:t>
      </w:r>
      <w:r w:rsidR="006E5F9E">
        <w:rPr>
          <w:rFonts w:cstheme="minorHAnsi"/>
          <w:sz w:val="28"/>
          <w:szCs w:val="28"/>
        </w:rPr>
        <w:t>6</w:t>
      </w:r>
      <w:r w:rsidR="00CA1719" w:rsidRPr="00817BD5">
        <w:rPr>
          <w:rFonts w:cstheme="minorHAnsi"/>
          <w:sz w:val="28"/>
          <w:szCs w:val="28"/>
        </w:rPr>
        <w:t>.202</w:t>
      </w:r>
      <w:r w:rsidR="0059515F">
        <w:rPr>
          <w:rFonts w:cstheme="minorHAnsi"/>
          <w:sz w:val="28"/>
          <w:szCs w:val="28"/>
        </w:rPr>
        <w:t>5</w:t>
      </w:r>
      <w:r w:rsidR="00CA1719" w:rsidRPr="00817BD5">
        <w:rPr>
          <w:rFonts w:cstheme="minorHAnsi"/>
          <w:sz w:val="28"/>
          <w:szCs w:val="28"/>
        </w:rPr>
        <w:t> r.</w:t>
      </w:r>
      <w:r w:rsidR="00BD2DB0">
        <w:rPr>
          <w:rFonts w:cstheme="minorHAnsi"/>
          <w:sz w:val="28"/>
          <w:szCs w:val="28"/>
        </w:rPr>
        <w:t xml:space="preserve">, </w:t>
      </w:r>
      <w:r w:rsidR="000A38FE" w:rsidRPr="00817BD5">
        <w:rPr>
          <w:rFonts w:cstheme="minorHAnsi"/>
          <w:sz w:val="28"/>
          <w:szCs w:val="28"/>
        </w:rPr>
        <w:t>w</w:t>
      </w:r>
      <w:r w:rsidR="003A4560" w:rsidRPr="00817BD5">
        <w:rPr>
          <w:rFonts w:cstheme="minorHAnsi"/>
          <w:sz w:val="28"/>
          <w:szCs w:val="28"/>
        </w:rPr>
        <w:t> </w:t>
      </w:r>
      <w:r w:rsidR="000A38FE" w:rsidRPr="00817BD5">
        <w:rPr>
          <w:rFonts w:cstheme="minorHAnsi"/>
          <w:sz w:val="28"/>
          <w:szCs w:val="28"/>
        </w:rPr>
        <w:t xml:space="preserve">sprawie ustalenia lokalizacji inwestycji celu publicznego dla przedsięwzięcia: </w:t>
      </w:r>
      <w:r w:rsidR="00D22479">
        <w:rPr>
          <w:rFonts w:cstheme="minorHAnsi"/>
          <w:sz w:val="28"/>
          <w:szCs w:val="28"/>
        </w:rPr>
        <w:t>roz</w:t>
      </w:r>
      <w:r w:rsidR="00817BD5" w:rsidRPr="00817BD5">
        <w:rPr>
          <w:rFonts w:cstheme="minorHAnsi"/>
          <w:sz w:val="28"/>
          <w:szCs w:val="28"/>
        </w:rPr>
        <w:t xml:space="preserve">budowa </w:t>
      </w:r>
      <w:r w:rsidR="00D22479">
        <w:rPr>
          <w:rFonts w:cstheme="minorHAnsi"/>
          <w:sz w:val="28"/>
          <w:szCs w:val="28"/>
        </w:rPr>
        <w:t>budynku Sądu Rejonowego w</w:t>
      </w:r>
      <w:r w:rsidR="004004B1">
        <w:rPr>
          <w:rFonts w:cstheme="minorHAnsi"/>
          <w:sz w:val="28"/>
          <w:szCs w:val="28"/>
        </w:rPr>
        <w:t> </w:t>
      </w:r>
      <w:r w:rsidR="00D22479">
        <w:rPr>
          <w:rFonts w:cstheme="minorHAnsi"/>
          <w:sz w:val="28"/>
          <w:szCs w:val="28"/>
        </w:rPr>
        <w:t>Śremie</w:t>
      </w:r>
      <w:r w:rsidR="00947370">
        <w:rPr>
          <w:rFonts w:cstheme="minorHAnsi"/>
          <w:sz w:val="28"/>
          <w:szCs w:val="28"/>
        </w:rPr>
        <w:t xml:space="preserve"> </w:t>
      </w:r>
      <w:r w:rsidR="00817BD5" w:rsidRPr="00817BD5">
        <w:rPr>
          <w:rFonts w:cstheme="minorHAnsi"/>
          <w:sz w:val="28"/>
          <w:szCs w:val="28"/>
        </w:rPr>
        <w:t>na terenie dział</w:t>
      </w:r>
      <w:r w:rsidR="00D97092">
        <w:rPr>
          <w:rFonts w:cstheme="minorHAnsi"/>
          <w:sz w:val="28"/>
          <w:szCs w:val="28"/>
        </w:rPr>
        <w:t xml:space="preserve">ki o nr ewid. </w:t>
      </w:r>
      <w:r w:rsidR="004004B1">
        <w:rPr>
          <w:rFonts w:cstheme="minorHAnsi"/>
          <w:sz w:val="28"/>
          <w:szCs w:val="28"/>
        </w:rPr>
        <w:t>421</w:t>
      </w:r>
      <w:r w:rsidR="00183E74">
        <w:rPr>
          <w:rFonts w:cstheme="minorHAnsi"/>
          <w:sz w:val="28"/>
          <w:szCs w:val="28"/>
        </w:rPr>
        <w:t xml:space="preserve">, obręb </w:t>
      </w:r>
      <w:r w:rsidR="004004B1">
        <w:rPr>
          <w:rFonts w:cstheme="minorHAnsi"/>
          <w:sz w:val="28"/>
          <w:szCs w:val="28"/>
        </w:rPr>
        <w:t xml:space="preserve">Śrem </w:t>
      </w:r>
      <w:r w:rsidR="00947370">
        <w:rPr>
          <w:rFonts w:cstheme="minorHAnsi"/>
          <w:sz w:val="28"/>
          <w:szCs w:val="28"/>
        </w:rPr>
        <w:t xml:space="preserve">(ul. </w:t>
      </w:r>
      <w:r w:rsidR="004004B1">
        <w:rPr>
          <w:rFonts w:cstheme="minorHAnsi"/>
          <w:sz w:val="28"/>
          <w:szCs w:val="28"/>
        </w:rPr>
        <w:t>Franciszkańska</w:t>
      </w:r>
      <w:r w:rsidR="00947370">
        <w:rPr>
          <w:rFonts w:cstheme="minorHAnsi"/>
          <w:sz w:val="28"/>
          <w:szCs w:val="28"/>
        </w:rPr>
        <w:t>)</w:t>
      </w:r>
      <w:r w:rsidR="008C33FA">
        <w:rPr>
          <w:rFonts w:cstheme="minorHAnsi"/>
          <w:sz w:val="28"/>
          <w:szCs w:val="28"/>
        </w:rPr>
        <w:t>.</w:t>
      </w:r>
    </w:p>
    <w:p w14:paraId="480D879E" w14:textId="5018E5EA" w:rsidR="002F4746" w:rsidRPr="00001FCD" w:rsidRDefault="00E47556" w:rsidP="00481AA5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CD03FC"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>aktami sprawy (</w:t>
      </w:r>
      <w:r>
        <w:rPr>
          <w:rFonts w:cstheme="minorHAnsi"/>
          <w:sz w:val="28"/>
          <w:szCs w:val="28"/>
        </w:rPr>
        <w:t>PPSPP.6733.</w:t>
      </w:r>
      <w:r w:rsidR="006E5F9E">
        <w:rPr>
          <w:rFonts w:cstheme="minorHAnsi"/>
          <w:sz w:val="28"/>
          <w:szCs w:val="28"/>
        </w:rPr>
        <w:t>11</w:t>
      </w:r>
      <w:r w:rsidR="00CA1719">
        <w:rPr>
          <w:rFonts w:cstheme="minorHAnsi"/>
          <w:sz w:val="28"/>
          <w:szCs w:val="28"/>
        </w:rPr>
        <w:t>.202</w:t>
      </w:r>
      <w:r w:rsidR="00093321">
        <w:rPr>
          <w:rFonts w:cstheme="minorHAnsi"/>
          <w:sz w:val="28"/>
          <w:szCs w:val="28"/>
        </w:rPr>
        <w:t>5</w:t>
      </w:r>
      <w:r w:rsidR="00CB1B55">
        <w:rPr>
          <w:rFonts w:cstheme="minorHAnsi"/>
          <w:sz w:val="28"/>
          <w:szCs w:val="28"/>
        </w:rPr>
        <w:t>.BK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</w:t>
      </w:r>
      <w:r w:rsidR="00A938C9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Plac 20</w:t>
      </w:r>
      <w:r w:rsidR="00093321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2D462A05" w:rsidR="004D6B2B" w:rsidRPr="005A07CF" w:rsidRDefault="002F4746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174868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</w:t>
      </w:r>
      <w:r w:rsidR="00174868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4D6B2B">
        <w:rPr>
          <w:rFonts w:cstheme="minorHAnsi"/>
          <w:sz w:val="28"/>
          <w:szCs w:val="28"/>
        </w:rPr>
        <w:t xml:space="preserve">). </w:t>
      </w:r>
    </w:p>
    <w:p w14:paraId="02A92B76" w14:textId="09C6FABA" w:rsidR="0030689D" w:rsidRPr="001A1B1C" w:rsidRDefault="001213EF" w:rsidP="0030689D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2EF50ED5" w14:textId="73CAF2BB" w:rsidR="0030689D" w:rsidRPr="00540050" w:rsidRDefault="001213EF" w:rsidP="0030689D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435E10A7" w14:textId="19363DFA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E51EDA">
        <w:rPr>
          <w:rFonts w:eastAsia="Times New Roman" w:cstheme="minorHAnsi"/>
          <w:sz w:val="28"/>
          <w:szCs w:val="28"/>
          <w:lang w:eastAsia="pl-PL"/>
        </w:rPr>
        <w:t>17</w:t>
      </w:r>
      <w:r w:rsidR="00861F97">
        <w:rPr>
          <w:rFonts w:eastAsia="Times New Roman" w:cstheme="minorHAnsi"/>
          <w:sz w:val="28"/>
          <w:szCs w:val="28"/>
          <w:lang w:eastAsia="pl-PL"/>
        </w:rPr>
        <w:t>.</w:t>
      </w:r>
      <w:r w:rsidR="00634898">
        <w:rPr>
          <w:rFonts w:eastAsia="Times New Roman" w:cstheme="minorHAnsi"/>
          <w:sz w:val="28"/>
          <w:szCs w:val="28"/>
          <w:lang w:eastAsia="pl-PL"/>
        </w:rPr>
        <w:t>0</w:t>
      </w:r>
      <w:r w:rsidR="00E51EDA">
        <w:rPr>
          <w:rFonts w:eastAsia="Times New Roman" w:cstheme="minorHAnsi"/>
          <w:sz w:val="28"/>
          <w:szCs w:val="28"/>
          <w:lang w:eastAsia="pl-PL"/>
        </w:rPr>
        <w:t>6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A02EBB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648F0E0B" w14:textId="5BE12857" w:rsidR="00F30C4A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995F4A">
        <w:rPr>
          <w:rFonts w:eastAsia="Calibri" w:cstheme="minorHAnsi"/>
          <w:sz w:val="28"/>
          <w:szCs w:val="28"/>
        </w:rPr>
        <w:t>0</w:t>
      </w:r>
      <w:r w:rsidR="00E51EDA">
        <w:rPr>
          <w:rFonts w:eastAsia="Calibri" w:cstheme="minorHAnsi"/>
          <w:sz w:val="28"/>
          <w:szCs w:val="28"/>
        </w:rPr>
        <w:t>7</w:t>
      </w:r>
      <w:r w:rsidR="003F20EF">
        <w:rPr>
          <w:rFonts w:eastAsia="Calibri" w:cstheme="minorHAnsi"/>
          <w:sz w:val="28"/>
          <w:szCs w:val="28"/>
        </w:rPr>
        <w:t>.202</w:t>
      </w:r>
      <w:r w:rsidR="00995F4A">
        <w:rPr>
          <w:rFonts w:eastAsia="Calibri" w:cstheme="minorHAnsi"/>
          <w:sz w:val="28"/>
          <w:szCs w:val="28"/>
        </w:rPr>
        <w:t>5</w:t>
      </w:r>
      <w:r w:rsidR="003F20EF">
        <w:rPr>
          <w:rFonts w:eastAsia="Calibri" w:cstheme="minorHAnsi"/>
          <w:sz w:val="28"/>
          <w:szCs w:val="28"/>
        </w:rPr>
        <w:t> r.</w:t>
      </w:r>
    </w:p>
    <w:p w14:paraId="729639AB" w14:textId="77777777" w:rsidR="00E962D4" w:rsidRPr="006A2EB4" w:rsidRDefault="00E962D4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5F769480" w14:textId="00B6E39B" w:rsidR="001213EF" w:rsidRPr="00217AB8" w:rsidRDefault="004D6B2B" w:rsidP="00217AB8">
      <w:pPr>
        <w:spacing w:after="120" w:line="240" w:lineRule="auto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</w:t>
      </w:r>
      <w:r w:rsidR="008C33FA">
        <w:rPr>
          <w:sz w:val="28"/>
          <w:szCs w:val="28"/>
        </w:rPr>
        <w:t>4</w:t>
      </w:r>
      <w:r w:rsidR="000A38FE" w:rsidRPr="000A38FE">
        <w:rPr>
          <w:sz w:val="28"/>
          <w:szCs w:val="28"/>
        </w:rPr>
        <w:t xml:space="preserve"> r. poz. </w:t>
      </w:r>
      <w:r w:rsidR="008C33FA">
        <w:rPr>
          <w:sz w:val="28"/>
          <w:szCs w:val="28"/>
        </w:rPr>
        <w:t>1130</w:t>
      </w:r>
      <w:r w:rsidR="00A02EBB">
        <w:rPr>
          <w:sz w:val="28"/>
          <w:szCs w:val="28"/>
        </w:rPr>
        <w:t xml:space="preserve">, </w:t>
      </w:r>
      <w:r w:rsidR="0069421D">
        <w:rPr>
          <w:sz w:val="28"/>
          <w:szCs w:val="28"/>
        </w:rPr>
        <w:t>1907</w:t>
      </w:r>
      <w:r w:rsidR="00A17EE2">
        <w:rPr>
          <w:sz w:val="28"/>
          <w:szCs w:val="28"/>
        </w:rPr>
        <w:t xml:space="preserve">, </w:t>
      </w:r>
      <w:r w:rsidR="0069421D">
        <w:rPr>
          <w:sz w:val="28"/>
          <w:szCs w:val="28"/>
        </w:rPr>
        <w:t>1940</w:t>
      </w:r>
      <w:r w:rsidR="00A17EE2">
        <w:rPr>
          <w:sz w:val="28"/>
          <w:szCs w:val="28"/>
        </w:rPr>
        <w:t xml:space="preserve"> i z 2025 r. poz. 527 i 680</w:t>
      </w:r>
      <w:r w:rsidR="002F4746" w:rsidRPr="000A38FE">
        <w:rPr>
          <w:rFonts w:cstheme="minorHAnsi"/>
          <w:sz w:val="28"/>
          <w:szCs w:val="28"/>
        </w:rPr>
        <w:t>).</w:t>
      </w:r>
    </w:p>
    <w:p w14:paraId="45A5F2D7" w14:textId="1FBAE1D6" w:rsidR="004D6B2B" w:rsidRPr="00185C10" w:rsidRDefault="004D6B2B" w:rsidP="00E2673D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lastRenderedPageBreak/>
        <w:t>Klauzula informacyjna</w:t>
      </w:r>
    </w:p>
    <w:p w14:paraId="0A61FC9F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41B4D702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</w:t>
      </w:r>
      <w:r w:rsidR="002145FB"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164, z późn. zm.).</w:t>
      </w:r>
    </w:p>
    <w:p w14:paraId="6326A4AC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5B459A" w14:textId="77777777" w:rsidR="00BF0887" w:rsidRDefault="00BF0887" w:rsidP="00053E5A">
      <w:pPr>
        <w:spacing w:after="0" w:line="240" w:lineRule="auto"/>
      </w:pPr>
      <w:r>
        <w:separator/>
      </w:r>
    </w:p>
  </w:endnote>
  <w:endnote w:type="continuationSeparator" w:id="0">
    <w:p w14:paraId="465C328E" w14:textId="77777777" w:rsidR="00BF0887" w:rsidRDefault="00BF088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248A8" w14:textId="77777777" w:rsidR="00BF0887" w:rsidRDefault="00BF0887" w:rsidP="00053E5A">
      <w:pPr>
        <w:spacing w:after="0" w:line="240" w:lineRule="auto"/>
      </w:pPr>
      <w:r>
        <w:separator/>
      </w:r>
    </w:p>
  </w:footnote>
  <w:footnote w:type="continuationSeparator" w:id="0">
    <w:p w14:paraId="3A951D48" w14:textId="77777777" w:rsidR="00BF0887" w:rsidRDefault="00BF0887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1137"/>
    <w:rsid w:val="00053E5A"/>
    <w:rsid w:val="00071A13"/>
    <w:rsid w:val="00075C2C"/>
    <w:rsid w:val="00076366"/>
    <w:rsid w:val="00093321"/>
    <w:rsid w:val="00096CEA"/>
    <w:rsid w:val="000A38FE"/>
    <w:rsid w:val="000B3982"/>
    <w:rsid w:val="000C4121"/>
    <w:rsid w:val="000D5197"/>
    <w:rsid w:val="00101619"/>
    <w:rsid w:val="00101988"/>
    <w:rsid w:val="00105EB9"/>
    <w:rsid w:val="00117823"/>
    <w:rsid w:val="001213EF"/>
    <w:rsid w:val="00134081"/>
    <w:rsid w:val="001441A5"/>
    <w:rsid w:val="00150FAA"/>
    <w:rsid w:val="00151FF7"/>
    <w:rsid w:val="00170B8F"/>
    <w:rsid w:val="00174868"/>
    <w:rsid w:val="00181A6F"/>
    <w:rsid w:val="00183E74"/>
    <w:rsid w:val="00184F58"/>
    <w:rsid w:val="001B7431"/>
    <w:rsid w:val="001B7825"/>
    <w:rsid w:val="001C396E"/>
    <w:rsid w:val="001C7B9D"/>
    <w:rsid w:val="001E4ACB"/>
    <w:rsid w:val="00205AD0"/>
    <w:rsid w:val="002145FB"/>
    <w:rsid w:val="00214C4E"/>
    <w:rsid w:val="00217AB8"/>
    <w:rsid w:val="0022503A"/>
    <w:rsid w:val="00233277"/>
    <w:rsid w:val="00234ED8"/>
    <w:rsid w:val="00237179"/>
    <w:rsid w:val="0024485B"/>
    <w:rsid w:val="00250690"/>
    <w:rsid w:val="00271ACE"/>
    <w:rsid w:val="00291389"/>
    <w:rsid w:val="002B3949"/>
    <w:rsid w:val="002B4766"/>
    <w:rsid w:val="002C3AE8"/>
    <w:rsid w:val="002C6D5C"/>
    <w:rsid w:val="002E2E7F"/>
    <w:rsid w:val="002E62F5"/>
    <w:rsid w:val="002F4746"/>
    <w:rsid w:val="0030689D"/>
    <w:rsid w:val="00321C17"/>
    <w:rsid w:val="00322A2A"/>
    <w:rsid w:val="00330B0B"/>
    <w:rsid w:val="00340D4C"/>
    <w:rsid w:val="00351A5D"/>
    <w:rsid w:val="00361824"/>
    <w:rsid w:val="00363B17"/>
    <w:rsid w:val="0037130C"/>
    <w:rsid w:val="003751A1"/>
    <w:rsid w:val="00396EDE"/>
    <w:rsid w:val="003A4560"/>
    <w:rsid w:val="003A57B4"/>
    <w:rsid w:val="003B39DE"/>
    <w:rsid w:val="003F20EF"/>
    <w:rsid w:val="003F3BE4"/>
    <w:rsid w:val="004004B1"/>
    <w:rsid w:val="00403140"/>
    <w:rsid w:val="0040639D"/>
    <w:rsid w:val="00413992"/>
    <w:rsid w:val="004219B6"/>
    <w:rsid w:val="004235C9"/>
    <w:rsid w:val="004248C3"/>
    <w:rsid w:val="00445ACE"/>
    <w:rsid w:val="004519AC"/>
    <w:rsid w:val="004572BA"/>
    <w:rsid w:val="004628BF"/>
    <w:rsid w:val="00481AA5"/>
    <w:rsid w:val="0048459B"/>
    <w:rsid w:val="004A2746"/>
    <w:rsid w:val="004A3DF0"/>
    <w:rsid w:val="004A402E"/>
    <w:rsid w:val="004C0291"/>
    <w:rsid w:val="004D6B2B"/>
    <w:rsid w:val="004E4A5D"/>
    <w:rsid w:val="0050245B"/>
    <w:rsid w:val="005202B4"/>
    <w:rsid w:val="00525346"/>
    <w:rsid w:val="00530106"/>
    <w:rsid w:val="00534F27"/>
    <w:rsid w:val="0054150A"/>
    <w:rsid w:val="00576B03"/>
    <w:rsid w:val="005811F1"/>
    <w:rsid w:val="00581995"/>
    <w:rsid w:val="005852D2"/>
    <w:rsid w:val="0059515F"/>
    <w:rsid w:val="00595D3B"/>
    <w:rsid w:val="005B7CE9"/>
    <w:rsid w:val="005C52DB"/>
    <w:rsid w:val="005C64AA"/>
    <w:rsid w:val="005E5887"/>
    <w:rsid w:val="005F048F"/>
    <w:rsid w:val="005F23DE"/>
    <w:rsid w:val="005F5359"/>
    <w:rsid w:val="00604784"/>
    <w:rsid w:val="00613E9B"/>
    <w:rsid w:val="00634794"/>
    <w:rsid w:val="00634898"/>
    <w:rsid w:val="00635C99"/>
    <w:rsid w:val="00670759"/>
    <w:rsid w:val="0069421D"/>
    <w:rsid w:val="006A2EB4"/>
    <w:rsid w:val="006A6F3E"/>
    <w:rsid w:val="006B2346"/>
    <w:rsid w:val="006B7819"/>
    <w:rsid w:val="006E23B5"/>
    <w:rsid w:val="006E5F9E"/>
    <w:rsid w:val="007362FC"/>
    <w:rsid w:val="00744DF3"/>
    <w:rsid w:val="00760CC9"/>
    <w:rsid w:val="0077369E"/>
    <w:rsid w:val="00781406"/>
    <w:rsid w:val="007A289D"/>
    <w:rsid w:val="007A7766"/>
    <w:rsid w:val="007A7E93"/>
    <w:rsid w:val="007B607B"/>
    <w:rsid w:val="007C6800"/>
    <w:rsid w:val="007D26C5"/>
    <w:rsid w:val="007D7B59"/>
    <w:rsid w:val="007E50A0"/>
    <w:rsid w:val="007F1D82"/>
    <w:rsid w:val="007F3600"/>
    <w:rsid w:val="00811348"/>
    <w:rsid w:val="0081559F"/>
    <w:rsid w:val="00816EEC"/>
    <w:rsid w:val="00817BD5"/>
    <w:rsid w:val="008361B7"/>
    <w:rsid w:val="008428E4"/>
    <w:rsid w:val="008450A6"/>
    <w:rsid w:val="00861F97"/>
    <w:rsid w:val="00886E45"/>
    <w:rsid w:val="0088729A"/>
    <w:rsid w:val="00894605"/>
    <w:rsid w:val="00897A19"/>
    <w:rsid w:val="008B0BDB"/>
    <w:rsid w:val="008C2580"/>
    <w:rsid w:val="008C330E"/>
    <w:rsid w:val="008C33FA"/>
    <w:rsid w:val="008C36B2"/>
    <w:rsid w:val="008E0C70"/>
    <w:rsid w:val="008F0E0D"/>
    <w:rsid w:val="009027BC"/>
    <w:rsid w:val="00903BFB"/>
    <w:rsid w:val="009168C5"/>
    <w:rsid w:val="00917C21"/>
    <w:rsid w:val="00923B5B"/>
    <w:rsid w:val="00931C6F"/>
    <w:rsid w:val="009372E0"/>
    <w:rsid w:val="00945706"/>
    <w:rsid w:val="00947370"/>
    <w:rsid w:val="009560FA"/>
    <w:rsid w:val="00960B4A"/>
    <w:rsid w:val="009614DC"/>
    <w:rsid w:val="0098404C"/>
    <w:rsid w:val="00992FF7"/>
    <w:rsid w:val="00995F4A"/>
    <w:rsid w:val="009B23F0"/>
    <w:rsid w:val="009B3102"/>
    <w:rsid w:val="009C2FDF"/>
    <w:rsid w:val="009C5B11"/>
    <w:rsid w:val="009E1036"/>
    <w:rsid w:val="009E3A54"/>
    <w:rsid w:val="009E5222"/>
    <w:rsid w:val="00A02EBB"/>
    <w:rsid w:val="00A04D3D"/>
    <w:rsid w:val="00A17EE2"/>
    <w:rsid w:val="00A2461D"/>
    <w:rsid w:val="00A27B55"/>
    <w:rsid w:val="00A33FA8"/>
    <w:rsid w:val="00A5187D"/>
    <w:rsid w:val="00A76857"/>
    <w:rsid w:val="00A77B0B"/>
    <w:rsid w:val="00A84928"/>
    <w:rsid w:val="00A866E6"/>
    <w:rsid w:val="00A90D46"/>
    <w:rsid w:val="00A932F3"/>
    <w:rsid w:val="00A938C9"/>
    <w:rsid w:val="00A95A6D"/>
    <w:rsid w:val="00AC402E"/>
    <w:rsid w:val="00AD2222"/>
    <w:rsid w:val="00B02CF3"/>
    <w:rsid w:val="00B05489"/>
    <w:rsid w:val="00B10715"/>
    <w:rsid w:val="00B15B2E"/>
    <w:rsid w:val="00B16EAA"/>
    <w:rsid w:val="00B31150"/>
    <w:rsid w:val="00B47015"/>
    <w:rsid w:val="00B77C55"/>
    <w:rsid w:val="00B82124"/>
    <w:rsid w:val="00B91287"/>
    <w:rsid w:val="00B95B1E"/>
    <w:rsid w:val="00BB4BDC"/>
    <w:rsid w:val="00BC11C2"/>
    <w:rsid w:val="00BD2D28"/>
    <w:rsid w:val="00BD2DB0"/>
    <w:rsid w:val="00BE14F0"/>
    <w:rsid w:val="00BF0887"/>
    <w:rsid w:val="00C0542A"/>
    <w:rsid w:val="00C17872"/>
    <w:rsid w:val="00C179ED"/>
    <w:rsid w:val="00C245E0"/>
    <w:rsid w:val="00C2573C"/>
    <w:rsid w:val="00C467F0"/>
    <w:rsid w:val="00C83C16"/>
    <w:rsid w:val="00C846CA"/>
    <w:rsid w:val="00C90385"/>
    <w:rsid w:val="00CA1719"/>
    <w:rsid w:val="00CB1B55"/>
    <w:rsid w:val="00CD03FC"/>
    <w:rsid w:val="00D00262"/>
    <w:rsid w:val="00D21AAD"/>
    <w:rsid w:val="00D22479"/>
    <w:rsid w:val="00D260F3"/>
    <w:rsid w:val="00D27297"/>
    <w:rsid w:val="00D33410"/>
    <w:rsid w:val="00D8404E"/>
    <w:rsid w:val="00D95230"/>
    <w:rsid w:val="00D97092"/>
    <w:rsid w:val="00D97881"/>
    <w:rsid w:val="00DB1249"/>
    <w:rsid w:val="00DB7013"/>
    <w:rsid w:val="00DB78C9"/>
    <w:rsid w:val="00DC7EB5"/>
    <w:rsid w:val="00DE6AC1"/>
    <w:rsid w:val="00DE72C2"/>
    <w:rsid w:val="00E01087"/>
    <w:rsid w:val="00E11027"/>
    <w:rsid w:val="00E12D70"/>
    <w:rsid w:val="00E2673D"/>
    <w:rsid w:val="00E31BA4"/>
    <w:rsid w:val="00E34C2B"/>
    <w:rsid w:val="00E473FF"/>
    <w:rsid w:val="00E47556"/>
    <w:rsid w:val="00E51EDA"/>
    <w:rsid w:val="00E57EFE"/>
    <w:rsid w:val="00E6191E"/>
    <w:rsid w:val="00E660B4"/>
    <w:rsid w:val="00E73F34"/>
    <w:rsid w:val="00E75F3A"/>
    <w:rsid w:val="00E8718A"/>
    <w:rsid w:val="00E962D4"/>
    <w:rsid w:val="00EA0CA3"/>
    <w:rsid w:val="00EA2C60"/>
    <w:rsid w:val="00EC6D4F"/>
    <w:rsid w:val="00EE1943"/>
    <w:rsid w:val="00EE5A89"/>
    <w:rsid w:val="00EE7521"/>
    <w:rsid w:val="00F021E2"/>
    <w:rsid w:val="00F30C4A"/>
    <w:rsid w:val="00F332D2"/>
    <w:rsid w:val="00F50F4D"/>
    <w:rsid w:val="00F71315"/>
    <w:rsid w:val="00F728DD"/>
    <w:rsid w:val="00F87B27"/>
    <w:rsid w:val="00F927BA"/>
    <w:rsid w:val="00FA1A51"/>
    <w:rsid w:val="00FA400D"/>
    <w:rsid w:val="00FA4296"/>
    <w:rsid w:val="00FA5A17"/>
    <w:rsid w:val="00FB3BF4"/>
    <w:rsid w:val="00FB7420"/>
    <w:rsid w:val="00FD3761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609</Words>
  <Characters>3659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42</cp:revision>
  <cp:lastPrinted>2025-04-02T07:27:00Z</cp:lastPrinted>
  <dcterms:created xsi:type="dcterms:W3CDTF">2024-12-20T11:41:00Z</dcterms:created>
  <dcterms:modified xsi:type="dcterms:W3CDTF">2025-06-16T12:24:00Z</dcterms:modified>
</cp:coreProperties>
</file>