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9B8B7" w14:textId="77777777" w:rsidR="003D6C10" w:rsidRDefault="003D6C10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27F6E7DC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3D6C10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E2F1695" w:rsidR="00BD2D28" w:rsidRPr="00676AE8" w:rsidRDefault="00BD2D28" w:rsidP="003D6C10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46222B">
        <w:rPr>
          <w:rFonts w:eastAsia="Calibri" w:cstheme="minorHAnsi"/>
          <w:sz w:val="28"/>
          <w:szCs w:val="28"/>
        </w:rPr>
        <w:t>20</w:t>
      </w:r>
      <w:r w:rsidR="003D6C10">
        <w:rPr>
          <w:rFonts w:eastAsia="Calibri" w:cstheme="minorHAnsi"/>
          <w:sz w:val="28"/>
          <w:szCs w:val="28"/>
        </w:rPr>
        <w:t xml:space="preserve"> października 2025 r.</w:t>
      </w:r>
    </w:p>
    <w:p w14:paraId="59433AED" w14:textId="2BC6469C" w:rsidR="00BD2D28" w:rsidRPr="00676AE8" w:rsidRDefault="00BD2D28" w:rsidP="003D6C10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1E776B">
        <w:rPr>
          <w:rFonts w:eastAsia="Calibri" w:cstheme="minorHAnsi"/>
          <w:sz w:val="28"/>
          <w:szCs w:val="28"/>
        </w:rPr>
        <w:t>2.2023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1E776B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3176609E" w:rsidR="001D5C63" w:rsidRPr="00143194" w:rsidRDefault="001D5C63" w:rsidP="001E776B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o 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wystąpieniu do właściw</w:t>
      </w:r>
      <w:r w:rsidR="003D6C10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ego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 organ</w:t>
      </w:r>
      <w:r w:rsidR="003D6C10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u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 o </w:t>
      </w:r>
      <w:r w:rsid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ponowne 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zajęcie stanowiska w</w:t>
      </w:r>
      <w:r w:rsid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 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sprawie wydania decyzji o środowiskowych uwarunkowaniach</w:t>
      </w:r>
    </w:p>
    <w:p w14:paraId="2CA475E4" w14:textId="09072813" w:rsidR="001E776B" w:rsidRPr="001E776B" w:rsidRDefault="001D5C63" w:rsidP="003D6C10">
      <w:pPr>
        <w:spacing w:after="120" w:line="240" w:lineRule="auto"/>
        <w:ind w:firstLine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1E776B">
        <w:rPr>
          <w:rFonts w:ascii="Calibri" w:hAnsi="Calibri" w:cs="Calibri"/>
          <w:sz w:val="28"/>
          <w:szCs w:val="28"/>
        </w:rPr>
        <w:t>że Burmistrz Śremu</w:t>
      </w:r>
      <w:r w:rsidR="001E776B">
        <w:rPr>
          <w:rFonts w:ascii="Calibri" w:hAnsi="Calibri" w:cs="Calibri"/>
          <w:sz w:val="28"/>
          <w:szCs w:val="28"/>
        </w:rPr>
        <w:t>,</w:t>
      </w:r>
      <w:r w:rsidR="001E776B" w:rsidRPr="001E776B">
        <w:rPr>
          <w:rFonts w:ascii="Calibri" w:hAnsi="Calibri" w:cs="Calibri"/>
          <w:sz w:val="28"/>
          <w:szCs w:val="28"/>
        </w:rPr>
        <w:t xml:space="preserve"> pismem z</w:t>
      </w:r>
      <w:r w:rsidR="001E776B">
        <w:rPr>
          <w:rFonts w:ascii="Calibri" w:hAnsi="Calibri" w:cs="Calibri"/>
          <w:sz w:val="28"/>
          <w:szCs w:val="28"/>
        </w:rPr>
        <w:t> </w:t>
      </w:r>
      <w:r w:rsidR="003D6C10">
        <w:rPr>
          <w:rFonts w:ascii="Calibri" w:hAnsi="Calibri" w:cs="Calibri"/>
          <w:sz w:val="28"/>
          <w:szCs w:val="28"/>
        </w:rPr>
        <w:t>20.10.2025</w:t>
      </w:r>
      <w:r w:rsidR="001E776B" w:rsidRPr="001E776B">
        <w:rPr>
          <w:rFonts w:ascii="Calibri" w:hAnsi="Calibri" w:cs="Calibri"/>
          <w:sz w:val="28"/>
          <w:szCs w:val="28"/>
        </w:rPr>
        <w:t xml:space="preserve"> r.</w:t>
      </w:r>
      <w:r w:rsidR="001E776B">
        <w:rPr>
          <w:rFonts w:ascii="Calibri" w:hAnsi="Calibri" w:cs="Calibri"/>
          <w:sz w:val="28"/>
          <w:szCs w:val="28"/>
        </w:rPr>
        <w:t>,</w:t>
      </w:r>
      <w:r w:rsidR="001E776B" w:rsidRPr="001E776B">
        <w:rPr>
          <w:rFonts w:ascii="Calibri" w:hAnsi="Calibri" w:cs="Calibri"/>
          <w:sz w:val="28"/>
          <w:szCs w:val="28"/>
        </w:rPr>
        <w:t xml:space="preserve"> zwrócił się do Państwowego Powiatowego Inspektora Sanitarnego w Śremie, o </w:t>
      </w:r>
      <w:r w:rsidR="001E776B">
        <w:rPr>
          <w:rFonts w:ascii="Calibri" w:hAnsi="Calibri" w:cs="Calibri"/>
          <w:sz w:val="28"/>
          <w:szCs w:val="28"/>
        </w:rPr>
        <w:t xml:space="preserve">ponowne </w:t>
      </w:r>
      <w:r w:rsidR="001E776B" w:rsidRPr="001E776B">
        <w:rPr>
          <w:rFonts w:ascii="Calibri" w:hAnsi="Calibri" w:cs="Calibri"/>
          <w:sz w:val="28"/>
          <w:szCs w:val="28"/>
        </w:rPr>
        <w:t xml:space="preserve">wyrażenie opinii </w:t>
      </w:r>
      <w:r w:rsidR="003D6C10">
        <w:rPr>
          <w:rFonts w:ascii="Calibri" w:hAnsi="Calibri" w:cs="Calibri"/>
          <w:sz w:val="28"/>
          <w:szCs w:val="28"/>
        </w:rPr>
        <w:t xml:space="preserve">w sprawie warunków realizacji przedsięwzięcia pod nazwą: </w:t>
      </w:r>
      <w:r w:rsidR="003D6C10" w:rsidRPr="003D6C10">
        <w:rPr>
          <w:rFonts w:ascii="Calibri" w:hAnsi="Calibri" w:cs="Calibri"/>
          <w:b/>
          <w:bCs/>
          <w:sz w:val="28"/>
          <w:szCs w:val="28"/>
        </w:rPr>
        <w:t>„Legalizacja rozbudowy istniejącej obory (obora nr 1) dla bydła mlecznego (o maksymalnej obsadzie 55,75 DJP) o 71 DJP, na działce o numerze ewidencyjnym 265, obręb Dalewo)”.</w:t>
      </w:r>
    </w:p>
    <w:p w14:paraId="71C6EE0B" w14:textId="113197C2" w:rsidR="001E776B" w:rsidRDefault="001E776B" w:rsidP="003D6C10">
      <w:pPr>
        <w:spacing w:after="120" w:line="240" w:lineRule="auto"/>
        <w:ind w:firstLine="708"/>
        <w:rPr>
          <w:rFonts w:ascii="Calibri" w:hAnsi="Calibri" w:cs="Calibri"/>
          <w:sz w:val="28"/>
          <w:szCs w:val="28"/>
        </w:rPr>
      </w:pPr>
      <w:r w:rsidRPr="001E776B">
        <w:rPr>
          <w:rFonts w:ascii="Calibri" w:hAnsi="Calibri" w:cs="Calibri"/>
          <w:sz w:val="28"/>
          <w:szCs w:val="28"/>
        </w:rPr>
        <w:t xml:space="preserve">Mając powyższe na uwadze, przedmiotowa sprawa nie może zostać załatwiona w ustawowym terminie, w związku </w:t>
      </w:r>
      <w:r w:rsidR="003D6C10">
        <w:rPr>
          <w:rFonts w:ascii="Calibri" w:hAnsi="Calibri" w:cs="Calibri"/>
          <w:sz w:val="28"/>
          <w:szCs w:val="28"/>
        </w:rPr>
        <w:t xml:space="preserve">z czym </w:t>
      </w:r>
      <w:r w:rsidRPr="001E776B">
        <w:rPr>
          <w:rFonts w:ascii="Calibri" w:hAnsi="Calibri" w:cs="Calibri"/>
          <w:sz w:val="28"/>
          <w:szCs w:val="28"/>
        </w:rPr>
        <w:t>wyznaczam</w:t>
      </w:r>
      <w:r w:rsidR="003D6C10" w:rsidRPr="003D6C10">
        <w:rPr>
          <w:rFonts w:ascii="Calibri" w:hAnsi="Calibri" w:cs="Calibri"/>
          <w:sz w:val="28"/>
          <w:szCs w:val="28"/>
          <w:vertAlign w:val="superscript"/>
        </w:rPr>
        <w:t>2</w:t>
      </w:r>
      <w:r w:rsidRPr="001E776B">
        <w:rPr>
          <w:rFonts w:ascii="Calibri" w:hAnsi="Calibri" w:cs="Calibri"/>
          <w:sz w:val="28"/>
          <w:szCs w:val="28"/>
        </w:rPr>
        <w:t xml:space="preserve"> nowy termin załatwienia sprawy do </w:t>
      </w:r>
      <w:r w:rsidR="003D6C10">
        <w:rPr>
          <w:rFonts w:ascii="Calibri" w:hAnsi="Calibri" w:cs="Calibri"/>
          <w:sz w:val="28"/>
          <w:szCs w:val="28"/>
        </w:rPr>
        <w:t>31.12.2025</w:t>
      </w:r>
      <w:r w:rsidRPr="001E776B">
        <w:rPr>
          <w:rFonts w:ascii="Calibri" w:hAnsi="Calibri" w:cs="Calibri"/>
          <w:sz w:val="28"/>
          <w:szCs w:val="28"/>
        </w:rPr>
        <w:t xml:space="preserve"> r., przy czym termin ten nie jest ostateczny i może ulec zmianie. </w:t>
      </w:r>
      <w:r w:rsidR="003D6C10">
        <w:rPr>
          <w:rFonts w:ascii="Calibri" w:hAnsi="Calibri" w:cs="Calibri"/>
          <w:sz w:val="28"/>
          <w:szCs w:val="28"/>
        </w:rPr>
        <w:t>S</w:t>
      </w:r>
      <w:r w:rsidRPr="001E776B">
        <w:rPr>
          <w:rFonts w:ascii="Calibri" w:hAnsi="Calibri" w:cs="Calibri"/>
          <w:sz w:val="28"/>
          <w:szCs w:val="28"/>
        </w:rPr>
        <w:t>tronie służy prawo do wniesienia ponaglenia</w:t>
      </w:r>
      <w:r w:rsidR="003D6C10" w:rsidRPr="003D6C10">
        <w:rPr>
          <w:rFonts w:ascii="Calibri" w:hAnsi="Calibri" w:cs="Calibri"/>
          <w:sz w:val="28"/>
          <w:szCs w:val="28"/>
          <w:vertAlign w:val="superscript"/>
        </w:rPr>
        <w:t>3</w:t>
      </w:r>
      <w:r w:rsidRPr="001E776B">
        <w:rPr>
          <w:rFonts w:ascii="Calibri" w:hAnsi="Calibri" w:cs="Calibri"/>
          <w:sz w:val="28"/>
          <w:szCs w:val="28"/>
        </w:rPr>
        <w:t xml:space="preserve"> do Samorządowego Kolegium Odwoławczego w Poznaniu, za moim pośrednictwem.</w:t>
      </w:r>
    </w:p>
    <w:p w14:paraId="2F226D2C" w14:textId="175D8437" w:rsidR="001D5C63" w:rsidRPr="00676AE8" w:rsidRDefault="001D5C63" w:rsidP="003D6C10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 w:rsidR="003D6C10" w:rsidRPr="003D6C10">
        <w:rPr>
          <w:rFonts w:eastAsia="Times New Roman" w:cstheme="minorHAnsi"/>
          <w:sz w:val="28"/>
          <w:szCs w:val="28"/>
          <w:vertAlign w:val="superscript"/>
          <w:lang w:eastAsia="pl-PL"/>
        </w:rPr>
        <w:t>4</w:t>
      </w:r>
      <w:r w:rsidR="003D6C10">
        <w:rPr>
          <w:rFonts w:eastAsia="Times New Roman" w:cstheme="minorHAnsi"/>
          <w:sz w:val="28"/>
          <w:szCs w:val="28"/>
          <w:lang w:eastAsia="pl-PL"/>
        </w:rPr>
        <w:t>.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56C2F53E" w14:textId="45C8AF5B" w:rsidR="001D5C63" w:rsidRPr="00676AE8" w:rsidRDefault="003D6C10" w:rsidP="009E1BE2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172BB309" w14:textId="69817F20" w:rsidR="00143194" w:rsidRPr="003D6C10" w:rsidRDefault="001D5C63" w:rsidP="004A6D64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1A9F9145" w:rsidR="001D5C63" w:rsidRPr="00676AE8" w:rsidRDefault="001D5C63" w:rsidP="004A6D6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D6C10">
        <w:rPr>
          <w:rFonts w:eastAsia="Times New Roman" w:cstheme="minorHAnsi"/>
          <w:sz w:val="28"/>
          <w:szCs w:val="28"/>
          <w:lang w:eastAsia="pl-PL"/>
        </w:rPr>
        <w:t>21.10.2025 r.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71F8E02D" w:rsidR="001D5C63" w:rsidRDefault="001D5C63" w:rsidP="004A6D6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9F1715C" w14:textId="4C51E1CE" w:rsidR="001D5C63" w:rsidRDefault="001D5C63" w:rsidP="004A6D64">
      <w:p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3D6C10">
        <w:rPr>
          <w:rFonts w:cstheme="minorHAnsi"/>
          <w:sz w:val="28"/>
          <w:szCs w:val="28"/>
        </w:rPr>
        <w:t>2024 r. poz. 1112, 1940 i 1881</w:t>
      </w:r>
      <w:r w:rsidRPr="00676AE8">
        <w:rPr>
          <w:rFonts w:cstheme="minorHAnsi"/>
          <w:sz w:val="28"/>
          <w:szCs w:val="28"/>
        </w:rPr>
        <w:t>)</w:t>
      </w:r>
      <w:r w:rsidR="004A6D64">
        <w:rPr>
          <w:rFonts w:cstheme="minorHAnsi"/>
          <w:sz w:val="28"/>
          <w:szCs w:val="28"/>
        </w:rPr>
        <w:t>.</w:t>
      </w:r>
    </w:p>
    <w:p w14:paraId="7A7D824B" w14:textId="7F44AF54" w:rsidR="003D6C10" w:rsidRDefault="003D6C10" w:rsidP="004A6D64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3D6C10">
        <w:rPr>
          <w:rFonts w:ascii="Calibri" w:hAnsi="Calibri" w:cs="Calibri"/>
          <w:sz w:val="28"/>
          <w:szCs w:val="28"/>
          <w:vertAlign w:val="superscript"/>
        </w:rPr>
        <w:t>2</w:t>
      </w:r>
      <w:r>
        <w:rPr>
          <w:rFonts w:ascii="Calibri" w:hAnsi="Calibri" w:cs="Calibri"/>
          <w:sz w:val="28"/>
          <w:szCs w:val="28"/>
        </w:rPr>
        <w:t>Podstawa prawna:</w:t>
      </w:r>
      <w:r w:rsidRPr="001E776B">
        <w:rPr>
          <w:rFonts w:ascii="Calibri" w:hAnsi="Calibri" w:cs="Calibri"/>
          <w:sz w:val="28"/>
          <w:szCs w:val="28"/>
        </w:rPr>
        <w:t xml:space="preserve"> art. 36 ustawy z dnia 14 czerwca 1960 r. - Kodeks postępowania administracyjnego (</w:t>
      </w:r>
      <w:r>
        <w:rPr>
          <w:rFonts w:ascii="Calibri" w:hAnsi="Calibri" w:cs="Calibri"/>
          <w:sz w:val="28"/>
          <w:szCs w:val="28"/>
        </w:rPr>
        <w:t>Dz. U. z 2024 r. poz. 572 i z 2025 r. poz.</w:t>
      </w:r>
      <w:r w:rsidR="004A6D64">
        <w:rPr>
          <w:rFonts w:ascii="Calibri" w:hAnsi="Calibri" w:cs="Calibri"/>
          <w:sz w:val="28"/>
          <w:szCs w:val="28"/>
        </w:rPr>
        <w:t> </w:t>
      </w:r>
      <w:r>
        <w:rPr>
          <w:rFonts w:ascii="Calibri" w:hAnsi="Calibri" w:cs="Calibri"/>
          <w:sz w:val="28"/>
          <w:szCs w:val="28"/>
        </w:rPr>
        <w:t>769</w:t>
      </w:r>
      <w:r w:rsidRPr="001E776B">
        <w:rPr>
          <w:rFonts w:ascii="Calibri" w:hAnsi="Calibri" w:cs="Calibri"/>
          <w:sz w:val="28"/>
          <w:szCs w:val="28"/>
        </w:rPr>
        <w:t>), zwanej dalej K.p.a.</w:t>
      </w:r>
    </w:p>
    <w:p w14:paraId="2F3789F2" w14:textId="77777777" w:rsidR="004A6D64" w:rsidRDefault="004A6D64" w:rsidP="004A6D64">
      <w:pPr>
        <w:spacing w:after="12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vertAlign w:val="superscript"/>
        </w:rPr>
        <w:t>3</w:t>
      </w:r>
      <w:r>
        <w:rPr>
          <w:rFonts w:ascii="Calibri" w:hAnsi="Calibri" w:cs="Calibri"/>
          <w:sz w:val="28"/>
          <w:szCs w:val="28"/>
        </w:rPr>
        <w:t xml:space="preserve">Podstawa prawna: </w:t>
      </w:r>
      <w:r w:rsidR="003D6C10" w:rsidRPr="001E776B">
        <w:rPr>
          <w:rFonts w:ascii="Calibri" w:hAnsi="Calibri" w:cs="Calibri"/>
          <w:sz w:val="28"/>
          <w:szCs w:val="28"/>
        </w:rPr>
        <w:t>art. 37 K.p.a.</w:t>
      </w:r>
    </w:p>
    <w:p w14:paraId="70DDB487" w14:textId="16ED8AAE" w:rsidR="003D6C10" w:rsidRPr="004A6D64" w:rsidRDefault="004A6D64" w:rsidP="004A6D64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4A6D64">
        <w:rPr>
          <w:rFonts w:ascii="Calibri" w:hAnsi="Calibri" w:cs="Calibri"/>
          <w:sz w:val="28"/>
          <w:szCs w:val="28"/>
          <w:vertAlign w:val="superscript"/>
        </w:rPr>
        <w:t>4</w:t>
      </w:r>
      <w:r>
        <w:rPr>
          <w:rFonts w:ascii="Calibri" w:hAnsi="Calibri" w:cs="Calibri"/>
          <w:sz w:val="28"/>
          <w:szCs w:val="28"/>
        </w:rPr>
        <w:t xml:space="preserve">Podstawa prawna: </w:t>
      </w:r>
      <w:r w:rsidR="003D6C10" w:rsidRPr="00676AE8">
        <w:rPr>
          <w:rFonts w:eastAsia="Times New Roman" w:cstheme="minorHAnsi"/>
          <w:sz w:val="28"/>
          <w:szCs w:val="28"/>
          <w:lang w:eastAsia="pl-PL"/>
        </w:rPr>
        <w:t xml:space="preserve">art. 49 </w:t>
      </w:r>
      <w:r w:rsidR="003D6C10">
        <w:rPr>
          <w:rFonts w:eastAsia="Times New Roman" w:cstheme="minorHAnsi"/>
          <w:sz w:val="28"/>
          <w:szCs w:val="28"/>
          <w:lang w:eastAsia="pl-PL"/>
        </w:rPr>
        <w:t>K.p.a.</w:t>
      </w:r>
    </w:p>
    <w:sectPr w:rsidR="003D6C10" w:rsidRPr="004A6D64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ABA33" w14:textId="77777777" w:rsidR="00DA5482" w:rsidRDefault="00DA5482" w:rsidP="00053E5A">
      <w:pPr>
        <w:spacing w:after="0" w:line="240" w:lineRule="auto"/>
      </w:pPr>
      <w:r>
        <w:separator/>
      </w:r>
    </w:p>
  </w:endnote>
  <w:endnote w:type="continuationSeparator" w:id="0">
    <w:p w14:paraId="124EAD6C" w14:textId="77777777" w:rsidR="00DA5482" w:rsidRDefault="00DA548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45EA3BB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4A6D64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7315B" w14:textId="77777777" w:rsidR="00DA5482" w:rsidRDefault="00DA5482" w:rsidP="00053E5A">
      <w:pPr>
        <w:spacing w:after="0" w:line="240" w:lineRule="auto"/>
      </w:pPr>
      <w:r>
        <w:separator/>
      </w:r>
    </w:p>
  </w:footnote>
  <w:footnote w:type="continuationSeparator" w:id="0">
    <w:p w14:paraId="17574EB1" w14:textId="77777777" w:rsidR="00DA5482" w:rsidRDefault="00DA548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49F"/>
    <w:rsid w:val="00194C69"/>
    <w:rsid w:val="001D0490"/>
    <w:rsid w:val="001D5C63"/>
    <w:rsid w:val="001E776B"/>
    <w:rsid w:val="0021772C"/>
    <w:rsid w:val="00221FF7"/>
    <w:rsid w:val="00250690"/>
    <w:rsid w:val="0026640C"/>
    <w:rsid w:val="00377BC2"/>
    <w:rsid w:val="003D6C10"/>
    <w:rsid w:val="004519AC"/>
    <w:rsid w:val="00455EC2"/>
    <w:rsid w:val="0046222B"/>
    <w:rsid w:val="004707E0"/>
    <w:rsid w:val="00480187"/>
    <w:rsid w:val="0048459B"/>
    <w:rsid w:val="004A6D64"/>
    <w:rsid w:val="004C11ED"/>
    <w:rsid w:val="0050534A"/>
    <w:rsid w:val="00525346"/>
    <w:rsid w:val="00556860"/>
    <w:rsid w:val="00574DAC"/>
    <w:rsid w:val="005811F1"/>
    <w:rsid w:val="005E5887"/>
    <w:rsid w:val="005F048F"/>
    <w:rsid w:val="005F23DE"/>
    <w:rsid w:val="006A6F3E"/>
    <w:rsid w:val="007362FC"/>
    <w:rsid w:val="007C6800"/>
    <w:rsid w:val="0080104C"/>
    <w:rsid w:val="008127B2"/>
    <w:rsid w:val="0081559F"/>
    <w:rsid w:val="00816376"/>
    <w:rsid w:val="008E3310"/>
    <w:rsid w:val="00906B66"/>
    <w:rsid w:val="00917C21"/>
    <w:rsid w:val="00945706"/>
    <w:rsid w:val="009614DC"/>
    <w:rsid w:val="009E1BE2"/>
    <w:rsid w:val="00A3679B"/>
    <w:rsid w:val="00A43A12"/>
    <w:rsid w:val="00A644E2"/>
    <w:rsid w:val="00AA77A4"/>
    <w:rsid w:val="00B91287"/>
    <w:rsid w:val="00BA2CF7"/>
    <w:rsid w:val="00BD2D28"/>
    <w:rsid w:val="00D762FC"/>
    <w:rsid w:val="00DA5482"/>
    <w:rsid w:val="00DB7013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2023-03-15T07:52:00Z</cp:lastPrinted>
  <dcterms:created xsi:type="dcterms:W3CDTF">2025-10-20T12:35:00Z</dcterms:created>
  <dcterms:modified xsi:type="dcterms:W3CDTF">2025-10-20T12:35:00Z</dcterms:modified>
</cp:coreProperties>
</file>