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357D73A"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Śrem,</w:t>
      </w:r>
      <w:r w:rsidR="00F927B8">
        <w:rPr>
          <w:rFonts w:eastAsia="Calibri" w:cstheme="minorHAnsi"/>
          <w:sz w:val="28"/>
          <w:szCs w:val="28"/>
        </w:rPr>
        <w:t xml:space="preserve"> 20</w:t>
      </w:r>
      <w:r w:rsidR="00BA351E">
        <w:rPr>
          <w:rFonts w:eastAsia="Calibri" w:cstheme="minorHAnsi"/>
          <w:sz w:val="28"/>
          <w:szCs w:val="28"/>
        </w:rPr>
        <w:t xml:space="preserve"> listopada</w:t>
      </w:r>
      <w:r w:rsidR="00D27CF9">
        <w:rPr>
          <w:rFonts w:eastAsia="Calibri" w:cstheme="minorHAnsi"/>
          <w:sz w:val="28"/>
          <w:szCs w:val="28"/>
        </w:rPr>
        <w:t xml:space="preserve"> 2025 r.</w:t>
      </w:r>
    </w:p>
    <w:p w14:paraId="59433AED" w14:textId="7E2EC544"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9632A8">
        <w:rPr>
          <w:rFonts w:eastAsia="Calibri" w:cstheme="minorHAnsi"/>
          <w:sz w:val="28"/>
          <w:szCs w:val="28"/>
        </w:rPr>
        <w:t>1</w:t>
      </w:r>
      <w:r w:rsidR="00BA351E">
        <w:rPr>
          <w:rFonts w:eastAsia="Calibri" w:cstheme="minorHAnsi"/>
          <w:sz w:val="28"/>
          <w:szCs w:val="28"/>
        </w:rPr>
        <w:t>6</w:t>
      </w:r>
      <w:r w:rsidR="00D27CF9">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73B92D33"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w:t>
      </w:r>
      <w:r w:rsidR="001C5266">
        <w:rPr>
          <w:rFonts w:cstheme="minorHAnsi"/>
          <w:sz w:val="28"/>
          <w:szCs w:val="28"/>
        </w:rPr>
        <w:t>,</w:t>
      </w:r>
      <w:r w:rsidRPr="00A31F85">
        <w:rPr>
          <w:rFonts w:cstheme="minorHAnsi"/>
          <w:sz w:val="28"/>
          <w:szCs w:val="28"/>
        </w:rPr>
        <w:t xml:space="preserve"> na </w:t>
      </w:r>
      <w:r w:rsidR="009632A8">
        <w:rPr>
          <w:rFonts w:cstheme="minorHAnsi"/>
          <w:sz w:val="28"/>
          <w:szCs w:val="28"/>
        </w:rPr>
        <w:t xml:space="preserve">wniosek </w:t>
      </w:r>
      <w:r w:rsidR="001C5266">
        <w:rPr>
          <w:rFonts w:cstheme="minorHAnsi"/>
          <w:sz w:val="28"/>
          <w:szCs w:val="28"/>
        </w:rPr>
        <w:t>os</w:t>
      </w:r>
      <w:r w:rsidR="00BA351E">
        <w:rPr>
          <w:rFonts w:cstheme="minorHAnsi"/>
          <w:sz w:val="28"/>
          <w:szCs w:val="28"/>
        </w:rPr>
        <w:t>ób</w:t>
      </w:r>
      <w:r w:rsidR="001C5266">
        <w:rPr>
          <w:rFonts w:cstheme="minorHAnsi"/>
          <w:sz w:val="28"/>
          <w:szCs w:val="28"/>
        </w:rPr>
        <w:t xml:space="preserve"> fizyczn</w:t>
      </w:r>
      <w:r w:rsidR="00BA351E">
        <w:rPr>
          <w:rFonts w:cstheme="minorHAnsi"/>
          <w:sz w:val="28"/>
          <w:szCs w:val="28"/>
        </w:rPr>
        <w:t>ych</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BA351E" w:rsidRPr="00BA351E">
        <w:rPr>
          <w:rFonts w:ascii="Calibri" w:eastAsia="Times New Roman" w:hAnsi="Calibri" w:cs="Calibri"/>
          <w:b/>
          <w:sz w:val="28"/>
          <w:szCs w:val="28"/>
          <w:lang w:eastAsia="pl-PL"/>
        </w:rPr>
        <w:t>budowie urządzenia wodnego – studni głębinowej (podstawowej) nr 1 z utworów neogeńskich – mioceńskich wraz z obudową na działce o numerze ewidencyjnym 20/19, obręb Góra oraz gospodarowaniu wodą w rolnictwie polegającym na melioracji na obszarze nie mniejszym niż 5 ha - nawodnienie gruntów rolnych (sadów), na działkach o numerach ewidencyjnych: 20/19; 20/30; 33/8; 33/14; 33/21; 20/26; 20/28; 33/17; 38/3; 20/29; 20/18; 20/31, obręb Góra</w:t>
      </w:r>
      <w:r w:rsidR="00BA351E">
        <w:rPr>
          <w:rFonts w:ascii="Calibri" w:eastAsia="Times New Roman" w:hAnsi="Calibri" w:cs="Calibri"/>
          <w:b/>
          <w:sz w:val="28"/>
          <w:szCs w:val="28"/>
          <w:lang w:eastAsia="pl-PL"/>
        </w:rPr>
        <w:t>.</w:t>
      </w:r>
    </w:p>
    <w:p w14:paraId="24DABC11" w14:textId="087CFF0C"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sidR="009632A8">
        <w:rPr>
          <w:rFonts w:eastAsia="Times New Roman" w:cstheme="minorHAnsi"/>
          <w:sz w:val="28"/>
          <w:szCs w:val="28"/>
          <w:lang w:eastAsia="pl-PL"/>
        </w:rPr>
        <w:t>em</w:t>
      </w:r>
      <w:r w:rsidRPr="00A33228">
        <w:rPr>
          <w:rFonts w:eastAsia="Times New Roman" w:cstheme="minorHAnsi"/>
          <w:sz w:val="28"/>
          <w:szCs w:val="28"/>
          <w:lang w:eastAsia="pl-PL"/>
        </w:rPr>
        <w:t xml:space="preserve"> z </w:t>
      </w:r>
      <w:r w:rsidR="00BA351E">
        <w:rPr>
          <w:rFonts w:eastAsia="Times New Roman" w:cstheme="minorHAnsi"/>
          <w:sz w:val="28"/>
          <w:szCs w:val="28"/>
          <w:lang w:eastAsia="pl-PL"/>
        </w:rPr>
        <w:t>1</w:t>
      </w:r>
      <w:r w:rsidR="0054462B">
        <w:rPr>
          <w:rFonts w:eastAsia="Times New Roman" w:cstheme="minorHAnsi"/>
          <w:sz w:val="28"/>
          <w:szCs w:val="28"/>
          <w:lang w:eastAsia="pl-PL"/>
        </w:rPr>
        <w:t>9</w:t>
      </w:r>
      <w:r w:rsidR="00BA351E">
        <w:rPr>
          <w:rFonts w:eastAsia="Times New Roman" w:cstheme="minorHAnsi"/>
          <w:sz w:val="28"/>
          <w:szCs w:val="28"/>
          <w:lang w:eastAsia="pl-PL"/>
        </w:rPr>
        <w:t>.11</w:t>
      </w:r>
      <w:r>
        <w:rPr>
          <w:rFonts w:eastAsia="Times New Roman" w:cstheme="minorHAnsi"/>
          <w:sz w:val="28"/>
          <w:szCs w:val="28"/>
          <w:lang w:eastAsia="pl-PL"/>
        </w:rPr>
        <w:t>.2025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766D9038" w14:textId="7D9498BD" w:rsidR="000A68C4" w:rsidRDefault="000A68C4" w:rsidP="000A68C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sidR="00BA351E">
        <w:rPr>
          <w:rFonts w:eastAsia="Times New Roman" w:cstheme="minorHAnsi"/>
          <w:sz w:val="28"/>
          <w:szCs w:val="28"/>
          <w:lang w:eastAsia="pl-PL"/>
        </w:rPr>
        <w:t>09.01</w:t>
      </w:r>
      <w:r>
        <w:rPr>
          <w:rFonts w:eastAsia="Times New Roman" w:cstheme="minorHAnsi"/>
          <w:sz w:val="28"/>
          <w:szCs w:val="28"/>
          <w:lang w:eastAsia="pl-PL"/>
        </w:rPr>
        <w:t>.</w:t>
      </w:r>
      <w:r w:rsidRPr="007374BD">
        <w:rPr>
          <w:rFonts w:eastAsia="Times New Roman" w:cstheme="minorHAnsi"/>
          <w:sz w:val="28"/>
          <w:szCs w:val="28"/>
          <w:lang w:eastAsia="pl-PL"/>
        </w:rPr>
        <w:t>202</w:t>
      </w:r>
      <w:r w:rsidR="00BA351E">
        <w:rPr>
          <w:rFonts w:eastAsia="Times New Roman" w:cstheme="minorHAnsi"/>
          <w:sz w:val="28"/>
          <w:szCs w:val="28"/>
          <w:lang w:eastAsia="pl-PL"/>
        </w:rPr>
        <w:t>6</w:t>
      </w:r>
      <w:r w:rsidRPr="007374BD">
        <w:rPr>
          <w:rFonts w:eastAsia="Times New Roman" w:cstheme="minorHAnsi"/>
          <w:sz w:val="28"/>
          <w:szCs w:val="28"/>
          <w:lang w:eastAsia="pl-PL"/>
        </w:rPr>
        <w:t xml:space="preserve">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6D51B966" w14:textId="70572372"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lastRenderedPageBreak/>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16514111" w14:textId="5C989815" w:rsidR="009632A8" w:rsidRDefault="0055574D" w:rsidP="00FC2852">
      <w:pPr>
        <w:spacing w:after="60" w:line="240" w:lineRule="auto"/>
        <w:ind w:left="4248"/>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1625AD5E" w14:textId="44E21E58" w:rsidR="0055574D" w:rsidRDefault="0055574D" w:rsidP="00FC2852">
      <w:pPr>
        <w:spacing w:after="60" w:line="240" w:lineRule="auto"/>
        <w:ind w:left="4248"/>
        <w:jc w:val="center"/>
        <w:rPr>
          <w:rFonts w:eastAsia="Times New Roman" w:cstheme="minorHAnsi"/>
          <w:sz w:val="28"/>
          <w:szCs w:val="28"/>
          <w:lang w:eastAsia="pl-PL"/>
        </w:rPr>
      </w:pPr>
      <w:r>
        <w:rPr>
          <w:rFonts w:ascii="Calibri" w:eastAsia="Times New Roman" w:hAnsi="Calibri" w:cs="Calibri"/>
          <w:kern w:val="2"/>
          <w:sz w:val="28"/>
          <w:szCs w:val="28"/>
          <w:lang w:eastAsia="pl-PL"/>
          <w14:ligatures w14:val="standardContextual"/>
        </w:rPr>
        <w:t>Burmistrz Śremu</w:t>
      </w:r>
    </w:p>
    <w:p w14:paraId="16E2B000" w14:textId="62D4D25B"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BA351E">
        <w:rPr>
          <w:rFonts w:eastAsia="Times New Roman" w:cstheme="minorHAnsi"/>
          <w:sz w:val="28"/>
          <w:szCs w:val="28"/>
          <w:lang w:eastAsia="pl-PL"/>
        </w:rPr>
        <w:t>20.11</w:t>
      </w:r>
      <w:r>
        <w:rPr>
          <w:rFonts w:eastAsia="Times New Roman" w:cstheme="minorHAnsi"/>
          <w:sz w:val="28"/>
          <w:szCs w:val="28"/>
          <w:lang w:eastAsia="pl-PL"/>
        </w:rPr>
        <w:t>.2025 r.</w:t>
      </w:r>
    </w:p>
    <w:p w14:paraId="1186AC9F" w14:textId="77777777"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AE6A394" w14:textId="77777777" w:rsidR="000A68C4" w:rsidRDefault="000A68C4" w:rsidP="000A68C4">
      <w:pPr>
        <w:spacing w:after="60" w:line="240" w:lineRule="auto"/>
        <w:rPr>
          <w:rFonts w:cstheme="minorHAnsi"/>
          <w:bCs/>
          <w:sz w:val="28"/>
          <w:szCs w:val="28"/>
          <w:vertAlign w:val="superscript"/>
        </w:rPr>
      </w:pPr>
    </w:p>
    <w:p w14:paraId="76990136" w14:textId="358282F4" w:rsidR="000A68C4"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 zwanej dalej u.o.o.ś.</w:t>
      </w:r>
    </w:p>
    <w:p w14:paraId="66D07052" w14:textId="781722C3"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(Dz. U. z</w:t>
      </w:r>
      <w:r>
        <w:rPr>
          <w:rFonts w:cstheme="minorHAnsi"/>
          <w:sz w:val="28"/>
          <w:szCs w:val="28"/>
        </w:rPr>
        <w:t> </w:t>
      </w:r>
      <w:r w:rsidRPr="007374BD">
        <w:rPr>
          <w:rFonts w:cstheme="minorHAnsi"/>
          <w:sz w:val="28"/>
          <w:szCs w:val="28"/>
        </w:rPr>
        <w:t>2024 r. poz. 572</w:t>
      </w:r>
      <w:r w:rsidR="009632A8">
        <w:rPr>
          <w:rFonts w:cstheme="minorHAnsi"/>
          <w:sz w:val="28"/>
          <w:szCs w:val="28"/>
        </w:rPr>
        <w:t xml:space="preserve"> i z 2025 r. poz. 769</w:t>
      </w:r>
      <w:r w:rsidRPr="007374BD">
        <w:rPr>
          <w:rFonts w:cstheme="minorHAnsi"/>
          <w:sz w:val="28"/>
          <w:szCs w:val="28"/>
        </w:rPr>
        <w:t>), zwanej dalej K.p.a.</w:t>
      </w:r>
    </w:p>
    <w:p w14:paraId="6571F5CB" w14:textId="77777777" w:rsidR="000A68C4" w:rsidRDefault="000A68C4" w:rsidP="000A68C4">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5FEF5E30" w14:textId="77777777" w:rsidR="000A68C4" w:rsidRDefault="000A68C4" w:rsidP="000A68C4">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7CFD316C" w14:textId="77777777" w:rsidR="000A68C4" w:rsidRPr="00A33228" w:rsidRDefault="000A68C4" w:rsidP="000A68C4">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5E5B3D8B" w14:textId="77777777" w:rsidR="009632A8" w:rsidRDefault="009632A8">
      <w:pPr>
        <w:rPr>
          <w:rFonts w:eastAsia="Calibri" w:cstheme="minorHAnsi"/>
          <w:sz w:val="28"/>
          <w:szCs w:val="28"/>
        </w:rPr>
      </w:pPr>
      <w:r>
        <w:rPr>
          <w:rFonts w:eastAsia="Calibri" w:cstheme="minorHAnsi"/>
          <w:sz w:val="28"/>
          <w:szCs w:val="28"/>
        </w:rPr>
        <w:br w:type="page"/>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9BD6356" w14:textId="77777777" w:rsidR="009632A8" w:rsidRDefault="009632A8">
      <w:pPr>
        <w:rPr>
          <w:rFonts w:eastAsia="Calibri" w:cstheme="minorHAnsi"/>
          <w:sz w:val="20"/>
          <w:szCs w:val="20"/>
        </w:rPr>
      </w:pPr>
      <w:r>
        <w:rPr>
          <w:rFonts w:eastAsia="Calibri" w:cstheme="minorHAnsi"/>
          <w:sz w:val="20"/>
          <w:szCs w:val="20"/>
        </w:rPr>
        <w:br w:type="page"/>
      </w:r>
    </w:p>
    <w:p w14:paraId="7411152C" w14:textId="0BFCBBCD"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7D8C0" w14:textId="77777777" w:rsidR="00AF43C8" w:rsidRDefault="00AF43C8" w:rsidP="00053E5A">
      <w:pPr>
        <w:spacing w:after="0" w:line="240" w:lineRule="auto"/>
      </w:pPr>
      <w:r>
        <w:separator/>
      </w:r>
    </w:p>
  </w:endnote>
  <w:endnote w:type="continuationSeparator" w:id="0">
    <w:p w14:paraId="40C8A408" w14:textId="77777777" w:rsidR="00AF43C8" w:rsidRDefault="00AF43C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81BBC" w14:textId="77777777" w:rsidR="00AF43C8" w:rsidRDefault="00AF43C8" w:rsidP="00053E5A">
      <w:pPr>
        <w:spacing w:after="0" w:line="240" w:lineRule="auto"/>
      </w:pPr>
      <w:r>
        <w:separator/>
      </w:r>
    </w:p>
  </w:footnote>
  <w:footnote w:type="continuationSeparator" w:id="0">
    <w:p w14:paraId="40CDDD19" w14:textId="77777777" w:rsidR="00AF43C8" w:rsidRDefault="00AF43C8"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A68C4"/>
    <w:rsid w:val="000C5AC3"/>
    <w:rsid w:val="001042FE"/>
    <w:rsid w:val="0011744D"/>
    <w:rsid w:val="00130C17"/>
    <w:rsid w:val="00144AAF"/>
    <w:rsid w:val="00161A4A"/>
    <w:rsid w:val="00194C69"/>
    <w:rsid w:val="00194CA1"/>
    <w:rsid w:val="00197FB1"/>
    <w:rsid w:val="001C5266"/>
    <w:rsid w:val="001F7D23"/>
    <w:rsid w:val="0021772C"/>
    <w:rsid w:val="002471D6"/>
    <w:rsid w:val="00250690"/>
    <w:rsid w:val="002703C7"/>
    <w:rsid w:val="002779DC"/>
    <w:rsid w:val="002A38D5"/>
    <w:rsid w:val="002D33B9"/>
    <w:rsid w:val="00300402"/>
    <w:rsid w:val="003006F0"/>
    <w:rsid w:val="00346085"/>
    <w:rsid w:val="00347480"/>
    <w:rsid w:val="00377DC4"/>
    <w:rsid w:val="0039022E"/>
    <w:rsid w:val="003C3292"/>
    <w:rsid w:val="003F54B1"/>
    <w:rsid w:val="00433A9F"/>
    <w:rsid w:val="004519AC"/>
    <w:rsid w:val="00455EC2"/>
    <w:rsid w:val="0048459B"/>
    <w:rsid w:val="004D1495"/>
    <w:rsid w:val="004F4618"/>
    <w:rsid w:val="0050534A"/>
    <w:rsid w:val="00525346"/>
    <w:rsid w:val="0054462B"/>
    <w:rsid w:val="0055574D"/>
    <w:rsid w:val="00574DAC"/>
    <w:rsid w:val="005811F1"/>
    <w:rsid w:val="0059778E"/>
    <w:rsid w:val="005A4EEF"/>
    <w:rsid w:val="005C3BA4"/>
    <w:rsid w:val="005E5887"/>
    <w:rsid w:val="005F048F"/>
    <w:rsid w:val="005F23DE"/>
    <w:rsid w:val="00644897"/>
    <w:rsid w:val="00665FE0"/>
    <w:rsid w:val="006778D8"/>
    <w:rsid w:val="006A5AF4"/>
    <w:rsid w:val="006A6F3E"/>
    <w:rsid w:val="00733F42"/>
    <w:rsid w:val="007362FC"/>
    <w:rsid w:val="00755959"/>
    <w:rsid w:val="00757E82"/>
    <w:rsid w:val="007A03BB"/>
    <w:rsid w:val="007C6800"/>
    <w:rsid w:val="007D3741"/>
    <w:rsid w:val="007D53BB"/>
    <w:rsid w:val="0081546F"/>
    <w:rsid w:val="0081559F"/>
    <w:rsid w:val="008213D5"/>
    <w:rsid w:val="00842606"/>
    <w:rsid w:val="00855364"/>
    <w:rsid w:val="00870B5E"/>
    <w:rsid w:val="00876727"/>
    <w:rsid w:val="008B4070"/>
    <w:rsid w:val="008B7275"/>
    <w:rsid w:val="008E6CA5"/>
    <w:rsid w:val="008F343F"/>
    <w:rsid w:val="00906B66"/>
    <w:rsid w:val="00917C21"/>
    <w:rsid w:val="00936320"/>
    <w:rsid w:val="00943904"/>
    <w:rsid w:val="00945706"/>
    <w:rsid w:val="009475EF"/>
    <w:rsid w:val="009614DC"/>
    <w:rsid w:val="009632A8"/>
    <w:rsid w:val="009A2355"/>
    <w:rsid w:val="009F500E"/>
    <w:rsid w:val="00A21499"/>
    <w:rsid w:val="00A31F85"/>
    <w:rsid w:val="00A33228"/>
    <w:rsid w:val="00A379F6"/>
    <w:rsid w:val="00AE2AC5"/>
    <w:rsid w:val="00AE46F8"/>
    <w:rsid w:val="00AF3DD7"/>
    <w:rsid w:val="00AF43C8"/>
    <w:rsid w:val="00B20B8E"/>
    <w:rsid w:val="00B269E4"/>
    <w:rsid w:val="00B91287"/>
    <w:rsid w:val="00BA30FB"/>
    <w:rsid w:val="00BA351E"/>
    <w:rsid w:val="00BC2B26"/>
    <w:rsid w:val="00BD2D28"/>
    <w:rsid w:val="00C74995"/>
    <w:rsid w:val="00CE31E0"/>
    <w:rsid w:val="00CE4876"/>
    <w:rsid w:val="00CE51AC"/>
    <w:rsid w:val="00D00C87"/>
    <w:rsid w:val="00D10517"/>
    <w:rsid w:val="00D206A5"/>
    <w:rsid w:val="00D23B6B"/>
    <w:rsid w:val="00D241D7"/>
    <w:rsid w:val="00D27CF9"/>
    <w:rsid w:val="00D56E75"/>
    <w:rsid w:val="00D86A6D"/>
    <w:rsid w:val="00DB7013"/>
    <w:rsid w:val="00DE2B3E"/>
    <w:rsid w:val="00E136F0"/>
    <w:rsid w:val="00E34C2B"/>
    <w:rsid w:val="00E41F50"/>
    <w:rsid w:val="00E47FE1"/>
    <w:rsid w:val="00E50DCA"/>
    <w:rsid w:val="00E51C08"/>
    <w:rsid w:val="00E77DEC"/>
    <w:rsid w:val="00EA7B9E"/>
    <w:rsid w:val="00ED4829"/>
    <w:rsid w:val="00F25808"/>
    <w:rsid w:val="00F34E6C"/>
    <w:rsid w:val="00F56C04"/>
    <w:rsid w:val="00F61561"/>
    <w:rsid w:val="00F71013"/>
    <w:rsid w:val="00F73B95"/>
    <w:rsid w:val="00F927B8"/>
    <w:rsid w:val="00FA0572"/>
    <w:rsid w:val="00FC285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1177</Words>
  <Characters>7065</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54</cp:revision>
  <cp:lastPrinted>2025-10-08T09:29:00Z</cp:lastPrinted>
  <dcterms:created xsi:type="dcterms:W3CDTF">2023-01-05T08:58:00Z</dcterms:created>
  <dcterms:modified xsi:type="dcterms:W3CDTF">2025-11-20T13:06:00Z</dcterms:modified>
</cp:coreProperties>
</file>