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62D5" w14:textId="77777777" w:rsidR="004A2B4E" w:rsidRPr="004A2B4E" w:rsidRDefault="004A2B4E" w:rsidP="00C30B58">
      <w:pPr>
        <w:spacing w:after="0"/>
        <w:ind w:right="5812"/>
        <w:jc w:val="center"/>
        <w:rPr>
          <w:rFonts w:cstheme="minorHAnsi"/>
          <w:kern w:val="0"/>
          <w:sz w:val="20"/>
          <w:szCs w:val="20"/>
          <w14:ligatures w14:val="none"/>
        </w:rPr>
      </w:pPr>
      <w:bookmarkStart w:id="0" w:name="_Hlk155074199"/>
    </w:p>
    <w:p w14:paraId="3BC9669F" w14:textId="1E9974B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883BD56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6A276A">
        <w:rPr>
          <w:rFonts w:cstheme="minorHAnsi"/>
          <w:kern w:val="0"/>
          <w:szCs w:val="28"/>
          <w14:ligatures w14:val="none"/>
        </w:rPr>
        <w:t xml:space="preserve"> 10</w:t>
      </w:r>
      <w:r w:rsidR="004A2B4E">
        <w:rPr>
          <w:rFonts w:cstheme="minorHAnsi"/>
          <w:kern w:val="0"/>
          <w:szCs w:val="28"/>
          <w14:ligatures w14:val="none"/>
        </w:rPr>
        <w:t xml:space="preserve"> grudnia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2150E32A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E826F4">
        <w:rPr>
          <w:rFonts w:cstheme="minorHAnsi"/>
          <w:kern w:val="0"/>
          <w:szCs w:val="28"/>
          <w14:ligatures w14:val="none"/>
        </w:rPr>
        <w:t>7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DD7E346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przez </w:t>
      </w:r>
      <w:r w:rsidR="00E826F4" w:rsidRPr="00E826F4">
        <w:rPr>
          <w:rFonts w:cstheme="minorHAnsi"/>
          <w:kern w:val="0"/>
          <w:szCs w:val="28"/>
          <w14:ligatures w14:val="none"/>
        </w:rPr>
        <w:t>spółkę PV Śrem Spółka z</w:t>
      </w:r>
      <w:r w:rsidR="001C2AB4">
        <w:rPr>
          <w:rFonts w:cstheme="minorHAnsi"/>
          <w:kern w:val="0"/>
          <w:szCs w:val="28"/>
          <w14:ligatures w14:val="none"/>
        </w:rPr>
        <w:t> </w:t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ograniczoną odpowiedzialnością z siedzibą w Lesznie, ul. Osiecka 15, </w:t>
      </w:r>
      <w:r w:rsidR="001C2AB4">
        <w:rPr>
          <w:rFonts w:cstheme="minorHAnsi"/>
          <w:kern w:val="0"/>
          <w:szCs w:val="28"/>
          <w14:ligatures w14:val="none"/>
        </w:rPr>
        <w:br/>
      </w:r>
      <w:r w:rsidR="00E826F4" w:rsidRPr="00E826F4">
        <w:rPr>
          <w:rFonts w:cstheme="minorHAnsi"/>
          <w:kern w:val="0"/>
          <w:szCs w:val="28"/>
          <w14:ligatures w14:val="none"/>
        </w:rPr>
        <w:t xml:space="preserve">64-100 Leszno, przedsięwzięcia polegającego na </w:t>
      </w:r>
      <w:r w:rsidR="00E826F4" w:rsidRPr="00E826F4">
        <w:rPr>
          <w:rFonts w:cstheme="minorHAnsi"/>
          <w:b/>
          <w:bCs/>
          <w:kern w:val="0"/>
          <w:szCs w:val="28"/>
          <w14:ligatures w14:val="none"/>
        </w:rPr>
        <w:t>rozbudowie istniejącej elektrowni fotowoltaicznej „Mechlin III, IV” wraz z infrastrukturą towarzyszącą zlokalizowanej na działce o numerze ewidencyjnym 34/1, obręb Mechlin poprzez instalację dodatkowych urządzeń na działce o</w:t>
      </w:r>
      <w:r w:rsidR="001C2AB4">
        <w:rPr>
          <w:rFonts w:cstheme="minorHAnsi"/>
          <w:b/>
          <w:bCs/>
          <w:kern w:val="0"/>
          <w:szCs w:val="28"/>
          <w14:ligatures w14:val="none"/>
        </w:rPr>
        <w:t> </w:t>
      </w:r>
      <w:r w:rsidR="00E826F4" w:rsidRPr="00E826F4">
        <w:rPr>
          <w:rFonts w:cstheme="minorHAnsi"/>
          <w:b/>
          <w:bCs/>
          <w:kern w:val="0"/>
          <w:szCs w:val="28"/>
          <w14:ligatures w14:val="none"/>
        </w:rPr>
        <w:t>numerze ewidencyjnym 118, obręb Mechlin i zwiększeniu całkowitej mocy instalacji z 2 MW do 4 MW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E826F4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16 </w:t>
      </w:r>
      <w:r w:rsidR="00AD20D8">
        <w:rPr>
          <w:rFonts w:eastAsia="Times New Roman" w:cstheme="minorHAnsi"/>
          <w:kern w:val="0"/>
          <w:szCs w:val="28"/>
          <w:lang w:eastAsia="pl-PL"/>
          <w14:ligatures w14:val="none"/>
        </w:rPr>
        <w:t>lutego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58E5349B" w14:textId="760573F3" w:rsidR="00AD20D8" w:rsidRDefault="005271DC" w:rsidP="001C2AB4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</w:t>
      </w:r>
      <w:r w:rsidR="00AD20D8">
        <w:rPr>
          <w:rFonts w:cstheme="minorHAnsi"/>
          <w:kern w:val="0"/>
          <w:szCs w:val="28"/>
          <w14:ligatures w14:val="none"/>
        </w:rPr>
        <w:t xml:space="preserve">w związku z analizą wniosku Grand Agro Fundacji Ochrony Środowiska Naturalnego </w:t>
      </w:r>
      <w:r w:rsidR="00AD20D8" w:rsidRPr="00AD20D8">
        <w:rPr>
          <w:rFonts w:cstheme="minorHAnsi"/>
          <w:kern w:val="0"/>
          <w:szCs w:val="28"/>
          <w14:ligatures w14:val="none"/>
        </w:rPr>
        <w:t>z siedzibą w</w:t>
      </w:r>
      <w:r w:rsidR="00AD20D8">
        <w:rPr>
          <w:rFonts w:cstheme="minorHAnsi"/>
          <w:kern w:val="0"/>
          <w:szCs w:val="28"/>
          <w14:ligatures w14:val="none"/>
        </w:rPr>
        <w:t> </w:t>
      </w:r>
      <w:r w:rsidR="00AD20D8" w:rsidRPr="00AD20D8">
        <w:rPr>
          <w:rFonts w:cstheme="minorHAnsi"/>
          <w:kern w:val="0"/>
          <w:szCs w:val="28"/>
          <w14:ligatures w14:val="none"/>
        </w:rPr>
        <w:t>Warszawie</w:t>
      </w:r>
      <w:r w:rsidR="00AD20D8">
        <w:rPr>
          <w:rFonts w:cstheme="minorHAnsi"/>
          <w:kern w:val="0"/>
          <w:szCs w:val="28"/>
          <w14:ligatures w14:val="none"/>
        </w:rPr>
        <w:t>,</w:t>
      </w:r>
      <w:r w:rsidR="00AD20D8" w:rsidRPr="00AD20D8">
        <w:rPr>
          <w:rFonts w:cstheme="minorHAnsi"/>
          <w:kern w:val="0"/>
          <w:szCs w:val="28"/>
          <w14:ligatures w14:val="none"/>
        </w:rPr>
        <w:t xml:space="preserve"> ul. Władysława Pytlasińskiego 16/13, 00-777 Warszawa</w:t>
      </w:r>
      <w:r w:rsidR="00AD20D8">
        <w:rPr>
          <w:rFonts w:cstheme="minorHAnsi"/>
          <w:kern w:val="0"/>
          <w:szCs w:val="28"/>
          <w14:ligatures w14:val="none"/>
        </w:rPr>
        <w:t>,</w:t>
      </w:r>
      <w:r w:rsidR="00AD20D8" w:rsidRPr="00AD20D8">
        <w:rPr>
          <w:rFonts w:cstheme="minorHAnsi"/>
          <w:kern w:val="0"/>
          <w:szCs w:val="28"/>
          <w14:ligatures w14:val="none"/>
        </w:rPr>
        <w:t xml:space="preserve"> </w:t>
      </w:r>
      <w:r w:rsidR="00AD20D8">
        <w:rPr>
          <w:rFonts w:cstheme="minorHAnsi"/>
          <w:kern w:val="0"/>
          <w:szCs w:val="28"/>
          <w14:ligatures w14:val="none"/>
        </w:rPr>
        <w:t xml:space="preserve">o dopuszczenie Fundacji do </w:t>
      </w:r>
      <w:r w:rsidR="00AD20D8" w:rsidRPr="00AD20D8">
        <w:rPr>
          <w:rFonts w:cstheme="minorHAnsi"/>
          <w:kern w:val="0"/>
          <w:szCs w:val="28"/>
          <w14:ligatures w14:val="none"/>
        </w:rPr>
        <w:t>udziału na prawach strony do toczącego się postępowania administracyjnego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</w:t>
      </w:r>
      <w:r w:rsidR="00AD20D8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>także dokonanie</w:t>
      </w:r>
      <w:r w:rsidR="004A2B4E">
        <w:rPr>
          <w:rFonts w:cstheme="minorHAnsi"/>
          <w:kern w:val="0"/>
          <w:szCs w:val="28"/>
          <w14:ligatures w14:val="none"/>
        </w:rPr>
        <w:t>m</w:t>
      </w:r>
      <w:r w:rsidRPr="006C5DC2">
        <w:rPr>
          <w:rFonts w:cstheme="minorHAnsi"/>
          <w:kern w:val="0"/>
          <w:szCs w:val="28"/>
          <w14:ligatures w14:val="none"/>
        </w:rPr>
        <w:t xml:space="preserve">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263AD950" w14:textId="3BA8E1A4" w:rsidR="00E826F4" w:rsidRPr="001C2AB4" w:rsidRDefault="00C30B58" w:rsidP="001C2AB4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</w:t>
      </w:r>
      <w:r w:rsidR="001C2AB4"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Pr="006C5DC2">
        <w:rPr>
          <w:rFonts w:cstheme="minorHAnsi"/>
          <w:kern w:val="0"/>
          <w:szCs w:val="28"/>
          <w14:ligatures w14:val="none"/>
        </w:rPr>
        <w:t xml:space="preserve"> do Samorządowego Kolegium Odwoławczego w Poznaniu, za moim pośrednictwem</w:t>
      </w:r>
      <w:r w:rsidR="001C2AB4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40AA8407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1C2AB4" w:rsidRPr="001C2AB4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1C2AB4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331CE18C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4A2B4E">
        <w:rPr>
          <w:rFonts w:eastAsia="Times New Roman" w:cstheme="minorHAnsi"/>
          <w:szCs w:val="28"/>
          <w:lang w:eastAsia="pl-PL"/>
        </w:rPr>
        <w:t>11.12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460406BA" w14:textId="77777777" w:rsidR="001C2AB4" w:rsidRDefault="001C2AB4">
      <w:pPr>
        <w:spacing w:after="0"/>
        <w:rPr>
          <w:rFonts w:cstheme="minorHAnsi"/>
          <w:bCs/>
          <w:szCs w:val="28"/>
          <w:vertAlign w:val="superscript"/>
        </w:rPr>
      </w:pPr>
      <w:r>
        <w:rPr>
          <w:rFonts w:cstheme="minorHAnsi"/>
          <w:bCs/>
          <w:szCs w:val="28"/>
          <w:vertAlign w:val="superscript"/>
        </w:rPr>
        <w:br w:type="page"/>
      </w:r>
    </w:p>
    <w:p w14:paraId="56FCCEA1" w14:textId="583169BE" w:rsidR="00C30B58" w:rsidRDefault="00C30B58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165318">
        <w:rPr>
          <w:rFonts w:cstheme="minorHAnsi"/>
          <w:bCs/>
          <w:szCs w:val="28"/>
        </w:rPr>
        <w:t xml:space="preserve">, </w:t>
      </w:r>
      <w:r w:rsidR="00032C72">
        <w:rPr>
          <w:rFonts w:cstheme="minorHAnsi"/>
          <w:bCs/>
          <w:szCs w:val="28"/>
        </w:rPr>
        <w:t>1881</w:t>
      </w:r>
      <w:r w:rsidR="00165318">
        <w:rPr>
          <w:rFonts w:cstheme="minorHAnsi"/>
          <w:bCs/>
          <w:szCs w:val="28"/>
        </w:rPr>
        <w:t xml:space="preserve"> i z 2025 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>36</w:t>
      </w:r>
      <w:r w:rsidR="001C2AB4">
        <w:rPr>
          <w:rFonts w:cstheme="minorHAnsi"/>
          <w:kern w:val="0"/>
          <w:szCs w:val="28"/>
          <w14:ligatures w14:val="none"/>
        </w:rPr>
        <w:t xml:space="preserve"> </w:t>
      </w:r>
      <w:bookmarkEnd w:id="0"/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1C2AB4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16531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 poz. 1691</w:t>
      </w:r>
      <w:r w:rsidR="001C2AB4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653C1DC5" w14:textId="3D6EAE41" w:rsidR="001C2AB4" w:rsidRDefault="001C2AB4" w:rsidP="001C2AB4">
      <w:pPr>
        <w:jc w:val="left"/>
        <w:rPr>
          <w:rFonts w:cstheme="minorHAnsi"/>
          <w:kern w:val="0"/>
          <w:szCs w:val="28"/>
          <w14:ligatures w14:val="none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712FFB0" w14:textId="222A0264" w:rsidR="001C2AB4" w:rsidRPr="006C5DC2" w:rsidRDefault="001C2AB4" w:rsidP="001C2AB4">
      <w:pPr>
        <w:jc w:val="left"/>
        <w:rPr>
          <w:rFonts w:cstheme="minorHAnsi"/>
          <w:szCs w:val="28"/>
        </w:rPr>
      </w:pPr>
      <w:r w:rsidRPr="001C2AB4">
        <w:rPr>
          <w:rFonts w:cstheme="minorHAnsi"/>
          <w:kern w:val="0"/>
          <w:szCs w:val="28"/>
          <w:vertAlign w:val="superscript"/>
          <w14:ligatures w14:val="none"/>
        </w:rPr>
        <w:t>3</w:t>
      </w:r>
      <w:r>
        <w:rPr>
          <w:rFonts w:cstheme="minorHAnsi"/>
          <w:kern w:val="0"/>
          <w:szCs w:val="28"/>
          <w14:ligatures w14:val="none"/>
        </w:rPr>
        <w:t>Podstawa prawna: art. 49 K.p.a.</w:t>
      </w:r>
    </w:p>
    <w:sectPr w:rsidR="001C2AB4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BDA47" w14:textId="77777777" w:rsidR="00FD5D90" w:rsidRDefault="00FD5D90">
      <w:pPr>
        <w:spacing w:after="0"/>
      </w:pPr>
      <w:r>
        <w:separator/>
      </w:r>
    </w:p>
  </w:endnote>
  <w:endnote w:type="continuationSeparator" w:id="0">
    <w:p w14:paraId="6686BF2E" w14:textId="77777777" w:rsidR="00FD5D90" w:rsidRDefault="00FD5D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E826F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E826F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E826F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7A89A84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E826F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84210" w14:textId="77777777" w:rsidR="00FD5D90" w:rsidRDefault="00FD5D90">
      <w:pPr>
        <w:spacing w:after="0"/>
      </w:pPr>
      <w:r>
        <w:separator/>
      </w:r>
    </w:p>
  </w:footnote>
  <w:footnote w:type="continuationSeparator" w:id="0">
    <w:p w14:paraId="43DF3212" w14:textId="77777777" w:rsidR="00FD5D90" w:rsidRDefault="00FD5D9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A6E6A"/>
    <w:rsid w:val="000C5874"/>
    <w:rsid w:val="000C5D88"/>
    <w:rsid w:val="00107521"/>
    <w:rsid w:val="00130A62"/>
    <w:rsid w:val="001611BC"/>
    <w:rsid w:val="00165318"/>
    <w:rsid w:val="001902D9"/>
    <w:rsid w:val="001A2AF9"/>
    <w:rsid w:val="001C200E"/>
    <w:rsid w:val="001C2AB4"/>
    <w:rsid w:val="001C63DB"/>
    <w:rsid w:val="001C735A"/>
    <w:rsid w:val="001F277E"/>
    <w:rsid w:val="001F7499"/>
    <w:rsid w:val="00202115"/>
    <w:rsid w:val="00236387"/>
    <w:rsid w:val="00275614"/>
    <w:rsid w:val="00277499"/>
    <w:rsid w:val="002913C1"/>
    <w:rsid w:val="0029544B"/>
    <w:rsid w:val="002A415B"/>
    <w:rsid w:val="002E34A5"/>
    <w:rsid w:val="00300FF4"/>
    <w:rsid w:val="00304DE7"/>
    <w:rsid w:val="00341F5A"/>
    <w:rsid w:val="0034748B"/>
    <w:rsid w:val="0039628D"/>
    <w:rsid w:val="003F0464"/>
    <w:rsid w:val="003F4071"/>
    <w:rsid w:val="0044177F"/>
    <w:rsid w:val="00441E88"/>
    <w:rsid w:val="00443391"/>
    <w:rsid w:val="004746FD"/>
    <w:rsid w:val="00482396"/>
    <w:rsid w:val="004A2B4E"/>
    <w:rsid w:val="004A4C47"/>
    <w:rsid w:val="004A6CC3"/>
    <w:rsid w:val="004C40E5"/>
    <w:rsid w:val="005271DC"/>
    <w:rsid w:val="00532B7F"/>
    <w:rsid w:val="005438FC"/>
    <w:rsid w:val="005547AD"/>
    <w:rsid w:val="00564FD3"/>
    <w:rsid w:val="0058141D"/>
    <w:rsid w:val="005B5857"/>
    <w:rsid w:val="005B7685"/>
    <w:rsid w:val="00631DCB"/>
    <w:rsid w:val="0064743E"/>
    <w:rsid w:val="006A276A"/>
    <w:rsid w:val="006A6916"/>
    <w:rsid w:val="006A6DDE"/>
    <w:rsid w:val="006C5DC2"/>
    <w:rsid w:val="006E3FE5"/>
    <w:rsid w:val="007033AD"/>
    <w:rsid w:val="00727E89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05E8B"/>
    <w:rsid w:val="00A24E28"/>
    <w:rsid w:val="00A33A84"/>
    <w:rsid w:val="00AD20D8"/>
    <w:rsid w:val="00AF53C9"/>
    <w:rsid w:val="00B0663A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22B4A"/>
    <w:rsid w:val="00D33A60"/>
    <w:rsid w:val="00D36D11"/>
    <w:rsid w:val="00D82CA2"/>
    <w:rsid w:val="00D90CF8"/>
    <w:rsid w:val="00DA433D"/>
    <w:rsid w:val="00DC3AE8"/>
    <w:rsid w:val="00E17FFE"/>
    <w:rsid w:val="00E243F4"/>
    <w:rsid w:val="00E367E7"/>
    <w:rsid w:val="00E826F4"/>
    <w:rsid w:val="00E83C3D"/>
    <w:rsid w:val="00EB564B"/>
    <w:rsid w:val="00EC6AD5"/>
    <w:rsid w:val="00F05297"/>
    <w:rsid w:val="00F13DC7"/>
    <w:rsid w:val="00F32532"/>
    <w:rsid w:val="00FC1523"/>
    <w:rsid w:val="00FC73EF"/>
    <w:rsid w:val="00FD5D90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37</cp:revision>
  <cp:lastPrinted>2024-02-01T09:25:00Z</cp:lastPrinted>
  <dcterms:created xsi:type="dcterms:W3CDTF">2023-07-19T11:22:00Z</dcterms:created>
  <dcterms:modified xsi:type="dcterms:W3CDTF">2025-12-10T11:38:00Z</dcterms:modified>
</cp:coreProperties>
</file>