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0EBF6FE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0D0EF8">
        <w:rPr>
          <w:rFonts w:eastAsia="Calibri" w:cstheme="minorHAnsi"/>
          <w:sz w:val="28"/>
          <w:szCs w:val="28"/>
        </w:rPr>
        <w:t xml:space="preserve"> </w:t>
      </w:r>
      <w:r w:rsidR="00476BBB">
        <w:rPr>
          <w:rFonts w:eastAsia="Calibri" w:cstheme="minorHAnsi"/>
          <w:sz w:val="28"/>
          <w:szCs w:val="28"/>
        </w:rPr>
        <w:t>12</w:t>
      </w:r>
      <w:r w:rsidR="001E7C70">
        <w:rPr>
          <w:rFonts w:eastAsia="Calibri" w:cstheme="minorHAnsi"/>
          <w:sz w:val="28"/>
          <w:szCs w:val="28"/>
        </w:rPr>
        <w:t xml:space="preserve"> grudnia</w:t>
      </w:r>
      <w:r w:rsidR="006C21FE">
        <w:rPr>
          <w:rFonts w:eastAsia="Calibri" w:cstheme="minorHAnsi"/>
          <w:sz w:val="28"/>
          <w:szCs w:val="28"/>
        </w:rPr>
        <w:t xml:space="preserve"> </w:t>
      </w:r>
      <w:r w:rsidR="00CA1719">
        <w:rPr>
          <w:rFonts w:eastAsia="Calibri" w:cstheme="minorHAnsi"/>
          <w:sz w:val="28"/>
          <w:szCs w:val="28"/>
        </w:rPr>
        <w:t>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A67F40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1E7C70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1E7C70">
        <w:rPr>
          <w:rFonts w:eastAsia="Calibri" w:cstheme="minorHAnsi"/>
          <w:sz w:val="28"/>
          <w:szCs w:val="28"/>
        </w:rPr>
        <w:t>250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44B8C155" w:rsidR="000A38FE" w:rsidRPr="0030689D" w:rsidRDefault="00F10BE2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</w:t>
      </w:r>
      <w:r w:rsidR="0083228B">
        <w:rPr>
          <w:rFonts w:eastAsia="Times New Roman" w:cstheme="minorHAnsi"/>
          <w:sz w:val="28"/>
          <w:szCs w:val="28"/>
        </w:rPr>
        <w:t>e</w:t>
      </w:r>
    </w:p>
    <w:p w14:paraId="29C3A3FC" w14:textId="5F1AFF66" w:rsidR="0004093B" w:rsidRDefault="003B6EC5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nieuregulowanym stanem prawnym nieruchomości (działki o nr ewid. 997, obręb Śrem) zawiadamiam</w:t>
      </w:r>
      <w:r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</w:t>
      </w:r>
      <w:r>
        <w:rPr>
          <w:rFonts w:cstheme="minorHAnsi"/>
          <w:sz w:val="28"/>
          <w:szCs w:val="28"/>
        </w:rPr>
        <w:t xml:space="preserve"> oraz tablicach ogłoszeniowych Urzędu</w:t>
      </w:r>
      <w:r w:rsidRPr="009C223D">
        <w:rPr>
          <w:rFonts w:cstheme="minorHAnsi"/>
          <w:sz w:val="28"/>
          <w:szCs w:val="28"/>
        </w:rPr>
        <w:t>, o</w:t>
      </w:r>
      <w:r>
        <w:rPr>
          <w:rFonts w:cstheme="minorHAnsi"/>
          <w:sz w:val="28"/>
          <w:szCs w:val="28"/>
        </w:rPr>
        <w:t xml:space="preserve"> wydanym </w:t>
      </w:r>
      <w:r w:rsidR="00C37C3D">
        <w:rPr>
          <w:rFonts w:cstheme="minorHAnsi"/>
          <w:sz w:val="28"/>
          <w:szCs w:val="28"/>
        </w:rPr>
        <w:t xml:space="preserve">11.12.2025 r. </w:t>
      </w:r>
      <w:r>
        <w:rPr>
          <w:rFonts w:cstheme="minorHAnsi"/>
          <w:sz w:val="28"/>
          <w:szCs w:val="28"/>
        </w:rPr>
        <w:t xml:space="preserve">przez Państwowego Powiatowego Inspektora Sanitarnego w Śremie postanowieniu uzgadniającym </w:t>
      </w:r>
      <w:r w:rsidR="00B112F4">
        <w:rPr>
          <w:rFonts w:cstheme="minorHAnsi"/>
          <w:sz w:val="28"/>
          <w:szCs w:val="28"/>
        </w:rPr>
        <w:t xml:space="preserve">projekt decyzji o </w:t>
      </w:r>
      <w:r>
        <w:rPr>
          <w:rFonts w:cstheme="minorHAnsi"/>
          <w:sz w:val="28"/>
          <w:szCs w:val="28"/>
        </w:rPr>
        <w:t>warunk</w:t>
      </w:r>
      <w:r w:rsidR="00B112F4">
        <w:rPr>
          <w:rFonts w:cstheme="minorHAnsi"/>
          <w:sz w:val="28"/>
          <w:szCs w:val="28"/>
        </w:rPr>
        <w:t>ach</w:t>
      </w:r>
      <w:r>
        <w:rPr>
          <w:rFonts w:cstheme="minorHAnsi"/>
          <w:sz w:val="28"/>
          <w:szCs w:val="28"/>
        </w:rPr>
        <w:t xml:space="preserve"> zabudowy dla przedsięwzięcia: </w:t>
      </w:r>
      <w:r w:rsidRPr="009C223D">
        <w:rPr>
          <w:rFonts w:cstheme="minorHAnsi"/>
          <w:sz w:val="28"/>
          <w:szCs w:val="28"/>
        </w:rPr>
        <w:t xml:space="preserve">przebudowa i </w:t>
      </w:r>
      <w:r>
        <w:rPr>
          <w:rFonts w:cstheme="minorHAnsi"/>
          <w:sz w:val="28"/>
          <w:szCs w:val="28"/>
        </w:rPr>
        <w:t>zmiana sposobu użytkowania części magazynowej budynku na lokal dydaktyczny na terenie</w:t>
      </w:r>
      <w:r w:rsidRPr="009C223D">
        <w:rPr>
          <w:rFonts w:cstheme="minorHAnsi"/>
          <w:sz w:val="28"/>
          <w:szCs w:val="28"/>
        </w:rPr>
        <w:t xml:space="preserve"> działki o nr ewid. </w:t>
      </w:r>
      <w:r>
        <w:rPr>
          <w:rFonts w:cstheme="minorHAnsi"/>
          <w:sz w:val="28"/>
          <w:szCs w:val="28"/>
        </w:rPr>
        <w:t>997</w:t>
      </w:r>
      <w:r w:rsidRPr="009C223D">
        <w:rPr>
          <w:rFonts w:cstheme="minorHAnsi"/>
          <w:sz w:val="28"/>
          <w:szCs w:val="28"/>
        </w:rPr>
        <w:t>, obręb Śrem</w:t>
      </w:r>
      <w:r>
        <w:rPr>
          <w:rFonts w:cstheme="minorHAnsi"/>
          <w:sz w:val="28"/>
          <w:szCs w:val="28"/>
        </w:rPr>
        <w:t>,</w:t>
      </w:r>
      <w:r w:rsidRPr="009C223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oraz budynku magazynowego na budynek konferencyjno-wystawienniczy na terenie</w:t>
      </w:r>
      <w:r w:rsidRPr="009C223D">
        <w:rPr>
          <w:rFonts w:cstheme="minorHAnsi"/>
          <w:sz w:val="28"/>
          <w:szCs w:val="28"/>
        </w:rPr>
        <w:t xml:space="preserve"> działki o</w:t>
      </w:r>
      <w:r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 xml:space="preserve">nr ewid. </w:t>
      </w:r>
      <w:r>
        <w:rPr>
          <w:rFonts w:cstheme="minorHAnsi"/>
          <w:sz w:val="28"/>
          <w:szCs w:val="28"/>
        </w:rPr>
        <w:t>996/1</w:t>
      </w:r>
      <w:r w:rsidRPr="009C223D">
        <w:rPr>
          <w:rFonts w:cstheme="minorHAnsi"/>
          <w:sz w:val="28"/>
          <w:szCs w:val="28"/>
        </w:rPr>
        <w:t>, obręb Śrem</w:t>
      </w:r>
      <w:r>
        <w:rPr>
          <w:rFonts w:cstheme="minorHAnsi"/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 xml:space="preserve">(ul. </w:t>
      </w:r>
      <w:r>
        <w:rPr>
          <w:rFonts w:cstheme="minorHAnsi"/>
          <w:sz w:val="28"/>
          <w:szCs w:val="28"/>
        </w:rPr>
        <w:t>Ks. Jerzego Popiełuszki)</w:t>
      </w:r>
      <w:r w:rsidR="00F02735">
        <w:rPr>
          <w:rFonts w:ascii="Calibri" w:hAnsi="Calibri"/>
          <w:sz w:val="28"/>
          <w:szCs w:val="28"/>
        </w:rPr>
        <w:t>.</w:t>
      </w:r>
    </w:p>
    <w:p w14:paraId="480D879E" w14:textId="26169A88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</w:t>
      </w:r>
      <w:r w:rsidR="00980154">
        <w:rPr>
          <w:rFonts w:cstheme="minorHAnsi"/>
          <w:sz w:val="28"/>
          <w:szCs w:val="28"/>
        </w:rPr>
        <w:t>s</w:t>
      </w:r>
      <w:r w:rsidRPr="00E47556">
        <w:rPr>
          <w:rFonts w:cstheme="minorHAnsi"/>
          <w:sz w:val="28"/>
          <w:szCs w:val="28"/>
        </w:rPr>
        <w:t xml:space="preserve">trony postępowania lub ich przedstawiciele i pełnomocnicy mogą zapoznać się </w:t>
      </w:r>
      <w:r w:rsidR="00F02735">
        <w:rPr>
          <w:rFonts w:cstheme="minorHAnsi"/>
          <w:sz w:val="28"/>
          <w:szCs w:val="28"/>
        </w:rPr>
        <w:t>z</w:t>
      </w:r>
      <w:r w:rsidR="00EE51E1">
        <w:rPr>
          <w:rFonts w:cstheme="minorHAnsi"/>
          <w:sz w:val="28"/>
          <w:szCs w:val="28"/>
        </w:rPr>
        <w:t xml:space="preserve"> wydanym postanowieni</w:t>
      </w:r>
      <w:r w:rsidR="00F06FD0">
        <w:rPr>
          <w:rFonts w:cstheme="minorHAnsi"/>
          <w:sz w:val="28"/>
          <w:szCs w:val="28"/>
        </w:rPr>
        <w:t>em</w:t>
      </w:r>
      <w:r w:rsidR="00EE51E1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</w:t>
      </w:r>
      <w:r w:rsidR="00EE51E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84395C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A3B717C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1E7C70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 xml:space="preserve"> r. poz. </w:t>
      </w:r>
      <w:r w:rsidR="001E7C70">
        <w:rPr>
          <w:rFonts w:cstheme="minorHAnsi"/>
          <w:sz w:val="28"/>
          <w:szCs w:val="28"/>
        </w:rPr>
        <w:t>1691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09C6FABA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49063F2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31673">
        <w:rPr>
          <w:rFonts w:eastAsia="Times New Roman" w:cstheme="minorHAnsi"/>
          <w:sz w:val="28"/>
          <w:szCs w:val="28"/>
          <w:lang w:eastAsia="pl-PL"/>
        </w:rPr>
        <w:t>1</w:t>
      </w:r>
      <w:r w:rsidR="001E7C70">
        <w:rPr>
          <w:rFonts w:eastAsia="Times New Roman" w:cstheme="minorHAnsi"/>
          <w:sz w:val="28"/>
          <w:szCs w:val="28"/>
          <w:lang w:eastAsia="pl-PL"/>
        </w:rPr>
        <w:t>2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1E7C70">
        <w:rPr>
          <w:rFonts w:eastAsia="Times New Roman" w:cstheme="minorHAnsi"/>
          <w:sz w:val="28"/>
          <w:szCs w:val="28"/>
          <w:lang w:eastAsia="pl-PL"/>
        </w:rPr>
        <w:t>12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2FDB4F54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1E7C70">
        <w:rPr>
          <w:rFonts w:eastAsia="Calibri" w:cstheme="minorHAnsi"/>
          <w:sz w:val="28"/>
          <w:szCs w:val="28"/>
        </w:rPr>
        <w:t>12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sectPr w:rsidR="00F30C4A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CA7B6" w14:textId="77777777" w:rsidR="00E813FD" w:rsidRDefault="00E813FD" w:rsidP="00053E5A">
      <w:pPr>
        <w:spacing w:after="0" w:line="240" w:lineRule="auto"/>
      </w:pPr>
      <w:r>
        <w:separator/>
      </w:r>
    </w:p>
  </w:endnote>
  <w:endnote w:type="continuationSeparator" w:id="0">
    <w:p w14:paraId="4ECDBC10" w14:textId="77777777" w:rsidR="00E813FD" w:rsidRDefault="00E813F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35A72" w14:textId="77777777" w:rsidR="00E813FD" w:rsidRDefault="00E813FD" w:rsidP="00053E5A">
      <w:pPr>
        <w:spacing w:after="0" w:line="240" w:lineRule="auto"/>
      </w:pPr>
      <w:r>
        <w:separator/>
      </w:r>
    </w:p>
  </w:footnote>
  <w:footnote w:type="continuationSeparator" w:id="0">
    <w:p w14:paraId="6DB02F67" w14:textId="77777777" w:rsidR="00E813FD" w:rsidRDefault="00E813FD" w:rsidP="00053E5A">
      <w:pPr>
        <w:spacing w:after="0" w:line="240" w:lineRule="auto"/>
      </w:pPr>
      <w:r>
        <w:continuationSeparator/>
      </w:r>
    </w:p>
  </w:footnote>
  <w:footnote w:id="1">
    <w:p w14:paraId="0E01401D" w14:textId="77777777" w:rsidR="003B6EC5" w:rsidRPr="002E333F" w:rsidRDefault="003B6EC5" w:rsidP="003B6EC5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(Dz. U. z 2024 r. poz. 1130, 1907, 1940</w:t>
      </w:r>
      <w:r>
        <w:rPr>
          <w:rFonts w:cstheme="minorHAnsi"/>
          <w:sz w:val="28"/>
          <w:szCs w:val="28"/>
        </w:rPr>
        <w:t xml:space="preserve"> i</w:t>
      </w:r>
      <w:r w:rsidRPr="009C223D">
        <w:rPr>
          <w:rFonts w:cstheme="minorHAnsi"/>
          <w:sz w:val="28"/>
          <w:szCs w:val="28"/>
        </w:rPr>
        <w:t xml:space="preserve"> z 2025 r. poz. 527</w:t>
      </w:r>
      <w:r>
        <w:rPr>
          <w:rFonts w:cstheme="minorHAnsi"/>
          <w:sz w:val="28"/>
          <w:szCs w:val="28"/>
        </w:rPr>
        <w:t xml:space="preserve">, </w:t>
      </w:r>
      <w:r w:rsidRPr="009C223D">
        <w:rPr>
          <w:rFonts w:cstheme="minorHAnsi"/>
          <w:sz w:val="28"/>
          <w:szCs w:val="28"/>
        </w:rPr>
        <w:t>680</w:t>
      </w:r>
      <w:r>
        <w:rPr>
          <w:rFonts w:cstheme="minorHAnsi"/>
          <w:sz w:val="28"/>
          <w:szCs w:val="28"/>
        </w:rPr>
        <w:t xml:space="preserve"> i 1668).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3321"/>
    <w:rsid w:val="00096CEA"/>
    <w:rsid w:val="000A38FE"/>
    <w:rsid w:val="000B3982"/>
    <w:rsid w:val="000D0EF8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E0245"/>
    <w:rsid w:val="001E4ACB"/>
    <w:rsid w:val="001E7C70"/>
    <w:rsid w:val="001F1EE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03D9"/>
    <w:rsid w:val="002E2E7F"/>
    <w:rsid w:val="002E62F5"/>
    <w:rsid w:val="002F4746"/>
    <w:rsid w:val="00300C85"/>
    <w:rsid w:val="0030689D"/>
    <w:rsid w:val="00321C17"/>
    <w:rsid w:val="00322A2A"/>
    <w:rsid w:val="00330B0B"/>
    <w:rsid w:val="00340D4C"/>
    <w:rsid w:val="00351A5D"/>
    <w:rsid w:val="00361824"/>
    <w:rsid w:val="003634D4"/>
    <w:rsid w:val="00363B17"/>
    <w:rsid w:val="0037130C"/>
    <w:rsid w:val="003751A1"/>
    <w:rsid w:val="00396EDE"/>
    <w:rsid w:val="003A4560"/>
    <w:rsid w:val="003A57B4"/>
    <w:rsid w:val="003A5A8F"/>
    <w:rsid w:val="003B39DE"/>
    <w:rsid w:val="003B6EC5"/>
    <w:rsid w:val="003F20EF"/>
    <w:rsid w:val="003F3414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76BBB"/>
    <w:rsid w:val="00480FAC"/>
    <w:rsid w:val="00481AA5"/>
    <w:rsid w:val="0048459B"/>
    <w:rsid w:val="004A3DF0"/>
    <w:rsid w:val="004A402E"/>
    <w:rsid w:val="004C0291"/>
    <w:rsid w:val="004D6B2B"/>
    <w:rsid w:val="004E4A5D"/>
    <w:rsid w:val="0050245B"/>
    <w:rsid w:val="005202B4"/>
    <w:rsid w:val="005242C1"/>
    <w:rsid w:val="00525346"/>
    <w:rsid w:val="00530106"/>
    <w:rsid w:val="00534645"/>
    <w:rsid w:val="00534F27"/>
    <w:rsid w:val="0054150A"/>
    <w:rsid w:val="00543461"/>
    <w:rsid w:val="00576B03"/>
    <w:rsid w:val="005811F1"/>
    <w:rsid w:val="00581995"/>
    <w:rsid w:val="005852D2"/>
    <w:rsid w:val="005911DC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50797"/>
    <w:rsid w:val="00670759"/>
    <w:rsid w:val="0069421D"/>
    <w:rsid w:val="006A2EB4"/>
    <w:rsid w:val="006A6F3E"/>
    <w:rsid w:val="006B2346"/>
    <w:rsid w:val="006B7819"/>
    <w:rsid w:val="006C21FE"/>
    <w:rsid w:val="006E23B5"/>
    <w:rsid w:val="006F2B3C"/>
    <w:rsid w:val="00700673"/>
    <w:rsid w:val="007210B4"/>
    <w:rsid w:val="007234DC"/>
    <w:rsid w:val="007362FC"/>
    <w:rsid w:val="00744DF3"/>
    <w:rsid w:val="00760CC9"/>
    <w:rsid w:val="0077369E"/>
    <w:rsid w:val="00781406"/>
    <w:rsid w:val="00791B98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7F3A06"/>
    <w:rsid w:val="00805CE3"/>
    <w:rsid w:val="00806EAD"/>
    <w:rsid w:val="00811348"/>
    <w:rsid w:val="0081559F"/>
    <w:rsid w:val="00816EEC"/>
    <w:rsid w:val="00817BD5"/>
    <w:rsid w:val="0083228B"/>
    <w:rsid w:val="008361B7"/>
    <w:rsid w:val="008428E4"/>
    <w:rsid w:val="0084395C"/>
    <w:rsid w:val="00861F97"/>
    <w:rsid w:val="00885FD1"/>
    <w:rsid w:val="00886E45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B4A"/>
    <w:rsid w:val="009614DC"/>
    <w:rsid w:val="00980154"/>
    <w:rsid w:val="0098404C"/>
    <w:rsid w:val="00990445"/>
    <w:rsid w:val="00992FF7"/>
    <w:rsid w:val="00995F4A"/>
    <w:rsid w:val="009B23F0"/>
    <w:rsid w:val="009B3102"/>
    <w:rsid w:val="009C2FDF"/>
    <w:rsid w:val="009C5B11"/>
    <w:rsid w:val="009E1036"/>
    <w:rsid w:val="009E3A54"/>
    <w:rsid w:val="009E3F82"/>
    <w:rsid w:val="009E5222"/>
    <w:rsid w:val="00A02EBB"/>
    <w:rsid w:val="00A04D3D"/>
    <w:rsid w:val="00A06281"/>
    <w:rsid w:val="00A2461D"/>
    <w:rsid w:val="00A27B55"/>
    <w:rsid w:val="00A33FA8"/>
    <w:rsid w:val="00A5187D"/>
    <w:rsid w:val="00A634C0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12F4"/>
    <w:rsid w:val="00B14241"/>
    <w:rsid w:val="00B15B2E"/>
    <w:rsid w:val="00B16EAA"/>
    <w:rsid w:val="00B31150"/>
    <w:rsid w:val="00B4316C"/>
    <w:rsid w:val="00B47015"/>
    <w:rsid w:val="00B67928"/>
    <w:rsid w:val="00B77C55"/>
    <w:rsid w:val="00B82124"/>
    <w:rsid w:val="00B91287"/>
    <w:rsid w:val="00B93C3C"/>
    <w:rsid w:val="00B95B1E"/>
    <w:rsid w:val="00BB4499"/>
    <w:rsid w:val="00BB4BDC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37C3D"/>
    <w:rsid w:val="00C467F0"/>
    <w:rsid w:val="00C83C16"/>
    <w:rsid w:val="00C846CA"/>
    <w:rsid w:val="00C90385"/>
    <w:rsid w:val="00CA1719"/>
    <w:rsid w:val="00CB1B55"/>
    <w:rsid w:val="00CD03FC"/>
    <w:rsid w:val="00D00262"/>
    <w:rsid w:val="00D10378"/>
    <w:rsid w:val="00D21AAD"/>
    <w:rsid w:val="00D22479"/>
    <w:rsid w:val="00D260F3"/>
    <w:rsid w:val="00D27297"/>
    <w:rsid w:val="00D33410"/>
    <w:rsid w:val="00D7178A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97F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13FD"/>
    <w:rsid w:val="00E8718A"/>
    <w:rsid w:val="00E962D4"/>
    <w:rsid w:val="00EA0CA3"/>
    <w:rsid w:val="00EA2C60"/>
    <w:rsid w:val="00EC6D4F"/>
    <w:rsid w:val="00EE1943"/>
    <w:rsid w:val="00EE51E1"/>
    <w:rsid w:val="00EE5A89"/>
    <w:rsid w:val="00EE7521"/>
    <w:rsid w:val="00F021E2"/>
    <w:rsid w:val="00F02735"/>
    <w:rsid w:val="00F06FD0"/>
    <w:rsid w:val="00F10BE2"/>
    <w:rsid w:val="00F27F0F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D5E63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6E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6E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B6E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30</cp:revision>
  <cp:lastPrinted>2025-07-17T06:12:00Z</cp:lastPrinted>
  <dcterms:created xsi:type="dcterms:W3CDTF">2025-07-15T12:21:00Z</dcterms:created>
  <dcterms:modified xsi:type="dcterms:W3CDTF">2025-12-12T10:17:00Z</dcterms:modified>
</cp:coreProperties>
</file>