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626A93D0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840A17">
        <w:rPr>
          <w:rFonts w:cstheme="minorHAnsi"/>
          <w:kern w:val="0"/>
          <w:szCs w:val="28"/>
          <w14:ligatures w14:val="none"/>
        </w:rPr>
        <w:t xml:space="preserve"> 23</w:t>
      </w:r>
      <w:r w:rsidR="008317EE">
        <w:rPr>
          <w:rFonts w:cstheme="minorHAnsi"/>
          <w:kern w:val="0"/>
          <w:szCs w:val="28"/>
          <w14:ligatures w14:val="none"/>
        </w:rPr>
        <w:t xml:space="preserve"> grudnia</w:t>
      </w:r>
      <w:r w:rsidR="00CC6022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7CB8440A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8317EE">
        <w:rPr>
          <w:rFonts w:cstheme="minorHAnsi"/>
          <w:kern w:val="0"/>
          <w:szCs w:val="28"/>
          <w14:ligatures w14:val="none"/>
        </w:rPr>
        <w:t>18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BD117F6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8317EE" w:rsidRPr="008317EE">
        <w:rPr>
          <w:rFonts w:cstheme="minorHAnsi"/>
          <w:kern w:val="0"/>
          <w:szCs w:val="28"/>
          <w14:ligatures w14:val="none"/>
        </w:rPr>
        <w:t>Pana Piotra Smoleńskiego</w:t>
      </w:r>
      <w:r w:rsidR="008317EE">
        <w:rPr>
          <w:rFonts w:cstheme="minorHAnsi"/>
          <w:kern w:val="0"/>
          <w:szCs w:val="28"/>
          <w14:ligatures w14:val="none"/>
        </w:rPr>
        <w:t>,</w:t>
      </w:r>
      <w:r w:rsidR="008317EE" w:rsidRPr="008317EE">
        <w:rPr>
          <w:rFonts w:cstheme="minorHAnsi"/>
          <w:kern w:val="0"/>
          <w:szCs w:val="28"/>
          <w14:ligatures w14:val="none"/>
        </w:rPr>
        <w:t xml:space="preserve"> prowadzącego działalność gospodarczą pod nazwą Piotr Smoleński Przedsiębiorstwo Wiertnicze, ul. Adama Mickiewicza 7, 63-100 Śrem</w:t>
      </w:r>
      <w:r w:rsidR="008317EE">
        <w:rPr>
          <w:rFonts w:cstheme="minorHAnsi"/>
          <w:kern w:val="0"/>
          <w:szCs w:val="28"/>
          <w14:ligatures w14:val="none"/>
        </w:rPr>
        <w:t>,</w:t>
      </w:r>
      <w:r w:rsidR="008317EE" w:rsidRPr="008317EE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8317EE" w:rsidRPr="008317EE">
        <w:rPr>
          <w:rFonts w:ascii="Calibri" w:eastAsia="Times New Roman" w:hAnsi="Calibri" w:cs="Calibri"/>
          <w:b/>
          <w:szCs w:val="28"/>
          <w:lang w:eastAsia="pl-PL"/>
        </w:rPr>
        <w:t>eksploatacji odkrywkowej złoża kruszywa naturalnego Mechlin PS w obszarze działek o numerach ewidencyjnych 105 i 109/2, obręb Mechlin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>28 lutego 2026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6613DB17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>2025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 poz. 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>1691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6EA0BED7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B3081E">
        <w:rPr>
          <w:rFonts w:eastAsia="Times New Roman" w:cstheme="minorHAnsi"/>
          <w:szCs w:val="28"/>
          <w:lang w:eastAsia="pl-PL"/>
        </w:rPr>
        <w:t>29</w:t>
      </w:r>
      <w:r w:rsidR="008317EE">
        <w:rPr>
          <w:rFonts w:eastAsia="Times New Roman" w:cstheme="minorHAnsi"/>
          <w:szCs w:val="28"/>
          <w:lang w:eastAsia="pl-PL"/>
        </w:rPr>
        <w:t>.12</w:t>
      </w:r>
      <w:r w:rsidR="00CC6022">
        <w:rPr>
          <w:rFonts w:eastAsia="Times New Roman" w:cstheme="minorHAnsi"/>
          <w:szCs w:val="28"/>
          <w:lang w:eastAsia="pl-PL"/>
        </w:rPr>
        <w:t>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F73673E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</w:t>
      </w:r>
      <w:r w:rsidR="008317EE">
        <w:rPr>
          <w:rFonts w:cstheme="minorHAnsi"/>
          <w:bCs/>
          <w:szCs w:val="28"/>
        </w:rPr>
        <w:t xml:space="preserve">, </w:t>
      </w:r>
      <w:r w:rsidR="00032C72">
        <w:rPr>
          <w:rFonts w:cstheme="minorHAnsi"/>
          <w:bCs/>
          <w:szCs w:val="28"/>
        </w:rPr>
        <w:t>1881</w:t>
      </w:r>
      <w:r w:rsidR="008317EE">
        <w:rPr>
          <w:rFonts w:cstheme="minorHAnsi"/>
          <w:bCs/>
          <w:szCs w:val="28"/>
        </w:rPr>
        <w:t xml:space="preserve"> i z 2025 r. poz. 1535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5D3A4" w14:textId="77777777" w:rsidR="0002335B" w:rsidRDefault="0002335B">
      <w:pPr>
        <w:spacing w:after="0"/>
      </w:pPr>
      <w:r>
        <w:separator/>
      </w:r>
    </w:p>
  </w:endnote>
  <w:endnote w:type="continuationSeparator" w:id="0">
    <w:p w14:paraId="33A18A42" w14:textId="77777777" w:rsidR="0002335B" w:rsidRDefault="0002335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0355D" w14:textId="77777777" w:rsidR="0002335B" w:rsidRDefault="0002335B">
      <w:pPr>
        <w:spacing w:after="0"/>
      </w:pPr>
      <w:r>
        <w:separator/>
      </w:r>
    </w:p>
  </w:footnote>
  <w:footnote w:type="continuationSeparator" w:id="0">
    <w:p w14:paraId="3775031F" w14:textId="77777777" w:rsidR="0002335B" w:rsidRDefault="0002335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2335B"/>
    <w:rsid w:val="00032C72"/>
    <w:rsid w:val="000459F9"/>
    <w:rsid w:val="000512EA"/>
    <w:rsid w:val="000615E1"/>
    <w:rsid w:val="00075AA6"/>
    <w:rsid w:val="000817B3"/>
    <w:rsid w:val="0008294F"/>
    <w:rsid w:val="000904C8"/>
    <w:rsid w:val="000A32D8"/>
    <w:rsid w:val="000A60CF"/>
    <w:rsid w:val="000A6E6A"/>
    <w:rsid w:val="000C5874"/>
    <w:rsid w:val="000C5D88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9544B"/>
    <w:rsid w:val="002A415B"/>
    <w:rsid w:val="002E34A5"/>
    <w:rsid w:val="00300FF4"/>
    <w:rsid w:val="00304DE7"/>
    <w:rsid w:val="00305BD8"/>
    <w:rsid w:val="00341F5A"/>
    <w:rsid w:val="0039628D"/>
    <w:rsid w:val="003F0464"/>
    <w:rsid w:val="003F4071"/>
    <w:rsid w:val="00417815"/>
    <w:rsid w:val="0044177F"/>
    <w:rsid w:val="00441E88"/>
    <w:rsid w:val="00443391"/>
    <w:rsid w:val="00473A8D"/>
    <w:rsid w:val="004746FD"/>
    <w:rsid w:val="00482396"/>
    <w:rsid w:val="004A6CC3"/>
    <w:rsid w:val="004C40E5"/>
    <w:rsid w:val="005271DC"/>
    <w:rsid w:val="00532B7F"/>
    <w:rsid w:val="005438FC"/>
    <w:rsid w:val="00564FD3"/>
    <w:rsid w:val="005B2925"/>
    <w:rsid w:val="005B5857"/>
    <w:rsid w:val="005B7685"/>
    <w:rsid w:val="00631DCB"/>
    <w:rsid w:val="006A6916"/>
    <w:rsid w:val="006C5DC2"/>
    <w:rsid w:val="006E3FE5"/>
    <w:rsid w:val="007033AD"/>
    <w:rsid w:val="007E0288"/>
    <w:rsid w:val="00811B71"/>
    <w:rsid w:val="008317EE"/>
    <w:rsid w:val="00840A17"/>
    <w:rsid w:val="00855FC5"/>
    <w:rsid w:val="00861C8C"/>
    <w:rsid w:val="00882F82"/>
    <w:rsid w:val="008902D1"/>
    <w:rsid w:val="00890B7B"/>
    <w:rsid w:val="00896604"/>
    <w:rsid w:val="008B6672"/>
    <w:rsid w:val="00905E46"/>
    <w:rsid w:val="00970066"/>
    <w:rsid w:val="00981D3B"/>
    <w:rsid w:val="009B7EFB"/>
    <w:rsid w:val="009E3ACB"/>
    <w:rsid w:val="00A05E8B"/>
    <w:rsid w:val="00AE3A2C"/>
    <w:rsid w:val="00AF53C9"/>
    <w:rsid w:val="00B0663A"/>
    <w:rsid w:val="00B3081E"/>
    <w:rsid w:val="00B377F4"/>
    <w:rsid w:val="00B93490"/>
    <w:rsid w:val="00B9428D"/>
    <w:rsid w:val="00C077C7"/>
    <w:rsid w:val="00C30B58"/>
    <w:rsid w:val="00C31237"/>
    <w:rsid w:val="00CC6022"/>
    <w:rsid w:val="00CD3312"/>
    <w:rsid w:val="00CE0301"/>
    <w:rsid w:val="00D33A60"/>
    <w:rsid w:val="00D36D11"/>
    <w:rsid w:val="00D569B7"/>
    <w:rsid w:val="00D82CA2"/>
    <w:rsid w:val="00DA433D"/>
    <w:rsid w:val="00DC3AE8"/>
    <w:rsid w:val="00E17FFE"/>
    <w:rsid w:val="00E243F4"/>
    <w:rsid w:val="00E367E7"/>
    <w:rsid w:val="00E7078D"/>
    <w:rsid w:val="00E83C3D"/>
    <w:rsid w:val="00EB564B"/>
    <w:rsid w:val="00F05297"/>
    <w:rsid w:val="00F13DC7"/>
    <w:rsid w:val="00F32532"/>
    <w:rsid w:val="00F948C9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35</cp:revision>
  <cp:lastPrinted>2024-02-01T09:25:00Z</cp:lastPrinted>
  <dcterms:created xsi:type="dcterms:W3CDTF">2023-07-19T11:22:00Z</dcterms:created>
  <dcterms:modified xsi:type="dcterms:W3CDTF">2025-12-23T09:56:00Z</dcterms:modified>
</cp:coreProperties>
</file>