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99683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1410770E" w:rsidR="00160CEB" w:rsidRPr="0091417D" w:rsidRDefault="00160CEB" w:rsidP="0099683B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8A0FD4">
        <w:rPr>
          <w:rFonts w:cstheme="minorHAnsi"/>
          <w:kern w:val="0"/>
          <w:szCs w:val="28"/>
          <w14:ligatures w14:val="none"/>
        </w:rPr>
        <w:t xml:space="preserve"> 12</w:t>
      </w:r>
      <w:r w:rsidR="00730217">
        <w:rPr>
          <w:rFonts w:cstheme="minorHAnsi"/>
          <w:kern w:val="0"/>
          <w:szCs w:val="28"/>
          <w14:ligatures w14:val="none"/>
        </w:rPr>
        <w:t xml:space="preserve"> stycznia 2026</w:t>
      </w:r>
      <w:r w:rsidR="006D204B">
        <w:rPr>
          <w:rFonts w:cstheme="minorHAnsi"/>
          <w:kern w:val="0"/>
          <w:szCs w:val="28"/>
          <w14:ligatures w14:val="none"/>
        </w:rPr>
        <w:t xml:space="preserve"> r.</w:t>
      </w:r>
    </w:p>
    <w:p w14:paraId="6A042B16" w14:textId="1153FA1E" w:rsidR="00160CEB" w:rsidRPr="0091417D" w:rsidRDefault="00160CEB" w:rsidP="0099683B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730217">
        <w:rPr>
          <w:rFonts w:cstheme="minorHAnsi"/>
          <w:kern w:val="0"/>
          <w:szCs w:val="28"/>
          <w14:ligatures w14:val="none"/>
        </w:rPr>
        <w:t>7</w:t>
      </w:r>
      <w:r w:rsidR="005941A1">
        <w:rPr>
          <w:rFonts w:cstheme="minorHAnsi"/>
          <w:kern w:val="0"/>
          <w:szCs w:val="28"/>
          <w14:ligatures w14:val="none"/>
        </w:rPr>
        <w:t>.2025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3C09BEBD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730217">
        <w:rPr>
          <w:rFonts w:ascii="Calibri" w:hAnsi="Calibri" w:cs="Calibri"/>
          <w:kern w:val="0"/>
          <w:szCs w:val="28"/>
          <w14:ligatures w14:val="none"/>
        </w:rPr>
        <w:t>wydania decyzji o</w:t>
      </w:r>
      <w:r w:rsidR="0099683B" w:rsidRPr="0099683B">
        <w:rPr>
          <w:rFonts w:ascii="Calibri" w:hAnsi="Calibri" w:cs="Calibri"/>
          <w:kern w:val="0"/>
          <w:szCs w:val="28"/>
          <w14:ligatures w14:val="none"/>
        </w:rPr>
        <w:t xml:space="preserve"> środowiskowych uwarunkowaniach dla planowanego przez spółkę </w:t>
      </w:r>
      <w:r w:rsidR="00730217" w:rsidRPr="00730217">
        <w:rPr>
          <w:rFonts w:ascii="Calibri" w:hAnsi="Calibri" w:cs="Calibri"/>
          <w:kern w:val="0"/>
          <w:szCs w:val="28"/>
          <w14:ligatures w14:val="none"/>
        </w:rPr>
        <w:t>PV Śrem Spółka z ograniczoną odpowiedzialnością z siedzibą w Lesznie, ul. Osiecka 15, 64-100 Leszno</w:t>
      </w:r>
      <w:r w:rsidR="0099683B" w:rsidRPr="0099683B">
        <w:rPr>
          <w:rFonts w:ascii="Calibri" w:hAnsi="Calibri" w:cs="Calibri"/>
          <w:kern w:val="0"/>
          <w:szCs w:val="28"/>
          <w14:ligatures w14:val="none"/>
        </w:rPr>
        <w:t xml:space="preserve">, przedsięwzięcia polegającego na </w:t>
      </w:r>
      <w:r w:rsidR="00730217" w:rsidRPr="00730217">
        <w:rPr>
          <w:rFonts w:ascii="Calibri" w:eastAsia="Times New Roman" w:hAnsi="Calibri" w:cs="Calibri"/>
          <w:b/>
          <w:kern w:val="0"/>
          <w:szCs w:val="28"/>
          <w:lang w:eastAsia="pl-PL"/>
          <w14:ligatures w14:val="none"/>
        </w:rPr>
        <w:t>rozbudowie istniejącej elektrowni fotowoltaicznej „Mechlin III, IV” wraz z infrastrukturą towarzyszącą zlokalizowanej na działce o numerze ewidencyjnym 34/1, obręb Mechlin poprzez instalację dodatkowych urządzeń na działce o numerze ewidencyjnym 118, obręb Mechlin i zwiększeniu całkowitej mocy instalacji z 2 MW do 4 MW</w:t>
      </w:r>
      <w:r>
        <w:rPr>
          <w:rFonts w:cstheme="minorHAnsi"/>
          <w:bCs/>
          <w:szCs w:val="28"/>
        </w:rPr>
        <w:t xml:space="preserve">, </w:t>
      </w:r>
      <w:r w:rsidRPr="0091417D">
        <w:rPr>
          <w:rFonts w:cstheme="minorHAnsi"/>
          <w:bCs/>
          <w:szCs w:val="28"/>
        </w:rPr>
        <w:t>w</w:t>
      </w:r>
      <w:r w:rsidR="006D204B">
        <w:rPr>
          <w:rFonts w:cstheme="minorHAnsi"/>
          <w:bCs/>
          <w:szCs w:val="28"/>
        </w:rPr>
        <w:t> </w:t>
      </w:r>
      <w:r w:rsidRPr="0091417D">
        <w:rPr>
          <w:rFonts w:cstheme="minorHAnsi"/>
          <w:bCs/>
          <w:szCs w:val="28"/>
        </w:rPr>
        <w:t xml:space="preserve">terminie </w:t>
      </w:r>
      <w:r w:rsidR="00730217">
        <w:rPr>
          <w:rFonts w:cstheme="minorHAnsi"/>
          <w:bCs/>
          <w:szCs w:val="28"/>
        </w:rPr>
        <w:t>do 02.02.2026 r.</w:t>
      </w:r>
      <w:r w:rsidRPr="0091417D">
        <w:rPr>
          <w:rFonts w:cstheme="minorHAnsi"/>
          <w:bCs/>
          <w:szCs w:val="28"/>
        </w:rPr>
        <w:t>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7D0412EC" w14:textId="16A6927C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99683B">
        <w:rPr>
          <w:rFonts w:eastAsia="Times New Roman" w:cstheme="minorHAnsi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Cs w:val="28"/>
          <w:lang w:eastAsia="pl-PL"/>
        </w:rPr>
        <w:t>.</w:t>
      </w:r>
    </w:p>
    <w:p w14:paraId="2056D5BB" w14:textId="77777777" w:rsidR="005941A1" w:rsidRDefault="005941A1" w:rsidP="005941A1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3E523349" w14:textId="77777777" w:rsidR="005941A1" w:rsidRPr="00E83E32" w:rsidRDefault="005941A1" w:rsidP="005941A1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728654E1" w14:textId="763DC087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73021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13.01.2026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29ECCB0C" w14:textId="227801BB" w:rsidR="005941A1" w:rsidRPr="0080149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7C364BCB" w14:textId="6F26CFD9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</w:t>
      </w:r>
      <w:r w:rsidR="0099683B">
        <w:rPr>
          <w:rFonts w:cstheme="minorHAnsi"/>
          <w:bCs/>
          <w:szCs w:val="28"/>
        </w:rPr>
        <w:t xml:space="preserve">, </w:t>
      </w:r>
      <w:r>
        <w:rPr>
          <w:rFonts w:cstheme="minorHAnsi"/>
          <w:bCs/>
          <w:szCs w:val="28"/>
        </w:rPr>
        <w:t>1881</w:t>
      </w:r>
      <w:r w:rsidR="0099683B">
        <w:rPr>
          <w:rFonts w:cstheme="minorHAnsi"/>
          <w:bCs/>
          <w:szCs w:val="28"/>
        </w:rPr>
        <w:t xml:space="preserve"> i z 2025 r. poz. 1535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</w:t>
      </w:r>
      <w:r w:rsidR="0073021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2025 r. poz. 1691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776FA6AF" w14:textId="183AD1B7" w:rsidR="0039628D" w:rsidRPr="0099683B" w:rsidRDefault="0099683B" w:rsidP="0099683B">
      <w:pPr>
        <w:spacing w:after="60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2</w:t>
      </w:r>
      <w:r w:rsidR="006D204B">
        <w:rPr>
          <w:rFonts w:cstheme="minorHAnsi"/>
          <w:szCs w:val="28"/>
        </w:rPr>
        <w:t>Podstawa prawna:</w:t>
      </w:r>
      <w:r w:rsidR="006D204B" w:rsidRPr="00EF271A">
        <w:rPr>
          <w:rFonts w:cstheme="minorHAnsi"/>
          <w:szCs w:val="28"/>
        </w:rPr>
        <w:t xml:space="preserve"> art. </w:t>
      </w:r>
      <w:r w:rsidR="006D204B">
        <w:rPr>
          <w:rFonts w:cstheme="minorHAnsi"/>
          <w:szCs w:val="28"/>
        </w:rPr>
        <w:t>49</w:t>
      </w:r>
      <w:r w:rsidR="006D204B" w:rsidRPr="00EF271A">
        <w:rPr>
          <w:rFonts w:cstheme="minorHAnsi"/>
          <w:szCs w:val="28"/>
        </w:rPr>
        <w:t xml:space="preserve"> K.p.a.</w:t>
      </w:r>
    </w:p>
    <w:sectPr w:rsidR="0039628D" w:rsidRPr="0099683B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6B19E" w14:textId="77777777" w:rsidR="009B401A" w:rsidRDefault="009B401A">
      <w:pPr>
        <w:spacing w:after="0"/>
      </w:pPr>
      <w:r>
        <w:separator/>
      </w:r>
    </w:p>
  </w:endnote>
  <w:endnote w:type="continuationSeparator" w:id="0">
    <w:p w14:paraId="423D14BB" w14:textId="77777777" w:rsidR="009B401A" w:rsidRDefault="009B40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57FFF369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99683B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2130D" w14:textId="77777777" w:rsidR="009B401A" w:rsidRDefault="009B401A">
      <w:pPr>
        <w:spacing w:after="0"/>
      </w:pPr>
      <w:r>
        <w:separator/>
      </w:r>
    </w:p>
  </w:footnote>
  <w:footnote w:type="continuationSeparator" w:id="0">
    <w:p w14:paraId="43BB2167" w14:textId="77777777" w:rsidR="009B401A" w:rsidRDefault="009B40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A656F"/>
    <w:rsid w:val="000F3107"/>
    <w:rsid w:val="000F7C87"/>
    <w:rsid w:val="0014012C"/>
    <w:rsid w:val="00144144"/>
    <w:rsid w:val="00155F27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B1983"/>
    <w:rsid w:val="002F42F4"/>
    <w:rsid w:val="00300FF4"/>
    <w:rsid w:val="0033126E"/>
    <w:rsid w:val="003437C2"/>
    <w:rsid w:val="00356400"/>
    <w:rsid w:val="0039628D"/>
    <w:rsid w:val="003B06F4"/>
    <w:rsid w:val="003D5D90"/>
    <w:rsid w:val="00404BD1"/>
    <w:rsid w:val="0044177F"/>
    <w:rsid w:val="00441E88"/>
    <w:rsid w:val="00443391"/>
    <w:rsid w:val="004524B7"/>
    <w:rsid w:val="00484EDF"/>
    <w:rsid w:val="004A1678"/>
    <w:rsid w:val="00552581"/>
    <w:rsid w:val="005547AD"/>
    <w:rsid w:val="00554BAF"/>
    <w:rsid w:val="00586E9C"/>
    <w:rsid w:val="005941A1"/>
    <w:rsid w:val="005A3C6D"/>
    <w:rsid w:val="005C4BA2"/>
    <w:rsid w:val="005C6BE8"/>
    <w:rsid w:val="005D0355"/>
    <w:rsid w:val="005F4367"/>
    <w:rsid w:val="006579C2"/>
    <w:rsid w:val="006612D6"/>
    <w:rsid w:val="00697F9E"/>
    <w:rsid w:val="006A6A29"/>
    <w:rsid w:val="006B47E2"/>
    <w:rsid w:val="006D204B"/>
    <w:rsid w:val="006E573A"/>
    <w:rsid w:val="006F60D3"/>
    <w:rsid w:val="00710DEC"/>
    <w:rsid w:val="00730217"/>
    <w:rsid w:val="00755E9C"/>
    <w:rsid w:val="007722F0"/>
    <w:rsid w:val="007A572C"/>
    <w:rsid w:val="007E3DE2"/>
    <w:rsid w:val="00801491"/>
    <w:rsid w:val="008370BE"/>
    <w:rsid w:val="00861268"/>
    <w:rsid w:val="008839DD"/>
    <w:rsid w:val="0089581C"/>
    <w:rsid w:val="00896604"/>
    <w:rsid w:val="008A0FD4"/>
    <w:rsid w:val="00912BD6"/>
    <w:rsid w:val="0091417D"/>
    <w:rsid w:val="00914826"/>
    <w:rsid w:val="00975367"/>
    <w:rsid w:val="00984485"/>
    <w:rsid w:val="0099683B"/>
    <w:rsid w:val="009B401A"/>
    <w:rsid w:val="009C1A11"/>
    <w:rsid w:val="009D0E4F"/>
    <w:rsid w:val="009E5884"/>
    <w:rsid w:val="00A3745E"/>
    <w:rsid w:val="00A51A2B"/>
    <w:rsid w:val="00A57FB7"/>
    <w:rsid w:val="00A86720"/>
    <w:rsid w:val="00B93490"/>
    <w:rsid w:val="00BE48CA"/>
    <w:rsid w:val="00BE58B5"/>
    <w:rsid w:val="00C10310"/>
    <w:rsid w:val="00C14E67"/>
    <w:rsid w:val="00C4395D"/>
    <w:rsid w:val="00C60CB5"/>
    <w:rsid w:val="00C656FD"/>
    <w:rsid w:val="00C66EC6"/>
    <w:rsid w:val="00C7093A"/>
    <w:rsid w:val="00CA32F0"/>
    <w:rsid w:val="00D268B0"/>
    <w:rsid w:val="00D33C05"/>
    <w:rsid w:val="00D40DA1"/>
    <w:rsid w:val="00D44264"/>
    <w:rsid w:val="00DA5FDF"/>
    <w:rsid w:val="00DF6B60"/>
    <w:rsid w:val="00E158CE"/>
    <w:rsid w:val="00E3033E"/>
    <w:rsid w:val="00E327C7"/>
    <w:rsid w:val="00E37056"/>
    <w:rsid w:val="00E61667"/>
    <w:rsid w:val="00E73411"/>
    <w:rsid w:val="00E76F1F"/>
    <w:rsid w:val="00E83E32"/>
    <w:rsid w:val="00EB7002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2024-08-07T06:43:00Z</cp:lastPrinted>
  <dcterms:created xsi:type="dcterms:W3CDTF">2026-01-13T08:27:00Z</dcterms:created>
  <dcterms:modified xsi:type="dcterms:W3CDTF">2026-01-13T08:27:00Z</dcterms:modified>
</cp:coreProperties>
</file>