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1B0993BB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904875" cy="1116330"/>
            <wp:effectExtent l="0" t="0" r="0" b="762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916068" cy="113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4CFBB652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B0322F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B0322F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5DEA964E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 przetargowym </w:t>
      </w:r>
      <w:r w:rsidR="00E65FBC">
        <w:rPr>
          <w:rFonts w:asciiTheme="minorHAnsi" w:hAnsiTheme="minorHAnsi" w:cstheme="minorHAnsi"/>
          <w:szCs w:val="20"/>
        </w:rPr>
        <w:t xml:space="preserve">w formie przetargu ustnego nieograniczonego 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127"/>
      </w:tblGrid>
      <w:tr w:rsidR="00FE01F4" w:rsidRPr="00BC0BDF" w14:paraId="52C7D7B7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22F739AF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położenie</w:t>
            </w:r>
          </w:p>
        </w:tc>
        <w:tc>
          <w:tcPr>
            <w:tcW w:w="3118" w:type="dxa"/>
            <w:vAlign w:val="center"/>
          </w:tcPr>
          <w:p w14:paraId="016CA760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obręb/arkusz</w:t>
            </w:r>
          </w:p>
        </w:tc>
        <w:tc>
          <w:tcPr>
            <w:tcW w:w="1559" w:type="dxa"/>
            <w:vAlign w:val="center"/>
          </w:tcPr>
          <w:p w14:paraId="405DB536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udział lokalu</w:t>
            </w:r>
          </w:p>
        </w:tc>
        <w:tc>
          <w:tcPr>
            <w:tcW w:w="2127" w:type="dxa"/>
            <w:vAlign w:val="center"/>
          </w:tcPr>
          <w:p w14:paraId="65FDC051" w14:textId="1EA5C936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</w:t>
            </w:r>
            <w:r w:rsidR="00E65FBC"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wywoławcza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820AFA" w:rsidRPr="00BC0BDF" w14:paraId="7AD30406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4A9E7355" w14:textId="1AA3B294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Ogrodowa </w:t>
            </w:r>
            <w:r w:rsidR="00E65FBC" w:rsidRPr="00885DE9">
              <w:rPr>
                <w:rFonts w:asciiTheme="minorHAnsi" w:hAnsiTheme="minorHAnsi" w:cstheme="minorHAnsi"/>
                <w:sz w:val="24"/>
                <w:szCs w:val="24"/>
              </w:rPr>
              <w:t>27</w:t>
            </w:r>
            <w:r w:rsidR="00EF1743" w:rsidRPr="00885DE9">
              <w:rPr>
                <w:rFonts w:asciiTheme="minorHAnsi" w:hAnsiTheme="minorHAnsi" w:cstheme="minorHAnsi"/>
                <w:sz w:val="24"/>
                <w:szCs w:val="24"/>
              </w:rPr>
              <w:t>/1</w:t>
            </w:r>
            <w:r w:rsidR="00E65FBC" w:rsidRPr="00885DE9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3118" w:type="dxa"/>
            <w:vAlign w:val="center"/>
          </w:tcPr>
          <w:p w14:paraId="3BBB5939" w14:textId="4025DEA2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0007 Śrem/ 8</w:t>
            </w:r>
          </w:p>
        </w:tc>
        <w:tc>
          <w:tcPr>
            <w:tcW w:w="1559" w:type="dxa"/>
            <w:vAlign w:val="center"/>
          </w:tcPr>
          <w:p w14:paraId="1D5AB547" w14:textId="6EC95F21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2127" w:type="dxa"/>
            <w:vAlign w:val="center"/>
          </w:tcPr>
          <w:p w14:paraId="3BE928E7" w14:textId="0F75A115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151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73397D">
        <w:trPr>
          <w:trHeight w:val="507"/>
        </w:trPr>
        <w:tc>
          <w:tcPr>
            <w:tcW w:w="2235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KW</w:t>
            </w:r>
          </w:p>
        </w:tc>
        <w:tc>
          <w:tcPr>
            <w:tcW w:w="3118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działki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działki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lokalu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20AFA" w:rsidRPr="00BC0BDF" w14:paraId="66190A48" w14:textId="77777777" w:rsidTr="0073397D">
        <w:trPr>
          <w:trHeight w:val="570"/>
        </w:trPr>
        <w:tc>
          <w:tcPr>
            <w:tcW w:w="223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PO1M/00026778/3</w:t>
            </w:r>
          </w:p>
        </w:tc>
        <w:tc>
          <w:tcPr>
            <w:tcW w:w="31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559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212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1F98B48F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35</w:t>
            </w:r>
            <w:r w:rsidR="002D1DF0" w:rsidRPr="00885DE9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64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16BA579D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05BFE58D" w14:textId="067909CC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Nabywca nieruchomości ma obowiązek zapłaty ceny </w:t>
      </w:r>
      <w:r w:rsidR="00E65FBC">
        <w:rPr>
          <w:rFonts w:asciiTheme="minorHAnsi" w:hAnsiTheme="minorHAnsi" w:cstheme="minorHAnsi"/>
        </w:rPr>
        <w:t xml:space="preserve">przed podpisaniem umowy sprzedaży w formie aktu notarialnego. </w:t>
      </w:r>
    </w:p>
    <w:p w14:paraId="2DD5F896" w14:textId="23AE4D68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E65FBC">
        <w:rPr>
          <w:rFonts w:asciiTheme="minorHAnsi" w:hAnsiTheme="minorHAnsi" w:cstheme="minorHAnsi"/>
        </w:rPr>
        <w:t xml:space="preserve"> wywoławcza </w:t>
      </w:r>
      <w:r w:rsidR="00A00434">
        <w:rPr>
          <w:rFonts w:asciiTheme="minorHAnsi" w:hAnsiTheme="minorHAnsi" w:cstheme="minorHAnsi"/>
        </w:rPr>
        <w:t>została ustalona na podstawie wartości rynkowej nieruchomości wraz z udziałem w gruncie i częściach wspólnych budynku. Piwnica znajduje się w częściach wspólnych nieruchomości.</w:t>
      </w:r>
    </w:p>
    <w:p w14:paraId="327ECA8D" w14:textId="1C7F684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820AFA"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4697039F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B0322F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11</w:t>
      </w:r>
      <w:r w:rsidR="00B0322F">
        <w:rPr>
          <w:rFonts w:asciiTheme="minorHAnsi" w:hAnsiTheme="minorHAnsi" w:cstheme="minorHAnsi"/>
        </w:rPr>
        <w:t>45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10F83187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7401171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D29A72" w14:textId="09092254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2D1DF0">
        <w:rPr>
          <w:rFonts w:asciiTheme="minorHAnsi" w:hAnsiTheme="minorHAnsi" w:cstheme="minorHAnsi"/>
          <w:sz w:val="20"/>
          <w:szCs w:val="20"/>
        </w:rPr>
        <w:t>marca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2D1DF0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724468F" w:rsidR="004550B1" w:rsidRPr="00BC0BDF" w:rsidRDefault="002D1DF0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24568CE6">
            <wp:simplePos x="0" y="0"/>
            <wp:positionH relativeFrom="column">
              <wp:posOffset>-38100</wp:posOffset>
            </wp:positionH>
            <wp:positionV relativeFrom="paragraph">
              <wp:posOffset>234950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="0032796A"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7C7386">
      <w:pgSz w:w="11906" w:h="16838"/>
      <w:pgMar w:top="851" w:right="1416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2C4319"/>
    <w:rsid w:val="002D1DF0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3397D"/>
    <w:rsid w:val="00760179"/>
    <w:rsid w:val="007C2FE8"/>
    <w:rsid w:val="007C7386"/>
    <w:rsid w:val="00817EEF"/>
    <w:rsid w:val="00820AFA"/>
    <w:rsid w:val="008462AF"/>
    <w:rsid w:val="00885DE9"/>
    <w:rsid w:val="008952CE"/>
    <w:rsid w:val="008D6340"/>
    <w:rsid w:val="00926800"/>
    <w:rsid w:val="00941089"/>
    <w:rsid w:val="00945B61"/>
    <w:rsid w:val="00946AC8"/>
    <w:rsid w:val="0096366A"/>
    <w:rsid w:val="00974EDA"/>
    <w:rsid w:val="0097563F"/>
    <w:rsid w:val="00991479"/>
    <w:rsid w:val="00A00434"/>
    <w:rsid w:val="00A122DD"/>
    <w:rsid w:val="00A2754B"/>
    <w:rsid w:val="00A8544D"/>
    <w:rsid w:val="00A967C6"/>
    <w:rsid w:val="00AA02DF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53003"/>
    <w:rsid w:val="00E65FBC"/>
    <w:rsid w:val="00ED519A"/>
    <w:rsid w:val="00EF1743"/>
    <w:rsid w:val="00EF43CF"/>
    <w:rsid w:val="00F05842"/>
    <w:rsid w:val="00F41C3B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67</cp:revision>
  <dcterms:created xsi:type="dcterms:W3CDTF">2015-03-10T08:57:00Z</dcterms:created>
  <dcterms:modified xsi:type="dcterms:W3CDTF">2026-03-25T08:13:00Z</dcterms:modified>
</cp:coreProperties>
</file>