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8606DA" w14:textId="77777777" w:rsidR="00076480" w:rsidRPr="006248A8" w:rsidRDefault="00076480" w:rsidP="006248A8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</w:p>
    <w:p w14:paraId="10F08B9A" w14:textId="77777777" w:rsidR="006248A8" w:rsidRPr="006248A8" w:rsidRDefault="006248A8" w:rsidP="006248A8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  <w:szCs w:val="28"/>
        </w:rPr>
      </w:pPr>
      <w:r w:rsidRPr="006248A8">
        <w:rPr>
          <w:rFonts w:ascii="Calibri" w:hAnsi="Calibri" w:cs="Calibri"/>
          <w:bCs/>
          <w:sz w:val="28"/>
          <w:szCs w:val="28"/>
        </w:rPr>
        <w:t>Burmistrz Śremu</w:t>
      </w:r>
    </w:p>
    <w:p w14:paraId="772849B7" w14:textId="77777777" w:rsidR="006248A8" w:rsidRPr="006248A8" w:rsidRDefault="006248A8" w:rsidP="006248A8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  <w:szCs w:val="28"/>
        </w:rPr>
      </w:pPr>
      <w:r w:rsidRPr="006248A8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0C16F212" w14:textId="1031239D" w:rsidR="006248A8" w:rsidRPr="006248A8" w:rsidRDefault="006248A8" w:rsidP="006248A8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  <w:szCs w:val="28"/>
        </w:rPr>
      </w:pPr>
      <w:r w:rsidRPr="006248A8">
        <w:rPr>
          <w:rFonts w:ascii="Calibri" w:hAnsi="Calibri" w:cs="Calibri"/>
          <w:bCs/>
          <w:sz w:val="28"/>
          <w:szCs w:val="28"/>
        </w:rPr>
        <w:t>63 – 100 Śrem</w:t>
      </w:r>
    </w:p>
    <w:p w14:paraId="2133B1D5" w14:textId="2D2C2460" w:rsidR="00076480" w:rsidRPr="005A07CF" w:rsidRDefault="00076480" w:rsidP="00076480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D21F0B">
        <w:rPr>
          <w:rFonts w:eastAsia="Calibri" w:cstheme="minorHAnsi"/>
          <w:sz w:val="28"/>
          <w:szCs w:val="28"/>
        </w:rPr>
        <w:t>1</w:t>
      </w:r>
      <w:r w:rsidR="00E5408A">
        <w:rPr>
          <w:rFonts w:eastAsia="Calibri" w:cstheme="minorHAnsi"/>
          <w:sz w:val="28"/>
          <w:szCs w:val="28"/>
        </w:rPr>
        <w:t>5</w:t>
      </w:r>
      <w:r w:rsidR="00D21F0B">
        <w:rPr>
          <w:rFonts w:eastAsia="Calibri" w:cstheme="minorHAnsi"/>
          <w:sz w:val="28"/>
          <w:szCs w:val="28"/>
        </w:rPr>
        <w:t xml:space="preserve"> kwietnia </w:t>
      </w:r>
      <w:r w:rsidR="000C2007">
        <w:rPr>
          <w:rFonts w:eastAsia="Calibri" w:cstheme="minorHAnsi"/>
          <w:sz w:val="28"/>
          <w:szCs w:val="28"/>
        </w:rPr>
        <w:t>202</w:t>
      </w:r>
      <w:r w:rsidR="007442D1">
        <w:rPr>
          <w:rFonts w:eastAsia="Calibri" w:cstheme="minorHAnsi"/>
          <w:sz w:val="28"/>
          <w:szCs w:val="28"/>
        </w:rPr>
        <w:t>6</w:t>
      </w:r>
      <w:r w:rsidRPr="005A07CF">
        <w:rPr>
          <w:rFonts w:eastAsia="Calibri" w:cstheme="minorHAnsi"/>
          <w:sz w:val="28"/>
          <w:szCs w:val="28"/>
        </w:rPr>
        <w:t xml:space="preserve"> r</w:t>
      </w:r>
      <w:r>
        <w:rPr>
          <w:rFonts w:eastAsia="Calibri" w:cstheme="minorHAnsi"/>
          <w:sz w:val="28"/>
          <w:szCs w:val="28"/>
        </w:rPr>
        <w:t>.</w:t>
      </w:r>
    </w:p>
    <w:p w14:paraId="573A0494" w14:textId="520DFF81" w:rsidR="00076480" w:rsidRPr="005A07CF" w:rsidRDefault="00076480" w:rsidP="0007648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>
        <w:rPr>
          <w:rFonts w:eastAsia="Calibri" w:cstheme="minorHAnsi"/>
          <w:sz w:val="28"/>
          <w:szCs w:val="28"/>
        </w:rPr>
        <w:t>721</w:t>
      </w:r>
      <w:r w:rsidRPr="005A07CF">
        <w:rPr>
          <w:rFonts w:eastAsia="Calibri" w:cstheme="minorHAnsi"/>
          <w:sz w:val="28"/>
          <w:szCs w:val="28"/>
        </w:rPr>
        <w:t>.</w:t>
      </w:r>
      <w:r w:rsidR="00D21F0B">
        <w:rPr>
          <w:rFonts w:eastAsia="Calibri" w:cstheme="minorHAnsi"/>
          <w:sz w:val="28"/>
          <w:szCs w:val="28"/>
        </w:rPr>
        <w:t>8</w:t>
      </w:r>
      <w:r w:rsidR="00B50C86">
        <w:rPr>
          <w:rFonts w:eastAsia="Calibri" w:cstheme="minorHAnsi"/>
          <w:sz w:val="28"/>
          <w:szCs w:val="28"/>
        </w:rPr>
        <w:t>.202</w:t>
      </w:r>
      <w:r w:rsidR="00D21F0B">
        <w:rPr>
          <w:rFonts w:eastAsia="Calibri" w:cstheme="minorHAnsi"/>
          <w:sz w:val="28"/>
          <w:szCs w:val="28"/>
        </w:rPr>
        <w:t>3</w:t>
      </w:r>
      <w:r w:rsidR="00B50C86">
        <w:rPr>
          <w:rFonts w:eastAsia="Calibri" w:cstheme="minorHAnsi"/>
          <w:sz w:val="28"/>
          <w:szCs w:val="28"/>
        </w:rPr>
        <w:t>.JMAG</w:t>
      </w:r>
    </w:p>
    <w:p w14:paraId="2406C6C1" w14:textId="3A726D37" w:rsidR="00312BCB" w:rsidRDefault="00076480" w:rsidP="00D21F0B">
      <w:pPr>
        <w:spacing w:after="120" w:line="240" w:lineRule="auto"/>
        <w:ind w:left="142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</w:rPr>
        <w:t>O</w:t>
      </w:r>
      <w:r w:rsidR="00D730B0">
        <w:rPr>
          <w:rFonts w:eastAsia="Times New Roman" w:cstheme="minorHAnsi"/>
          <w:sz w:val="28"/>
          <w:szCs w:val="28"/>
        </w:rPr>
        <w:t>bwieszczenie</w:t>
      </w:r>
      <w:r>
        <w:rPr>
          <w:rFonts w:eastAsia="Times New Roman" w:cstheme="minorHAnsi"/>
          <w:sz w:val="28"/>
          <w:szCs w:val="28"/>
        </w:rPr>
        <w:br/>
      </w:r>
      <w:r w:rsidRPr="0040059B">
        <w:rPr>
          <w:rFonts w:eastAsia="Times New Roman" w:cstheme="minorHAnsi"/>
          <w:sz w:val="28"/>
          <w:szCs w:val="28"/>
          <w:lang w:eastAsia="pl-PL"/>
        </w:rPr>
        <w:t xml:space="preserve">o </w:t>
      </w:r>
      <w:r w:rsidR="001407E2">
        <w:rPr>
          <w:rFonts w:eastAsia="Times New Roman" w:cstheme="minorHAnsi"/>
          <w:sz w:val="28"/>
          <w:szCs w:val="28"/>
          <w:lang w:eastAsia="pl-PL"/>
        </w:rPr>
        <w:t xml:space="preserve">prowadzeniu </w:t>
      </w:r>
      <w:r w:rsidR="0040059B" w:rsidRPr="0040059B">
        <w:rPr>
          <w:rFonts w:eastAsia="Times New Roman" w:cstheme="minorHAnsi"/>
          <w:sz w:val="28"/>
          <w:szCs w:val="28"/>
          <w:lang w:eastAsia="pl-PL"/>
        </w:rPr>
        <w:t xml:space="preserve">konsultacji społecznych dotyczących </w:t>
      </w:r>
      <w:r w:rsidRPr="0040059B">
        <w:rPr>
          <w:rFonts w:eastAsia="Times New Roman" w:cstheme="minorHAnsi"/>
          <w:sz w:val="28"/>
          <w:szCs w:val="28"/>
          <w:lang w:eastAsia="pl-PL"/>
        </w:rPr>
        <w:t xml:space="preserve">projektu </w:t>
      </w:r>
      <w:r w:rsidR="00D21F0B">
        <w:rPr>
          <w:rFonts w:eastAsia="Times New Roman" w:cstheme="minorHAnsi"/>
          <w:sz w:val="28"/>
          <w:szCs w:val="28"/>
          <w:lang w:eastAsia="pl-PL"/>
        </w:rPr>
        <w:t xml:space="preserve">planu ogólnego gminy Śrem </w:t>
      </w:r>
      <w:bookmarkStart w:id="0" w:name="_Hlk61266530"/>
    </w:p>
    <w:p w14:paraId="57C8A120" w14:textId="77777777" w:rsidR="00D21F0B" w:rsidRDefault="00D21F0B" w:rsidP="00D21F0B">
      <w:pPr>
        <w:spacing w:after="120" w:line="240" w:lineRule="auto"/>
        <w:ind w:left="142"/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666A2C40" w14:textId="10745259" w:rsidR="009060D2" w:rsidRPr="00E519E0" w:rsidRDefault="00FC4546" w:rsidP="00FC4546">
      <w:pPr>
        <w:spacing w:after="120" w:line="240" w:lineRule="auto"/>
        <w:ind w:firstLine="567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Ogłaszam</w:t>
      </w:r>
      <w:r w:rsidR="00076480" w:rsidRPr="0040059B">
        <w:rPr>
          <w:rFonts w:eastAsia="Times New Roman" w:cstheme="minorHAnsi"/>
          <w:sz w:val="28"/>
          <w:szCs w:val="28"/>
          <w:vertAlign w:val="superscript"/>
          <w:lang w:eastAsia="pl-PL"/>
        </w:rPr>
        <w:t>1</w:t>
      </w:r>
      <w:r w:rsidR="00076480" w:rsidRPr="0040059B">
        <w:rPr>
          <w:rFonts w:eastAsia="Times New Roman" w:cstheme="minorHAnsi"/>
          <w:sz w:val="28"/>
          <w:szCs w:val="28"/>
          <w:lang w:eastAsia="pl-PL"/>
        </w:rPr>
        <w:t xml:space="preserve"> o </w:t>
      </w:r>
      <w:r>
        <w:rPr>
          <w:rFonts w:eastAsia="Times New Roman" w:cstheme="minorHAnsi"/>
          <w:sz w:val="28"/>
          <w:szCs w:val="28"/>
          <w:lang w:eastAsia="pl-PL"/>
        </w:rPr>
        <w:t>prowadzeniu</w:t>
      </w:r>
      <w:r w:rsidR="0040059B" w:rsidRPr="0040059B">
        <w:rPr>
          <w:rFonts w:eastAsia="Times New Roman" w:cstheme="minorHAnsi"/>
          <w:sz w:val="28"/>
          <w:szCs w:val="28"/>
          <w:lang w:eastAsia="pl-PL"/>
        </w:rPr>
        <w:t xml:space="preserve"> konsultacji społecznych dotyczących </w:t>
      </w:r>
      <w:r w:rsidR="00076480" w:rsidRPr="0040059B">
        <w:rPr>
          <w:rFonts w:eastAsia="Times New Roman" w:cstheme="minorHAnsi"/>
          <w:sz w:val="28"/>
          <w:szCs w:val="28"/>
          <w:lang w:eastAsia="pl-PL"/>
        </w:rPr>
        <w:t xml:space="preserve">projektu </w:t>
      </w:r>
      <w:r w:rsidR="00D21F0B">
        <w:rPr>
          <w:rFonts w:eastAsia="Times New Roman" w:cstheme="minorHAnsi"/>
          <w:sz w:val="28"/>
          <w:szCs w:val="28"/>
          <w:lang w:eastAsia="pl-PL"/>
        </w:rPr>
        <w:t xml:space="preserve">planu ogólnego gminy Śrem </w:t>
      </w:r>
      <w:r w:rsidR="009060D2" w:rsidRPr="00E519E0">
        <w:rPr>
          <w:rFonts w:eastAsia="Times New Roman" w:cstheme="minorHAnsi"/>
          <w:sz w:val="28"/>
          <w:szCs w:val="28"/>
          <w:lang w:eastAsia="pl-PL"/>
        </w:rPr>
        <w:t>w okresie</w:t>
      </w:r>
      <w:r w:rsidR="009060D2" w:rsidRPr="00E519E0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od </w:t>
      </w:r>
      <w:r w:rsidR="00D21F0B">
        <w:rPr>
          <w:rFonts w:eastAsia="Times New Roman" w:cstheme="minorHAnsi"/>
          <w:b/>
          <w:bCs/>
          <w:sz w:val="28"/>
          <w:szCs w:val="28"/>
          <w:lang w:eastAsia="pl-PL"/>
        </w:rPr>
        <w:t>1</w:t>
      </w:r>
      <w:r w:rsidR="00D2254D">
        <w:rPr>
          <w:rFonts w:eastAsia="Times New Roman" w:cstheme="minorHAnsi"/>
          <w:b/>
          <w:bCs/>
          <w:sz w:val="28"/>
          <w:szCs w:val="28"/>
          <w:lang w:eastAsia="pl-PL"/>
        </w:rPr>
        <w:t>6</w:t>
      </w:r>
      <w:r w:rsidR="00D21F0B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kwietnia </w:t>
      </w:r>
      <w:r w:rsidR="007442D1" w:rsidRPr="00E519E0">
        <w:rPr>
          <w:rFonts w:eastAsia="Times New Roman" w:cstheme="minorHAnsi"/>
          <w:b/>
          <w:bCs/>
          <w:sz w:val="28"/>
          <w:szCs w:val="28"/>
          <w:lang w:eastAsia="pl-PL"/>
        </w:rPr>
        <w:t>2026</w:t>
      </w:r>
      <w:r w:rsidR="0040059B" w:rsidRPr="00E519E0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r. </w:t>
      </w:r>
      <w:r w:rsidR="009060D2" w:rsidRPr="00E519E0">
        <w:rPr>
          <w:rFonts w:eastAsia="Times New Roman" w:cstheme="minorHAnsi"/>
          <w:b/>
          <w:bCs/>
          <w:sz w:val="28"/>
          <w:szCs w:val="28"/>
          <w:lang w:eastAsia="pl-PL"/>
        </w:rPr>
        <w:t>do</w:t>
      </w:r>
      <w:r w:rsidR="0040059B" w:rsidRPr="00E519E0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="00D21F0B">
        <w:rPr>
          <w:rFonts w:eastAsia="Times New Roman" w:cstheme="minorHAnsi"/>
          <w:b/>
          <w:bCs/>
          <w:sz w:val="28"/>
          <w:szCs w:val="28"/>
          <w:lang w:eastAsia="pl-PL"/>
        </w:rPr>
        <w:t>2</w:t>
      </w:r>
      <w:r w:rsidR="000A3A9D">
        <w:rPr>
          <w:rFonts w:eastAsia="Times New Roman" w:cstheme="minorHAnsi"/>
          <w:b/>
          <w:bCs/>
          <w:sz w:val="28"/>
          <w:szCs w:val="28"/>
          <w:lang w:eastAsia="pl-PL"/>
        </w:rPr>
        <w:t>2</w:t>
      </w:r>
      <w:r w:rsidR="00D21F0B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maja </w:t>
      </w:r>
      <w:r w:rsidR="000B6FE6" w:rsidRPr="00E519E0">
        <w:rPr>
          <w:rFonts w:eastAsia="Times New Roman" w:cstheme="minorHAnsi"/>
          <w:b/>
          <w:bCs/>
          <w:sz w:val="28"/>
          <w:szCs w:val="28"/>
          <w:lang w:eastAsia="pl-PL"/>
        </w:rPr>
        <w:t>2026</w:t>
      </w:r>
      <w:r w:rsidRPr="00E519E0">
        <w:rPr>
          <w:rFonts w:eastAsia="Times New Roman" w:cstheme="minorHAnsi"/>
          <w:b/>
          <w:bCs/>
          <w:sz w:val="28"/>
          <w:szCs w:val="28"/>
          <w:lang w:eastAsia="pl-PL"/>
        </w:rPr>
        <w:t> </w:t>
      </w:r>
      <w:r w:rsidR="0040059B" w:rsidRPr="00E519E0">
        <w:rPr>
          <w:rFonts w:eastAsia="Times New Roman" w:cstheme="minorHAnsi"/>
          <w:b/>
          <w:bCs/>
          <w:sz w:val="28"/>
          <w:szCs w:val="28"/>
          <w:lang w:eastAsia="pl-PL"/>
        </w:rPr>
        <w:t>r.</w:t>
      </w:r>
      <w:r w:rsidRPr="00E519E0">
        <w:rPr>
          <w:rFonts w:eastAsia="Times New Roman" w:cstheme="minorHAnsi"/>
          <w:sz w:val="28"/>
          <w:szCs w:val="28"/>
          <w:lang w:eastAsia="pl-PL"/>
        </w:rPr>
        <w:t xml:space="preserve">, </w:t>
      </w:r>
      <w:r w:rsidR="009060D2" w:rsidRPr="00E519E0">
        <w:rPr>
          <w:rFonts w:eastAsia="Times New Roman" w:cstheme="minorHAnsi"/>
          <w:sz w:val="28"/>
          <w:szCs w:val="28"/>
          <w:lang w:eastAsia="pl-PL"/>
        </w:rPr>
        <w:t>w</w:t>
      </w:r>
      <w:r w:rsidR="001B75BD" w:rsidRPr="00E519E0">
        <w:rPr>
          <w:rFonts w:eastAsia="Times New Roman" w:cstheme="minorHAnsi"/>
          <w:sz w:val="28"/>
          <w:szCs w:val="28"/>
          <w:lang w:eastAsia="pl-PL"/>
        </w:rPr>
        <w:t> </w:t>
      </w:r>
      <w:r w:rsidR="009060D2" w:rsidRPr="00E519E0">
        <w:rPr>
          <w:rFonts w:eastAsia="Times New Roman" w:cstheme="minorHAnsi"/>
          <w:sz w:val="28"/>
          <w:szCs w:val="28"/>
          <w:lang w:eastAsia="pl-PL"/>
        </w:rPr>
        <w:t>następujących formach:</w:t>
      </w:r>
    </w:p>
    <w:p w14:paraId="7B98EABD" w14:textId="4CC107C2" w:rsidR="00076480" w:rsidRPr="008D0BCE" w:rsidRDefault="00B84CA5" w:rsidP="00001F55">
      <w:pPr>
        <w:pStyle w:val="Akapitzlist"/>
        <w:numPr>
          <w:ilvl w:val="0"/>
          <w:numId w:val="3"/>
        </w:numPr>
        <w:spacing w:after="120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E519E0">
        <w:rPr>
          <w:rFonts w:eastAsia="Times New Roman" w:cstheme="minorHAnsi"/>
          <w:sz w:val="28"/>
          <w:szCs w:val="28"/>
          <w:lang w:eastAsia="pl-PL"/>
        </w:rPr>
        <w:t xml:space="preserve">punktu konsultacyjnego czynnego </w:t>
      </w:r>
      <w:r w:rsidRPr="00E519E0">
        <w:rPr>
          <w:rFonts w:eastAsia="Times New Roman" w:cstheme="minorHAnsi"/>
          <w:b/>
          <w:bCs/>
          <w:sz w:val="28"/>
          <w:szCs w:val="28"/>
          <w:lang w:eastAsia="pl-PL"/>
        </w:rPr>
        <w:t xml:space="preserve">od </w:t>
      </w:r>
      <w:r w:rsidR="00D21F0B">
        <w:rPr>
          <w:rFonts w:eastAsia="Times New Roman" w:cstheme="minorHAnsi"/>
          <w:b/>
          <w:bCs/>
          <w:sz w:val="28"/>
          <w:szCs w:val="28"/>
          <w:lang w:eastAsia="pl-PL"/>
        </w:rPr>
        <w:t>1</w:t>
      </w:r>
      <w:r w:rsidR="00D2254D">
        <w:rPr>
          <w:rFonts w:eastAsia="Times New Roman" w:cstheme="minorHAnsi"/>
          <w:b/>
          <w:bCs/>
          <w:sz w:val="28"/>
          <w:szCs w:val="28"/>
          <w:lang w:eastAsia="pl-PL"/>
        </w:rPr>
        <w:t>6</w:t>
      </w:r>
      <w:r w:rsidR="00D21F0B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kwietnia </w:t>
      </w:r>
      <w:r w:rsidR="005F1A1F" w:rsidRPr="00E519E0">
        <w:rPr>
          <w:rFonts w:eastAsia="Times New Roman" w:cstheme="minorHAnsi"/>
          <w:b/>
          <w:bCs/>
          <w:sz w:val="28"/>
          <w:szCs w:val="28"/>
          <w:lang w:eastAsia="pl-PL"/>
        </w:rPr>
        <w:t xml:space="preserve">2026 </w:t>
      </w:r>
      <w:r w:rsidRPr="00E519E0">
        <w:rPr>
          <w:rFonts w:eastAsia="Times New Roman" w:cstheme="minorHAnsi"/>
          <w:b/>
          <w:bCs/>
          <w:sz w:val="28"/>
          <w:szCs w:val="28"/>
          <w:lang w:eastAsia="pl-PL"/>
        </w:rPr>
        <w:t xml:space="preserve">r. do </w:t>
      </w:r>
      <w:r w:rsidR="00E519E0" w:rsidRPr="00E519E0">
        <w:rPr>
          <w:rFonts w:eastAsia="Times New Roman" w:cstheme="minorHAnsi"/>
          <w:b/>
          <w:bCs/>
          <w:sz w:val="28"/>
          <w:szCs w:val="28"/>
          <w:lang w:eastAsia="pl-PL"/>
        </w:rPr>
        <w:t>2</w:t>
      </w:r>
      <w:r w:rsidR="000A3A9D">
        <w:rPr>
          <w:rFonts w:eastAsia="Times New Roman" w:cstheme="minorHAnsi"/>
          <w:b/>
          <w:bCs/>
          <w:sz w:val="28"/>
          <w:szCs w:val="28"/>
          <w:lang w:eastAsia="pl-PL"/>
        </w:rPr>
        <w:t>2</w:t>
      </w:r>
      <w:r w:rsidR="00D21F0B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maja </w:t>
      </w:r>
      <w:r w:rsidR="00E519E0" w:rsidRPr="00E519E0">
        <w:rPr>
          <w:rFonts w:eastAsia="Times New Roman" w:cstheme="minorHAnsi"/>
          <w:b/>
          <w:bCs/>
          <w:sz w:val="28"/>
          <w:szCs w:val="28"/>
          <w:lang w:eastAsia="pl-PL"/>
        </w:rPr>
        <w:t>2</w:t>
      </w:r>
      <w:r w:rsidR="005F1A1F" w:rsidRPr="00E519E0">
        <w:rPr>
          <w:rFonts w:eastAsia="Times New Roman" w:cstheme="minorHAnsi"/>
          <w:b/>
          <w:bCs/>
          <w:sz w:val="28"/>
          <w:szCs w:val="28"/>
          <w:lang w:eastAsia="pl-PL"/>
        </w:rPr>
        <w:t>026</w:t>
      </w:r>
      <w:r w:rsidR="00001F55" w:rsidRPr="00E519E0">
        <w:rPr>
          <w:rFonts w:eastAsia="Times New Roman" w:cstheme="minorHAnsi"/>
          <w:b/>
          <w:bCs/>
          <w:sz w:val="28"/>
          <w:szCs w:val="28"/>
          <w:lang w:eastAsia="pl-PL"/>
        </w:rPr>
        <w:t> </w:t>
      </w:r>
      <w:r w:rsidRPr="00E519E0">
        <w:rPr>
          <w:rFonts w:eastAsia="Times New Roman" w:cstheme="minorHAnsi"/>
          <w:b/>
          <w:bCs/>
          <w:sz w:val="28"/>
          <w:szCs w:val="28"/>
          <w:lang w:eastAsia="pl-PL"/>
        </w:rPr>
        <w:t>r.</w:t>
      </w:r>
      <w:r w:rsidRPr="00E519E0">
        <w:rPr>
          <w:rFonts w:eastAsia="Times New Roman" w:cstheme="minorHAnsi"/>
          <w:sz w:val="28"/>
          <w:szCs w:val="28"/>
          <w:lang w:eastAsia="pl-PL"/>
        </w:rPr>
        <w:t xml:space="preserve"> od 7:00 do 15:00, w siedzibie Urzędu Miejskiego w</w:t>
      </w:r>
      <w:r w:rsidR="009D5F1A" w:rsidRPr="00E519E0">
        <w:rPr>
          <w:rFonts w:eastAsia="Times New Roman" w:cstheme="minorHAnsi"/>
          <w:sz w:val="28"/>
          <w:szCs w:val="28"/>
          <w:lang w:eastAsia="pl-PL"/>
        </w:rPr>
        <w:t> </w:t>
      </w:r>
      <w:r w:rsidRPr="00E519E0">
        <w:rPr>
          <w:rFonts w:eastAsia="Times New Roman" w:cstheme="minorHAnsi"/>
          <w:sz w:val="28"/>
          <w:szCs w:val="28"/>
          <w:lang w:eastAsia="pl-PL"/>
        </w:rPr>
        <w:t xml:space="preserve">Śremie, </w:t>
      </w:r>
      <w:r w:rsidRPr="00B84CA5">
        <w:rPr>
          <w:rFonts w:eastAsia="Times New Roman" w:cstheme="minorHAnsi"/>
          <w:sz w:val="28"/>
          <w:szCs w:val="28"/>
          <w:lang w:eastAsia="pl-PL"/>
        </w:rPr>
        <w:t>ul.</w:t>
      </w:r>
      <w:r w:rsidR="00D85E78">
        <w:rPr>
          <w:rFonts w:eastAsia="Times New Roman" w:cstheme="minorHAnsi"/>
          <w:sz w:val="28"/>
          <w:szCs w:val="28"/>
          <w:lang w:eastAsia="pl-PL"/>
        </w:rPr>
        <w:t> </w:t>
      </w:r>
      <w:r w:rsidRPr="00B84CA5">
        <w:rPr>
          <w:rFonts w:eastAsia="Times New Roman" w:cstheme="minorHAnsi"/>
          <w:sz w:val="28"/>
          <w:szCs w:val="28"/>
          <w:lang w:eastAsia="pl-PL"/>
        </w:rPr>
        <w:t xml:space="preserve">Plac 20 Października 1, 63-100 Śrem, biuro </w:t>
      </w:r>
      <w:r w:rsidRPr="008D0BCE">
        <w:rPr>
          <w:rFonts w:eastAsia="Times New Roman" w:cstheme="minorHAnsi"/>
          <w:sz w:val="28"/>
          <w:szCs w:val="28"/>
          <w:lang w:eastAsia="pl-PL"/>
        </w:rPr>
        <w:t>nr 34;</w:t>
      </w:r>
    </w:p>
    <w:p w14:paraId="049CD454" w14:textId="39B61D0A" w:rsidR="009060D2" w:rsidRDefault="00B84CA5" w:rsidP="00001F55">
      <w:pPr>
        <w:pStyle w:val="Akapitzlist"/>
        <w:numPr>
          <w:ilvl w:val="0"/>
          <w:numId w:val="3"/>
        </w:numPr>
        <w:spacing w:after="120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B84CA5">
        <w:rPr>
          <w:rFonts w:eastAsia="Times New Roman" w:cstheme="minorHAnsi"/>
          <w:sz w:val="28"/>
          <w:szCs w:val="28"/>
          <w:lang w:eastAsia="pl-PL"/>
        </w:rPr>
        <w:t>spotka</w:t>
      </w:r>
      <w:r w:rsidR="00C03386">
        <w:rPr>
          <w:rFonts w:eastAsia="Times New Roman" w:cstheme="minorHAnsi"/>
          <w:sz w:val="28"/>
          <w:szCs w:val="28"/>
          <w:lang w:eastAsia="pl-PL"/>
        </w:rPr>
        <w:t>nia otwartego</w:t>
      </w:r>
      <w:r w:rsidRPr="00B84CA5">
        <w:rPr>
          <w:rFonts w:eastAsia="Times New Roman" w:cstheme="minorHAnsi"/>
          <w:sz w:val="28"/>
          <w:szCs w:val="28"/>
          <w:lang w:eastAsia="pl-PL"/>
        </w:rPr>
        <w:t xml:space="preserve"> poprzedzon</w:t>
      </w:r>
      <w:r w:rsidR="00C03386">
        <w:rPr>
          <w:rFonts w:eastAsia="Times New Roman" w:cstheme="minorHAnsi"/>
          <w:sz w:val="28"/>
          <w:szCs w:val="28"/>
          <w:lang w:eastAsia="pl-PL"/>
        </w:rPr>
        <w:t>ego</w:t>
      </w:r>
      <w:r w:rsidRPr="00B84CA5">
        <w:rPr>
          <w:rFonts w:eastAsia="Times New Roman" w:cstheme="minorHAnsi"/>
          <w:sz w:val="28"/>
          <w:szCs w:val="28"/>
          <w:lang w:eastAsia="pl-PL"/>
        </w:rPr>
        <w:t xml:space="preserve"> prezentacją projektu, które odbęd</w:t>
      </w:r>
      <w:r w:rsidR="00C03386">
        <w:rPr>
          <w:rFonts w:eastAsia="Times New Roman" w:cstheme="minorHAnsi"/>
          <w:sz w:val="28"/>
          <w:szCs w:val="28"/>
          <w:lang w:eastAsia="pl-PL"/>
        </w:rPr>
        <w:t xml:space="preserve">zie </w:t>
      </w:r>
      <w:r w:rsidRPr="00B84CA5">
        <w:rPr>
          <w:rFonts w:eastAsia="Times New Roman" w:cstheme="minorHAnsi"/>
          <w:sz w:val="28"/>
          <w:szCs w:val="28"/>
          <w:lang w:eastAsia="pl-PL"/>
        </w:rPr>
        <w:t xml:space="preserve">się </w:t>
      </w:r>
      <w:r w:rsidR="00D21F0B">
        <w:rPr>
          <w:rFonts w:eastAsia="Times New Roman" w:cstheme="minorHAnsi"/>
          <w:b/>
          <w:bCs/>
          <w:sz w:val="28"/>
          <w:szCs w:val="28"/>
          <w:lang w:eastAsia="pl-PL"/>
        </w:rPr>
        <w:t>23</w:t>
      </w:r>
      <w:r w:rsidR="00E519E0" w:rsidRPr="00E519E0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kwietnia </w:t>
      </w:r>
      <w:r w:rsidR="005F1A1F" w:rsidRPr="00E519E0">
        <w:rPr>
          <w:rFonts w:eastAsia="Times New Roman" w:cstheme="minorHAnsi"/>
          <w:b/>
          <w:bCs/>
          <w:sz w:val="28"/>
          <w:szCs w:val="28"/>
          <w:lang w:eastAsia="pl-PL"/>
        </w:rPr>
        <w:t>2026</w:t>
      </w:r>
      <w:r w:rsidRPr="00E519E0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r. o</w:t>
      </w:r>
      <w:r w:rsidR="00DB2D67">
        <w:rPr>
          <w:rFonts w:eastAsia="Times New Roman" w:cstheme="minorHAnsi"/>
          <w:b/>
          <w:bCs/>
          <w:sz w:val="28"/>
          <w:szCs w:val="28"/>
          <w:lang w:eastAsia="pl-PL"/>
        </w:rPr>
        <w:t>d</w:t>
      </w:r>
      <w:r w:rsidRPr="00E519E0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16:00</w:t>
      </w:r>
      <w:r w:rsidR="00DB2D67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do</w:t>
      </w:r>
      <w:r w:rsidR="00D2254D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17:30</w:t>
      </w:r>
      <w:r w:rsidRPr="00E519E0">
        <w:rPr>
          <w:rFonts w:eastAsia="Times New Roman" w:cstheme="minorHAnsi"/>
          <w:b/>
          <w:bCs/>
          <w:sz w:val="28"/>
          <w:szCs w:val="28"/>
          <w:lang w:eastAsia="pl-PL"/>
        </w:rPr>
        <w:t>,</w:t>
      </w:r>
      <w:r w:rsidRPr="00E519E0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B84CA5">
        <w:rPr>
          <w:rFonts w:eastAsia="Times New Roman" w:cstheme="minorHAnsi"/>
          <w:sz w:val="28"/>
          <w:szCs w:val="28"/>
          <w:lang w:eastAsia="pl-PL"/>
        </w:rPr>
        <w:t>w siedzibie Urzędu Miejskiego w</w:t>
      </w:r>
      <w:r w:rsidR="00CC6B77">
        <w:rPr>
          <w:rFonts w:eastAsia="Times New Roman" w:cstheme="minorHAnsi"/>
          <w:sz w:val="28"/>
          <w:szCs w:val="28"/>
          <w:lang w:eastAsia="pl-PL"/>
        </w:rPr>
        <w:t> </w:t>
      </w:r>
      <w:r w:rsidRPr="00B84CA5">
        <w:rPr>
          <w:rFonts w:eastAsia="Times New Roman" w:cstheme="minorHAnsi"/>
          <w:sz w:val="28"/>
          <w:szCs w:val="28"/>
          <w:lang w:eastAsia="pl-PL"/>
        </w:rPr>
        <w:t xml:space="preserve">Śremie, sala </w:t>
      </w:r>
      <w:r w:rsidR="00C03386">
        <w:rPr>
          <w:rFonts w:eastAsia="Times New Roman" w:cstheme="minorHAnsi"/>
          <w:sz w:val="28"/>
          <w:szCs w:val="28"/>
          <w:lang w:eastAsia="pl-PL"/>
        </w:rPr>
        <w:t>nr 24</w:t>
      </w:r>
      <w:r w:rsidR="00DB2D67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B84CA5">
        <w:rPr>
          <w:rFonts w:eastAsia="Times New Roman" w:cstheme="minorHAnsi"/>
          <w:sz w:val="28"/>
          <w:szCs w:val="28"/>
          <w:lang w:eastAsia="pl-PL"/>
        </w:rPr>
        <w:t>– piętro II; podczas spotka</w:t>
      </w:r>
      <w:r w:rsidR="00C03386">
        <w:rPr>
          <w:rFonts w:eastAsia="Times New Roman" w:cstheme="minorHAnsi"/>
          <w:sz w:val="28"/>
          <w:szCs w:val="28"/>
          <w:lang w:eastAsia="pl-PL"/>
        </w:rPr>
        <w:t>nia</w:t>
      </w:r>
      <w:r w:rsidRPr="00B84CA5">
        <w:rPr>
          <w:rFonts w:eastAsia="Times New Roman" w:cstheme="minorHAnsi"/>
          <w:sz w:val="28"/>
          <w:szCs w:val="28"/>
          <w:lang w:eastAsia="pl-PL"/>
        </w:rPr>
        <w:t xml:space="preserve"> będzie można wypowiadać</w:t>
      </w:r>
      <w:r w:rsidR="00270ADA">
        <w:rPr>
          <w:rFonts w:eastAsia="Times New Roman" w:cstheme="minorHAnsi"/>
          <w:sz w:val="28"/>
          <w:szCs w:val="28"/>
          <w:lang w:eastAsia="pl-PL"/>
        </w:rPr>
        <w:t xml:space="preserve"> się</w:t>
      </w:r>
      <w:r w:rsidRPr="00B84CA5">
        <w:rPr>
          <w:rFonts w:eastAsia="Times New Roman" w:cstheme="minorHAnsi"/>
          <w:sz w:val="28"/>
          <w:szCs w:val="28"/>
          <w:lang w:eastAsia="pl-PL"/>
        </w:rPr>
        <w:t>, zadawać pytania i zgłaszać uwagi do projektu; budynek jest wyposażony w windę</w:t>
      </w:r>
      <w:r w:rsidR="0035135C">
        <w:rPr>
          <w:rFonts w:eastAsia="Times New Roman" w:cstheme="minorHAnsi"/>
          <w:sz w:val="28"/>
          <w:szCs w:val="28"/>
          <w:lang w:eastAsia="pl-PL"/>
        </w:rPr>
        <w:t>;</w:t>
      </w:r>
    </w:p>
    <w:p w14:paraId="31B99343" w14:textId="0091F6AB" w:rsidR="00C03386" w:rsidRPr="00C03386" w:rsidRDefault="00C03386" w:rsidP="00001F55">
      <w:pPr>
        <w:pStyle w:val="Akapitzlist"/>
        <w:numPr>
          <w:ilvl w:val="0"/>
          <w:numId w:val="3"/>
        </w:numPr>
        <w:spacing w:after="120" w:line="240" w:lineRule="auto"/>
        <w:rPr>
          <w:rFonts w:eastAsia="Times New Roman" w:cstheme="minorHAnsi"/>
          <w:b/>
          <w:bCs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dyżur</w:t>
      </w:r>
      <w:r w:rsidR="00F37BEA">
        <w:rPr>
          <w:rFonts w:eastAsia="Times New Roman" w:cstheme="minorHAnsi"/>
          <w:sz w:val="28"/>
          <w:szCs w:val="28"/>
          <w:lang w:eastAsia="pl-PL"/>
        </w:rPr>
        <w:t>ów</w:t>
      </w:r>
      <w:r w:rsidR="000F4D0A">
        <w:rPr>
          <w:rFonts w:eastAsia="Times New Roman" w:cstheme="minorHAnsi"/>
          <w:sz w:val="28"/>
          <w:szCs w:val="28"/>
          <w:lang w:eastAsia="pl-PL"/>
        </w:rPr>
        <w:t xml:space="preserve"> projektanta</w:t>
      </w:r>
      <w:r>
        <w:rPr>
          <w:rFonts w:eastAsia="Times New Roman" w:cstheme="minorHAnsi"/>
          <w:sz w:val="28"/>
          <w:szCs w:val="28"/>
          <w:lang w:eastAsia="pl-PL"/>
        </w:rPr>
        <w:t>, któr</w:t>
      </w:r>
      <w:r w:rsidR="00F37BEA">
        <w:rPr>
          <w:rFonts w:eastAsia="Times New Roman" w:cstheme="minorHAnsi"/>
          <w:sz w:val="28"/>
          <w:szCs w:val="28"/>
          <w:lang w:eastAsia="pl-PL"/>
        </w:rPr>
        <w:t>e</w:t>
      </w:r>
      <w:r>
        <w:rPr>
          <w:rFonts w:eastAsia="Times New Roman" w:cstheme="minorHAnsi"/>
          <w:sz w:val="28"/>
          <w:szCs w:val="28"/>
          <w:lang w:eastAsia="pl-PL"/>
        </w:rPr>
        <w:t xml:space="preserve"> odb</w:t>
      </w:r>
      <w:r w:rsidR="00F37BEA">
        <w:rPr>
          <w:rFonts w:eastAsia="Times New Roman" w:cstheme="minorHAnsi"/>
          <w:sz w:val="28"/>
          <w:szCs w:val="28"/>
          <w:lang w:eastAsia="pl-PL"/>
        </w:rPr>
        <w:t>ędą</w:t>
      </w:r>
      <w:r>
        <w:rPr>
          <w:rFonts w:eastAsia="Times New Roman" w:cstheme="minorHAnsi"/>
          <w:sz w:val="28"/>
          <w:szCs w:val="28"/>
          <w:lang w:eastAsia="pl-PL"/>
        </w:rPr>
        <w:t xml:space="preserve"> się:</w:t>
      </w:r>
    </w:p>
    <w:p w14:paraId="4A067191" w14:textId="5A2F0205" w:rsidR="00C03386" w:rsidRPr="00155670" w:rsidRDefault="00C03386" w:rsidP="004A2566">
      <w:pPr>
        <w:pStyle w:val="Akapitzlist"/>
        <w:numPr>
          <w:ilvl w:val="0"/>
          <w:numId w:val="4"/>
        </w:numPr>
        <w:spacing w:after="120" w:line="240" w:lineRule="auto"/>
        <w:ind w:left="993"/>
        <w:rPr>
          <w:rFonts w:eastAsia="Times New Roman" w:cstheme="minorHAnsi"/>
          <w:b/>
          <w:bCs/>
          <w:sz w:val="28"/>
          <w:szCs w:val="28"/>
          <w:lang w:eastAsia="pl-PL"/>
        </w:rPr>
      </w:pPr>
      <w:r w:rsidRPr="000F4D0A">
        <w:rPr>
          <w:rFonts w:eastAsia="Times New Roman" w:cstheme="minorHAnsi"/>
          <w:b/>
          <w:bCs/>
          <w:sz w:val="28"/>
          <w:szCs w:val="28"/>
          <w:lang w:eastAsia="pl-PL"/>
        </w:rPr>
        <w:t>2</w:t>
      </w:r>
      <w:r w:rsidRPr="00C03386">
        <w:rPr>
          <w:rFonts w:eastAsia="Times New Roman" w:cstheme="minorHAnsi"/>
          <w:b/>
          <w:bCs/>
          <w:sz w:val="28"/>
          <w:szCs w:val="28"/>
          <w:lang w:eastAsia="pl-PL"/>
        </w:rPr>
        <w:t>3 kwietnia 2026 r. o</w:t>
      </w:r>
      <w:r w:rsidR="00106A39">
        <w:rPr>
          <w:rFonts w:eastAsia="Times New Roman" w:cstheme="minorHAnsi"/>
          <w:b/>
          <w:bCs/>
          <w:sz w:val="28"/>
          <w:szCs w:val="28"/>
          <w:lang w:eastAsia="pl-PL"/>
        </w:rPr>
        <w:t>d</w:t>
      </w:r>
      <w:r w:rsidRPr="00C03386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1</w:t>
      </w:r>
      <w:r w:rsidR="00D2254D">
        <w:rPr>
          <w:rFonts w:eastAsia="Times New Roman" w:cstheme="minorHAnsi"/>
          <w:b/>
          <w:bCs/>
          <w:sz w:val="28"/>
          <w:szCs w:val="28"/>
          <w:lang w:eastAsia="pl-PL"/>
        </w:rPr>
        <w:t>7</w:t>
      </w:r>
      <w:r w:rsidRPr="00C03386">
        <w:rPr>
          <w:rFonts w:eastAsia="Times New Roman" w:cstheme="minorHAnsi"/>
          <w:b/>
          <w:bCs/>
          <w:sz w:val="28"/>
          <w:szCs w:val="28"/>
          <w:lang w:eastAsia="pl-PL"/>
        </w:rPr>
        <w:t>:</w:t>
      </w:r>
      <w:r w:rsidR="00D2254D">
        <w:rPr>
          <w:rFonts w:eastAsia="Times New Roman" w:cstheme="minorHAnsi"/>
          <w:b/>
          <w:bCs/>
          <w:sz w:val="28"/>
          <w:szCs w:val="28"/>
          <w:lang w:eastAsia="pl-PL"/>
        </w:rPr>
        <w:t>3</w:t>
      </w:r>
      <w:r w:rsidRPr="00C03386">
        <w:rPr>
          <w:rFonts w:eastAsia="Times New Roman" w:cstheme="minorHAnsi"/>
          <w:b/>
          <w:bCs/>
          <w:sz w:val="28"/>
          <w:szCs w:val="28"/>
          <w:lang w:eastAsia="pl-PL"/>
        </w:rPr>
        <w:t>0</w:t>
      </w:r>
      <w:r w:rsidR="00F37BEA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="004C34AE">
        <w:rPr>
          <w:rFonts w:eastAsia="Times New Roman" w:cstheme="minorHAnsi"/>
          <w:b/>
          <w:bCs/>
          <w:sz w:val="28"/>
          <w:szCs w:val="28"/>
          <w:lang w:eastAsia="pl-PL"/>
        </w:rPr>
        <w:t>do</w:t>
      </w:r>
      <w:r w:rsidR="00E02099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19:30</w:t>
      </w:r>
      <w:r w:rsidR="004C34AE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="008D0BCE" w:rsidRPr="003D71D9">
        <w:rPr>
          <w:rFonts w:eastAsia="Times New Roman" w:cstheme="minorHAnsi"/>
          <w:sz w:val="28"/>
          <w:szCs w:val="28"/>
          <w:lang w:eastAsia="pl-PL"/>
        </w:rPr>
        <w:t xml:space="preserve">w zakresie nieruchomości </w:t>
      </w:r>
      <w:r w:rsidR="00B8704A">
        <w:rPr>
          <w:rFonts w:eastAsia="Times New Roman" w:cstheme="minorHAnsi"/>
          <w:sz w:val="28"/>
          <w:szCs w:val="28"/>
          <w:lang w:eastAsia="pl-PL"/>
        </w:rPr>
        <w:t>położonych w</w:t>
      </w:r>
      <w:r w:rsidR="000A67B0">
        <w:rPr>
          <w:rFonts w:eastAsia="Times New Roman" w:cstheme="minorHAnsi"/>
          <w:sz w:val="28"/>
          <w:szCs w:val="28"/>
          <w:lang w:eastAsia="pl-PL"/>
        </w:rPr>
        <w:t> </w:t>
      </w:r>
      <w:r w:rsidR="00B8704A">
        <w:rPr>
          <w:rFonts w:eastAsia="Times New Roman" w:cstheme="minorHAnsi"/>
          <w:sz w:val="28"/>
          <w:szCs w:val="28"/>
          <w:lang w:eastAsia="pl-PL"/>
        </w:rPr>
        <w:t xml:space="preserve">obrębach geodezyjnych: </w:t>
      </w:r>
      <w:r w:rsidR="00B8704A" w:rsidRPr="00155670">
        <w:rPr>
          <w:rFonts w:eastAsia="Times New Roman" w:cstheme="minorHAnsi"/>
          <w:b/>
          <w:bCs/>
          <w:sz w:val="28"/>
          <w:szCs w:val="28"/>
          <w:lang w:eastAsia="pl-PL"/>
        </w:rPr>
        <w:t>Orkowo, Niesłabin, Góra, Kaleje, Zbrudzewo i</w:t>
      </w:r>
      <w:r w:rsidR="000A67B0">
        <w:rPr>
          <w:rFonts w:eastAsia="Times New Roman" w:cstheme="minorHAnsi"/>
          <w:b/>
          <w:bCs/>
          <w:sz w:val="28"/>
          <w:szCs w:val="28"/>
          <w:lang w:eastAsia="pl-PL"/>
        </w:rPr>
        <w:t> </w:t>
      </w:r>
      <w:r w:rsidR="00B8704A" w:rsidRPr="00155670">
        <w:rPr>
          <w:rFonts w:eastAsia="Times New Roman" w:cstheme="minorHAnsi"/>
          <w:b/>
          <w:bCs/>
          <w:sz w:val="28"/>
          <w:szCs w:val="28"/>
          <w:lang w:eastAsia="pl-PL"/>
        </w:rPr>
        <w:t>Luciny</w:t>
      </w:r>
      <w:r w:rsidR="00B8704A" w:rsidRPr="00155670">
        <w:rPr>
          <w:rFonts w:eastAsia="Times New Roman" w:cstheme="minorHAnsi"/>
          <w:sz w:val="28"/>
          <w:szCs w:val="28"/>
          <w:lang w:eastAsia="pl-PL"/>
        </w:rPr>
        <w:t>,</w:t>
      </w:r>
      <w:r w:rsidR="00C84BF3" w:rsidRPr="00C84BF3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C84BF3" w:rsidRPr="00B84CA5">
        <w:rPr>
          <w:rFonts w:eastAsia="Times New Roman" w:cstheme="minorHAnsi"/>
          <w:sz w:val="28"/>
          <w:szCs w:val="28"/>
          <w:lang w:eastAsia="pl-PL"/>
        </w:rPr>
        <w:t>w siedzibie Urzędu Miejskiego w</w:t>
      </w:r>
      <w:r w:rsidR="00C84BF3">
        <w:rPr>
          <w:rFonts w:eastAsia="Times New Roman" w:cstheme="minorHAnsi"/>
          <w:sz w:val="28"/>
          <w:szCs w:val="28"/>
          <w:lang w:eastAsia="pl-PL"/>
        </w:rPr>
        <w:t> </w:t>
      </w:r>
      <w:r w:rsidR="00C84BF3" w:rsidRPr="00B84CA5">
        <w:rPr>
          <w:rFonts w:eastAsia="Times New Roman" w:cstheme="minorHAnsi"/>
          <w:sz w:val="28"/>
          <w:szCs w:val="28"/>
          <w:lang w:eastAsia="pl-PL"/>
        </w:rPr>
        <w:t xml:space="preserve">Śremie, sala </w:t>
      </w:r>
      <w:r w:rsidR="00C84BF3">
        <w:rPr>
          <w:rFonts w:eastAsia="Times New Roman" w:cstheme="minorHAnsi"/>
          <w:sz w:val="28"/>
          <w:szCs w:val="28"/>
          <w:lang w:eastAsia="pl-PL"/>
        </w:rPr>
        <w:t xml:space="preserve">nr 24 </w:t>
      </w:r>
      <w:r w:rsidR="00C84BF3" w:rsidRPr="00B84CA5">
        <w:rPr>
          <w:rFonts w:eastAsia="Times New Roman" w:cstheme="minorHAnsi"/>
          <w:sz w:val="28"/>
          <w:szCs w:val="28"/>
          <w:lang w:eastAsia="pl-PL"/>
        </w:rPr>
        <w:t>– piętro II</w:t>
      </w:r>
      <w:r w:rsidR="00C84BF3">
        <w:rPr>
          <w:rFonts w:eastAsia="Times New Roman" w:cstheme="minorHAnsi"/>
          <w:sz w:val="28"/>
          <w:szCs w:val="28"/>
          <w:lang w:eastAsia="pl-PL"/>
        </w:rPr>
        <w:t>,</w:t>
      </w:r>
    </w:p>
    <w:p w14:paraId="0590A009" w14:textId="61D3E900" w:rsidR="008D0BCE" w:rsidRPr="003D71D9" w:rsidRDefault="000A3A9D" w:rsidP="004A2566">
      <w:pPr>
        <w:pStyle w:val="Akapitzlist"/>
        <w:numPr>
          <w:ilvl w:val="0"/>
          <w:numId w:val="4"/>
        </w:numPr>
        <w:spacing w:after="120" w:line="240" w:lineRule="auto"/>
        <w:ind w:left="993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b/>
          <w:bCs/>
          <w:sz w:val="28"/>
          <w:szCs w:val="28"/>
          <w:lang w:eastAsia="pl-PL"/>
        </w:rPr>
        <w:t>2</w:t>
      </w:r>
      <w:r w:rsidR="00C03386" w:rsidRPr="00C03386">
        <w:rPr>
          <w:rFonts w:eastAsia="Times New Roman" w:cstheme="minorHAnsi"/>
          <w:b/>
          <w:bCs/>
          <w:sz w:val="28"/>
          <w:szCs w:val="28"/>
          <w:lang w:eastAsia="pl-PL"/>
        </w:rPr>
        <w:t xml:space="preserve">7 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 xml:space="preserve">kwietnia </w:t>
      </w:r>
      <w:r w:rsidR="00C03386" w:rsidRPr="00C03386">
        <w:rPr>
          <w:rFonts w:eastAsia="Times New Roman" w:cstheme="minorHAnsi"/>
          <w:b/>
          <w:bCs/>
          <w:sz w:val="28"/>
          <w:szCs w:val="28"/>
          <w:lang w:eastAsia="pl-PL"/>
        </w:rPr>
        <w:t>2026</w:t>
      </w:r>
      <w:r w:rsidR="003D71D9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r.</w:t>
      </w:r>
      <w:r w:rsidR="00C03386" w:rsidRPr="00C03386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o</w:t>
      </w:r>
      <w:r w:rsidR="00E02099">
        <w:rPr>
          <w:rFonts w:eastAsia="Times New Roman" w:cstheme="minorHAnsi"/>
          <w:b/>
          <w:bCs/>
          <w:sz w:val="28"/>
          <w:szCs w:val="28"/>
          <w:lang w:eastAsia="pl-PL"/>
        </w:rPr>
        <w:t>d</w:t>
      </w:r>
      <w:r w:rsidR="00C03386" w:rsidRPr="00C03386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16:00</w:t>
      </w:r>
      <w:r w:rsidR="00E02099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do 1</w:t>
      </w:r>
      <w:r w:rsidR="00244A41">
        <w:rPr>
          <w:rFonts w:eastAsia="Times New Roman" w:cstheme="minorHAnsi"/>
          <w:b/>
          <w:bCs/>
          <w:sz w:val="28"/>
          <w:szCs w:val="28"/>
          <w:lang w:eastAsia="pl-PL"/>
        </w:rPr>
        <w:t>7</w:t>
      </w:r>
      <w:r w:rsidR="00E02099">
        <w:rPr>
          <w:rFonts w:eastAsia="Times New Roman" w:cstheme="minorHAnsi"/>
          <w:b/>
          <w:bCs/>
          <w:sz w:val="28"/>
          <w:szCs w:val="28"/>
          <w:lang w:eastAsia="pl-PL"/>
        </w:rPr>
        <w:t>:</w:t>
      </w:r>
      <w:r w:rsidR="00244A41">
        <w:rPr>
          <w:rFonts w:eastAsia="Times New Roman" w:cstheme="minorHAnsi"/>
          <w:b/>
          <w:bCs/>
          <w:sz w:val="28"/>
          <w:szCs w:val="28"/>
          <w:lang w:eastAsia="pl-PL"/>
        </w:rPr>
        <w:t>3</w:t>
      </w:r>
      <w:r w:rsidR="00E02099">
        <w:rPr>
          <w:rFonts w:eastAsia="Times New Roman" w:cstheme="minorHAnsi"/>
          <w:b/>
          <w:bCs/>
          <w:sz w:val="28"/>
          <w:szCs w:val="28"/>
          <w:lang w:eastAsia="pl-PL"/>
        </w:rPr>
        <w:t>0</w:t>
      </w:r>
      <w:r w:rsidR="00C03386" w:rsidRPr="00C03386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="00B8704A" w:rsidRPr="003D71D9">
        <w:rPr>
          <w:rFonts w:eastAsia="Times New Roman" w:cstheme="minorHAnsi"/>
          <w:sz w:val="28"/>
          <w:szCs w:val="28"/>
          <w:lang w:eastAsia="pl-PL"/>
        </w:rPr>
        <w:t xml:space="preserve">w zakresie nieruchomości </w:t>
      </w:r>
      <w:r w:rsidR="00B8704A">
        <w:rPr>
          <w:rFonts w:eastAsia="Times New Roman" w:cstheme="minorHAnsi"/>
          <w:sz w:val="28"/>
          <w:szCs w:val="28"/>
          <w:lang w:eastAsia="pl-PL"/>
        </w:rPr>
        <w:t>położonych w</w:t>
      </w:r>
      <w:r w:rsidR="000A67B0">
        <w:rPr>
          <w:rFonts w:eastAsia="Times New Roman" w:cstheme="minorHAnsi"/>
          <w:sz w:val="28"/>
          <w:szCs w:val="28"/>
          <w:lang w:eastAsia="pl-PL"/>
        </w:rPr>
        <w:t> </w:t>
      </w:r>
      <w:r w:rsidR="00B8704A">
        <w:rPr>
          <w:rFonts w:eastAsia="Times New Roman" w:cstheme="minorHAnsi"/>
          <w:sz w:val="28"/>
          <w:szCs w:val="28"/>
          <w:lang w:eastAsia="pl-PL"/>
        </w:rPr>
        <w:t xml:space="preserve">obrębach: </w:t>
      </w:r>
      <w:r w:rsidR="00B8704A" w:rsidRPr="00155670">
        <w:rPr>
          <w:rFonts w:eastAsia="Times New Roman" w:cstheme="minorHAnsi"/>
          <w:b/>
          <w:bCs/>
          <w:sz w:val="28"/>
          <w:szCs w:val="28"/>
          <w:lang w:eastAsia="pl-PL"/>
        </w:rPr>
        <w:t>Mechlin, Dąbrowa, Bystrzek, Olsza, Pysząca, Binkowo, Dobczyn, Ostrowo i Grzymysław</w:t>
      </w:r>
      <w:r w:rsidR="00123F36">
        <w:rPr>
          <w:rFonts w:eastAsia="Times New Roman" w:cstheme="minorHAnsi"/>
          <w:sz w:val="28"/>
          <w:szCs w:val="28"/>
          <w:lang w:eastAsia="pl-PL"/>
        </w:rPr>
        <w:t>,</w:t>
      </w:r>
      <w:r w:rsidR="00C84BF3" w:rsidRPr="00C84BF3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C84BF3" w:rsidRPr="00B84CA5">
        <w:rPr>
          <w:rFonts w:eastAsia="Times New Roman" w:cstheme="minorHAnsi"/>
          <w:sz w:val="28"/>
          <w:szCs w:val="28"/>
          <w:lang w:eastAsia="pl-PL"/>
        </w:rPr>
        <w:t>w siedzibie Urzędu Miejskiego w</w:t>
      </w:r>
      <w:r w:rsidR="00C84BF3">
        <w:rPr>
          <w:rFonts w:eastAsia="Times New Roman" w:cstheme="minorHAnsi"/>
          <w:sz w:val="28"/>
          <w:szCs w:val="28"/>
          <w:lang w:eastAsia="pl-PL"/>
        </w:rPr>
        <w:t> </w:t>
      </w:r>
      <w:r w:rsidR="00C84BF3" w:rsidRPr="00B84CA5">
        <w:rPr>
          <w:rFonts w:eastAsia="Times New Roman" w:cstheme="minorHAnsi"/>
          <w:sz w:val="28"/>
          <w:szCs w:val="28"/>
          <w:lang w:eastAsia="pl-PL"/>
        </w:rPr>
        <w:t xml:space="preserve">Śremie, sala </w:t>
      </w:r>
      <w:r w:rsidR="00C84BF3">
        <w:rPr>
          <w:rFonts w:eastAsia="Times New Roman" w:cstheme="minorHAnsi"/>
          <w:sz w:val="28"/>
          <w:szCs w:val="28"/>
          <w:lang w:eastAsia="pl-PL"/>
        </w:rPr>
        <w:t xml:space="preserve">nr 24 </w:t>
      </w:r>
      <w:r w:rsidR="00C84BF3" w:rsidRPr="00B84CA5">
        <w:rPr>
          <w:rFonts w:eastAsia="Times New Roman" w:cstheme="minorHAnsi"/>
          <w:sz w:val="28"/>
          <w:szCs w:val="28"/>
          <w:lang w:eastAsia="pl-PL"/>
        </w:rPr>
        <w:t>– piętro II</w:t>
      </w:r>
      <w:r w:rsidR="00C84BF3">
        <w:rPr>
          <w:rFonts w:eastAsia="Times New Roman" w:cstheme="minorHAnsi"/>
          <w:sz w:val="28"/>
          <w:szCs w:val="28"/>
          <w:lang w:eastAsia="pl-PL"/>
        </w:rPr>
        <w:t>,</w:t>
      </w:r>
    </w:p>
    <w:p w14:paraId="04B3E135" w14:textId="271474A3" w:rsidR="000A3A9D" w:rsidRPr="003D71D9" w:rsidRDefault="000A3A9D" w:rsidP="004A2566">
      <w:pPr>
        <w:pStyle w:val="Akapitzlist"/>
        <w:numPr>
          <w:ilvl w:val="0"/>
          <w:numId w:val="4"/>
        </w:numPr>
        <w:spacing w:after="120" w:line="240" w:lineRule="auto"/>
        <w:ind w:left="993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b/>
          <w:bCs/>
          <w:sz w:val="28"/>
          <w:szCs w:val="28"/>
          <w:lang w:eastAsia="pl-PL"/>
        </w:rPr>
        <w:t>27 kwietnia 2026 r. o</w:t>
      </w:r>
      <w:r w:rsidR="00E02099">
        <w:rPr>
          <w:rFonts w:eastAsia="Times New Roman" w:cstheme="minorHAnsi"/>
          <w:b/>
          <w:bCs/>
          <w:sz w:val="28"/>
          <w:szCs w:val="28"/>
          <w:lang w:eastAsia="pl-PL"/>
        </w:rPr>
        <w:t>d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 xml:space="preserve"> 17:30 </w:t>
      </w:r>
      <w:r w:rsidR="00E02099">
        <w:rPr>
          <w:rFonts w:eastAsia="Times New Roman" w:cstheme="minorHAnsi"/>
          <w:b/>
          <w:bCs/>
          <w:sz w:val="28"/>
          <w:szCs w:val="28"/>
          <w:lang w:eastAsia="pl-PL"/>
        </w:rPr>
        <w:t xml:space="preserve">do 19:30 </w:t>
      </w:r>
      <w:r w:rsidRPr="003D71D9">
        <w:rPr>
          <w:rFonts w:eastAsia="Times New Roman" w:cstheme="minorHAnsi"/>
          <w:sz w:val="28"/>
          <w:szCs w:val="28"/>
          <w:lang w:eastAsia="pl-PL"/>
        </w:rPr>
        <w:t>on</w:t>
      </w:r>
      <w:r w:rsidR="000F4D0A">
        <w:rPr>
          <w:rFonts w:eastAsia="Times New Roman" w:cstheme="minorHAnsi"/>
          <w:sz w:val="28"/>
          <w:szCs w:val="28"/>
          <w:lang w:eastAsia="pl-PL"/>
        </w:rPr>
        <w:t>-</w:t>
      </w:r>
      <w:r w:rsidRPr="003D71D9">
        <w:rPr>
          <w:rFonts w:eastAsia="Times New Roman" w:cstheme="minorHAnsi"/>
          <w:sz w:val="28"/>
          <w:szCs w:val="28"/>
          <w:lang w:eastAsia="pl-PL"/>
        </w:rPr>
        <w:t>line</w:t>
      </w:r>
      <w:r w:rsidR="003D71D9" w:rsidRPr="003D71D9">
        <w:rPr>
          <w:rFonts w:eastAsia="Times New Roman" w:cstheme="minorHAnsi"/>
          <w:sz w:val="28"/>
          <w:szCs w:val="28"/>
          <w:lang w:eastAsia="pl-PL"/>
        </w:rPr>
        <w:t xml:space="preserve"> na </w:t>
      </w:r>
      <w:r w:rsidR="003D71D9" w:rsidRPr="00C84BF3">
        <w:rPr>
          <w:rFonts w:eastAsia="Times New Roman" w:cstheme="minorHAnsi"/>
          <w:sz w:val="28"/>
          <w:szCs w:val="28"/>
          <w:lang w:eastAsia="pl-PL"/>
        </w:rPr>
        <w:t xml:space="preserve">platformie </w:t>
      </w:r>
      <w:r w:rsidR="004A202C">
        <w:rPr>
          <w:rFonts w:eastAsia="Times New Roman" w:cstheme="minorHAnsi"/>
          <w:sz w:val="28"/>
          <w:szCs w:val="28"/>
          <w:lang w:eastAsia="pl-PL"/>
        </w:rPr>
        <w:t xml:space="preserve">MS </w:t>
      </w:r>
      <w:proofErr w:type="spellStart"/>
      <w:r w:rsidR="004A202C">
        <w:rPr>
          <w:rFonts w:eastAsia="Times New Roman" w:cstheme="minorHAnsi"/>
          <w:sz w:val="28"/>
          <w:szCs w:val="28"/>
          <w:lang w:eastAsia="pl-PL"/>
        </w:rPr>
        <w:t>Teams</w:t>
      </w:r>
      <w:proofErr w:type="spellEnd"/>
      <w:r w:rsidR="003D71D9" w:rsidRPr="00C84BF3">
        <w:rPr>
          <w:rFonts w:eastAsia="Times New Roman" w:cstheme="minorHAnsi"/>
          <w:sz w:val="28"/>
          <w:szCs w:val="28"/>
          <w:lang w:eastAsia="pl-PL"/>
        </w:rPr>
        <w:t xml:space="preserve"> </w:t>
      </w:r>
      <w:hyperlink r:id="rId8" w:tgtFrame="_blank" w:tooltip="Meeting join" w:history="1">
        <w:r w:rsidR="00C84BF3" w:rsidRPr="00C84BF3">
          <w:rPr>
            <w:rFonts w:ascii="Segoe UI" w:eastAsiaTheme="minorHAnsi" w:hAnsi="Segoe UI" w:cs="Segoe UI"/>
            <w:color w:val="5B5FC7"/>
            <w:kern w:val="0"/>
            <w:sz w:val="28"/>
            <w:szCs w:val="28"/>
            <w:u w:val="single"/>
          </w:rPr>
          <w:t>https://teams.microsoft.com/meet/352926305896943?p=Mbkt9ffTFlHIkSD7o2</w:t>
        </w:r>
      </w:hyperlink>
      <w:r w:rsidR="00B8704A" w:rsidRPr="00C84BF3">
        <w:rPr>
          <w:rFonts w:eastAsia="Times New Roman" w:cstheme="minorHAnsi"/>
          <w:sz w:val="28"/>
          <w:szCs w:val="28"/>
          <w:lang w:eastAsia="pl-PL"/>
        </w:rPr>
        <w:t xml:space="preserve"> w zakresie </w:t>
      </w:r>
      <w:r w:rsidR="004A202C">
        <w:rPr>
          <w:rFonts w:eastAsia="Times New Roman" w:cstheme="minorHAnsi"/>
          <w:sz w:val="28"/>
          <w:szCs w:val="28"/>
          <w:lang w:eastAsia="pl-PL"/>
        </w:rPr>
        <w:t xml:space="preserve">wszystkich </w:t>
      </w:r>
      <w:r w:rsidR="00B8704A" w:rsidRPr="00C84BF3">
        <w:rPr>
          <w:rFonts w:eastAsia="Times New Roman" w:cstheme="minorHAnsi"/>
          <w:sz w:val="28"/>
          <w:szCs w:val="28"/>
          <w:lang w:eastAsia="pl-PL"/>
        </w:rPr>
        <w:t>nieruchomości</w:t>
      </w:r>
      <w:r w:rsidR="00123F36" w:rsidRPr="00C84BF3">
        <w:rPr>
          <w:rFonts w:eastAsia="Times New Roman" w:cstheme="minorHAnsi"/>
          <w:sz w:val="28"/>
          <w:szCs w:val="28"/>
          <w:lang w:eastAsia="pl-PL"/>
        </w:rPr>
        <w:t>,</w:t>
      </w:r>
    </w:p>
    <w:p w14:paraId="4DCA3048" w14:textId="27F42FCE" w:rsidR="000F4D0A" w:rsidRDefault="003B55DB" w:rsidP="004A2566">
      <w:pPr>
        <w:pStyle w:val="Akapitzlist"/>
        <w:numPr>
          <w:ilvl w:val="0"/>
          <w:numId w:val="4"/>
        </w:numPr>
        <w:spacing w:after="120" w:line="240" w:lineRule="auto"/>
        <w:ind w:left="993"/>
        <w:rPr>
          <w:rFonts w:eastAsia="Times New Roman" w:cstheme="minorHAnsi"/>
          <w:b/>
          <w:bCs/>
          <w:sz w:val="28"/>
          <w:szCs w:val="28"/>
          <w:lang w:eastAsia="pl-PL"/>
        </w:rPr>
      </w:pPr>
      <w:r>
        <w:rPr>
          <w:rFonts w:eastAsia="Times New Roman" w:cstheme="minorHAnsi"/>
          <w:b/>
          <w:bCs/>
          <w:sz w:val="28"/>
          <w:szCs w:val="28"/>
          <w:lang w:eastAsia="pl-PL"/>
        </w:rPr>
        <w:t>7</w:t>
      </w:r>
      <w:r w:rsidR="00C03386" w:rsidRPr="00C03386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maja 2026</w:t>
      </w:r>
      <w:r w:rsidR="003D71D9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r. </w:t>
      </w:r>
      <w:r w:rsidR="00C03386" w:rsidRPr="00C03386">
        <w:rPr>
          <w:rFonts w:eastAsia="Times New Roman" w:cstheme="minorHAnsi"/>
          <w:b/>
          <w:bCs/>
          <w:sz w:val="28"/>
          <w:szCs w:val="28"/>
          <w:lang w:eastAsia="pl-PL"/>
        </w:rPr>
        <w:t>o</w:t>
      </w:r>
      <w:r w:rsidR="00244A41">
        <w:rPr>
          <w:rFonts w:eastAsia="Times New Roman" w:cstheme="minorHAnsi"/>
          <w:b/>
          <w:bCs/>
          <w:sz w:val="28"/>
          <w:szCs w:val="28"/>
          <w:lang w:eastAsia="pl-PL"/>
        </w:rPr>
        <w:t>d</w:t>
      </w:r>
      <w:r w:rsidR="00C03386" w:rsidRPr="00C03386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16:00</w:t>
      </w:r>
      <w:r w:rsidR="000A3A9D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="00EE344F">
        <w:rPr>
          <w:rFonts w:eastAsia="Times New Roman" w:cstheme="minorHAnsi"/>
          <w:b/>
          <w:bCs/>
          <w:sz w:val="28"/>
          <w:szCs w:val="28"/>
          <w:lang w:eastAsia="pl-PL"/>
        </w:rPr>
        <w:t>do 1</w:t>
      </w:r>
      <w:r w:rsidR="00E5408A">
        <w:rPr>
          <w:rFonts w:eastAsia="Times New Roman" w:cstheme="minorHAnsi"/>
          <w:b/>
          <w:bCs/>
          <w:sz w:val="28"/>
          <w:szCs w:val="28"/>
          <w:lang w:eastAsia="pl-PL"/>
        </w:rPr>
        <w:t>7</w:t>
      </w:r>
      <w:r w:rsidR="00EE344F">
        <w:rPr>
          <w:rFonts w:eastAsia="Times New Roman" w:cstheme="minorHAnsi"/>
          <w:b/>
          <w:bCs/>
          <w:sz w:val="28"/>
          <w:szCs w:val="28"/>
          <w:lang w:eastAsia="pl-PL"/>
        </w:rPr>
        <w:t>:</w:t>
      </w:r>
      <w:r w:rsidR="00E5408A">
        <w:rPr>
          <w:rFonts w:eastAsia="Times New Roman" w:cstheme="minorHAnsi"/>
          <w:b/>
          <w:bCs/>
          <w:sz w:val="28"/>
          <w:szCs w:val="28"/>
          <w:lang w:eastAsia="pl-PL"/>
        </w:rPr>
        <w:t>3</w:t>
      </w:r>
      <w:r w:rsidR="00EE344F">
        <w:rPr>
          <w:rFonts w:eastAsia="Times New Roman" w:cstheme="minorHAnsi"/>
          <w:b/>
          <w:bCs/>
          <w:sz w:val="28"/>
          <w:szCs w:val="28"/>
          <w:lang w:eastAsia="pl-PL"/>
        </w:rPr>
        <w:t xml:space="preserve">0 </w:t>
      </w:r>
      <w:r w:rsidR="00123F36" w:rsidRPr="003D71D9">
        <w:rPr>
          <w:rFonts w:eastAsia="Times New Roman" w:cstheme="minorHAnsi"/>
          <w:sz w:val="28"/>
          <w:szCs w:val="28"/>
          <w:lang w:eastAsia="pl-PL"/>
        </w:rPr>
        <w:t xml:space="preserve">w zakresie nieruchomości </w:t>
      </w:r>
      <w:r w:rsidR="00123F36">
        <w:rPr>
          <w:rFonts w:eastAsia="Times New Roman" w:cstheme="minorHAnsi"/>
          <w:sz w:val="28"/>
          <w:szCs w:val="28"/>
          <w:lang w:eastAsia="pl-PL"/>
        </w:rPr>
        <w:t>położonych w</w:t>
      </w:r>
      <w:r w:rsidR="000A67B0">
        <w:rPr>
          <w:rFonts w:eastAsia="Times New Roman" w:cstheme="minorHAnsi"/>
          <w:sz w:val="28"/>
          <w:szCs w:val="28"/>
          <w:lang w:eastAsia="pl-PL"/>
        </w:rPr>
        <w:t> </w:t>
      </w:r>
      <w:r w:rsidR="00123F36">
        <w:rPr>
          <w:rFonts w:eastAsia="Times New Roman" w:cstheme="minorHAnsi"/>
          <w:sz w:val="28"/>
          <w:szCs w:val="28"/>
          <w:lang w:eastAsia="pl-PL"/>
        </w:rPr>
        <w:t xml:space="preserve">obrębach: </w:t>
      </w:r>
      <w:r w:rsidR="00123F36" w:rsidRPr="00155670">
        <w:rPr>
          <w:rFonts w:eastAsia="Times New Roman" w:cstheme="minorHAnsi"/>
          <w:b/>
          <w:bCs/>
          <w:sz w:val="28"/>
          <w:szCs w:val="28"/>
          <w:lang w:eastAsia="pl-PL"/>
        </w:rPr>
        <w:t>Śrem, Psarskie i Szymanowo</w:t>
      </w:r>
      <w:r w:rsidR="000F4D0A" w:rsidRPr="00D13E41">
        <w:rPr>
          <w:rFonts w:eastAsia="Times New Roman" w:cstheme="minorHAnsi"/>
          <w:sz w:val="28"/>
          <w:szCs w:val="28"/>
          <w:lang w:eastAsia="pl-PL"/>
        </w:rPr>
        <w:t>,</w:t>
      </w:r>
      <w:r w:rsidR="00C84BF3" w:rsidRPr="00C84BF3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C84BF3" w:rsidRPr="00B84CA5">
        <w:rPr>
          <w:rFonts w:eastAsia="Times New Roman" w:cstheme="minorHAnsi"/>
          <w:sz w:val="28"/>
          <w:szCs w:val="28"/>
          <w:lang w:eastAsia="pl-PL"/>
        </w:rPr>
        <w:t>w siedzibie Urzędu Miejskiego w</w:t>
      </w:r>
      <w:r w:rsidR="00C84BF3">
        <w:rPr>
          <w:rFonts w:eastAsia="Times New Roman" w:cstheme="minorHAnsi"/>
          <w:sz w:val="28"/>
          <w:szCs w:val="28"/>
          <w:lang w:eastAsia="pl-PL"/>
        </w:rPr>
        <w:t> </w:t>
      </w:r>
      <w:r w:rsidR="00C84BF3" w:rsidRPr="00B84CA5">
        <w:rPr>
          <w:rFonts w:eastAsia="Times New Roman" w:cstheme="minorHAnsi"/>
          <w:sz w:val="28"/>
          <w:szCs w:val="28"/>
          <w:lang w:eastAsia="pl-PL"/>
        </w:rPr>
        <w:t xml:space="preserve">Śremie, sala </w:t>
      </w:r>
      <w:r w:rsidR="00C84BF3">
        <w:rPr>
          <w:rFonts w:eastAsia="Times New Roman" w:cstheme="minorHAnsi"/>
          <w:sz w:val="28"/>
          <w:szCs w:val="28"/>
          <w:lang w:eastAsia="pl-PL"/>
        </w:rPr>
        <w:t xml:space="preserve">nr 24 </w:t>
      </w:r>
      <w:r w:rsidR="00C84BF3" w:rsidRPr="00B84CA5">
        <w:rPr>
          <w:rFonts w:eastAsia="Times New Roman" w:cstheme="minorHAnsi"/>
          <w:sz w:val="28"/>
          <w:szCs w:val="28"/>
          <w:lang w:eastAsia="pl-PL"/>
        </w:rPr>
        <w:t>– piętro II</w:t>
      </w:r>
      <w:r w:rsidR="00C84BF3">
        <w:rPr>
          <w:rFonts w:eastAsia="Times New Roman" w:cstheme="minorHAnsi"/>
          <w:sz w:val="28"/>
          <w:szCs w:val="28"/>
          <w:lang w:eastAsia="pl-PL"/>
        </w:rPr>
        <w:t>,</w:t>
      </w:r>
    </w:p>
    <w:p w14:paraId="140DEBAA" w14:textId="5EE43C4E" w:rsidR="008D0BCE" w:rsidRPr="00C84BF3" w:rsidRDefault="000F4D0A" w:rsidP="004A2566">
      <w:pPr>
        <w:pStyle w:val="Akapitzlist"/>
        <w:numPr>
          <w:ilvl w:val="0"/>
          <w:numId w:val="4"/>
        </w:numPr>
        <w:spacing w:after="120" w:line="240" w:lineRule="auto"/>
        <w:ind w:left="993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b/>
          <w:bCs/>
          <w:sz w:val="28"/>
          <w:szCs w:val="28"/>
          <w:lang w:eastAsia="pl-PL"/>
        </w:rPr>
        <w:lastRenderedPageBreak/>
        <w:t>7 maja 2026 r. o</w:t>
      </w:r>
      <w:r w:rsidR="00EE344F">
        <w:rPr>
          <w:rFonts w:eastAsia="Times New Roman" w:cstheme="minorHAnsi"/>
          <w:b/>
          <w:bCs/>
          <w:sz w:val="28"/>
          <w:szCs w:val="28"/>
          <w:lang w:eastAsia="pl-PL"/>
        </w:rPr>
        <w:t>d</w:t>
      </w:r>
      <w:r w:rsidR="000A3A9D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17:30 </w:t>
      </w:r>
      <w:r w:rsidR="00EE344F">
        <w:rPr>
          <w:rFonts w:eastAsia="Times New Roman" w:cstheme="minorHAnsi"/>
          <w:b/>
          <w:bCs/>
          <w:sz w:val="28"/>
          <w:szCs w:val="28"/>
          <w:lang w:eastAsia="pl-PL"/>
        </w:rPr>
        <w:t xml:space="preserve">do 19:30 </w:t>
      </w:r>
      <w:r w:rsidR="00123F36" w:rsidRPr="003D71D9">
        <w:rPr>
          <w:rFonts w:eastAsia="Times New Roman" w:cstheme="minorHAnsi"/>
          <w:sz w:val="28"/>
          <w:szCs w:val="28"/>
          <w:lang w:eastAsia="pl-PL"/>
        </w:rPr>
        <w:t>w</w:t>
      </w:r>
      <w:r w:rsidR="000A67B0">
        <w:rPr>
          <w:rFonts w:eastAsia="Times New Roman" w:cstheme="minorHAnsi"/>
          <w:sz w:val="28"/>
          <w:szCs w:val="28"/>
          <w:lang w:eastAsia="pl-PL"/>
        </w:rPr>
        <w:t> </w:t>
      </w:r>
      <w:r w:rsidR="00123F36" w:rsidRPr="003D71D9">
        <w:rPr>
          <w:rFonts w:eastAsia="Times New Roman" w:cstheme="minorHAnsi"/>
          <w:sz w:val="28"/>
          <w:szCs w:val="28"/>
          <w:lang w:eastAsia="pl-PL"/>
        </w:rPr>
        <w:t xml:space="preserve">zakresie nieruchomości </w:t>
      </w:r>
      <w:r w:rsidR="00123F36">
        <w:rPr>
          <w:rFonts w:eastAsia="Times New Roman" w:cstheme="minorHAnsi"/>
          <w:sz w:val="28"/>
          <w:szCs w:val="28"/>
          <w:lang w:eastAsia="pl-PL"/>
        </w:rPr>
        <w:t>położonych w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="00123F36">
        <w:rPr>
          <w:rFonts w:eastAsia="Times New Roman" w:cstheme="minorHAnsi"/>
          <w:sz w:val="28"/>
          <w:szCs w:val="28"/>
          <w:lang w:eastAsia="pl-PL"/>
        </w:rPr>
        <w:t>obrębach:</w:t>
      </w:r>
      <w:r w:rsidR="00155670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155670" w:rsidRPr="00AD4F43">
        <w:rPr>
          <w:rFonts w:eastAsia="Times New Roman" w:cstheme="minorHAnsi"/>
          <w:b/>
          <w:bCs/>
          <w:sz w:val="28"/>
          <w:szCs w:val="28"/>
          <w:lang w:eastAsia="pl-PL"/>
        </w:rPr>
        <w:t>Błociszewo, Bodzyniewo, Dalewo, Gaj, Kadzewo, Krzyżanowo, Marianowo, Mórka, Nochowo, Pełczyn, Wyrzeka</w:t>
      </w:r>
      <w:r w:rsidR="00C84BF3" w:rsidRPr="00C84BF3">
        <w:rPr>
          <w:rFonts w:eastAsia="Times New Roman" w:cstheme="minorHAnsi"/>
          <w:sz w:val="28"/>
          <w:szCs w:val="28"/>
          <w:lang w:eastAsia="pl-PL"/>
        </w:rPr>
        <w:t>, w siedzibie Urzędu Miejskiego w Śremie, sala nr 24 – piętro II</w:t>
      </w:r>
      <w:r w:rsidR="00AD4F43" w:rsidRPr="00C84BF3">
        <w:rPr>
          <w:rFonts w:eastAsia="Times New Roman" w:cstheme="minorHAnsi"/>
          <w:sz w:val="28"/>
          <w:szCs w:val="28"/>
          <w:lang w:eastAsia="pl-PL"/>
        </w:rPr>
        <w:t>;</w:t>
      </w:r>
    </w:p>
    <w:p w14:paraId="0D329B59" w14:textId="2EE4A951" w:rsidR="009060D2" w:rsidRPr="00E519E0" w:rsidRDefault="005C21F7" w:rsidP="00001F55">
      <w:pPr>
        <w:pStyle w:val="Akapitzlist"/>
        <w:numPr>
          <w:ilvl w:val="0"/>
          <w:numId w:val="3"/>
        </w:numPr>
        <w:spacing w:after="120" w:line="240" w:lineRule="auto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zbierani</w:t>
      </w:r>
      <w:r w:rsidR="0093651F">
        <w:rPr>
          <w:rFonts w:eastAsia="Times New Roman" w:cstheme="minorHAnsi"/>
          <w:sz w:val="28"/>
          <w:szCs w:val="28"/>
          <w:lang w:eastAsia="pl-PL"/>
        </w:rPr>
        <w:t>a</w:t>
      </w:r>
      <w:r>
        <w:rPr>
          <w:rFonts w:eastAsia="Times New Roman" w:cstheme="minorHAnsi"/>
          <w:sz w:val="28"/>
          <w:szCs w:val="28"/>
          <w:lang w:eastAsia="pl-PL"/>
        </w:rPr>
        <w:t xml:space="preserve"> uwag </w:t>
      </w:r>
      <w:r w:rsidR="0040059B" w:rsidRPr="00E519E0">
        <w:rPr>
          <w:rFonts w:eastAsia="Times New Roman" w:cstheme="minorHAnsi"/>
          <w:b/>
          <w:bCs/>
          <w:sz w:val="28"/>
          <w:szCs w:val="28"/>
          <w:lang w:eastAsia="pl-PL"/>
        </w:rPr>
        <w:t>od </w:t>
      </w:r>
      <w:r w:rsidR="00C03386">
        <w:rPr>
          <w:rFonts w:eastAsia="Times New Roman" w:cstheme="minorHAnsi"/>
          <w:b/>
          <w:bCs/>
          <w:sz w:val="28"/>
          <w:szCs w:val="28"/>
          <w:lang w:eastAsia="pl-PL"/>
        </w:rPr>
        <w:t>1</w:t>
      </w:r>
      <w:r w:rsidR="00D2254D">
        <w:rPr>
          <w:rFonts w:eastAsia="Times New Roman" w:cstheme="minorHAnsi"/>
          <w:b/>
          <w:bCs/>
          <w:sz w:val="28"/>
          <w:szCs w:val="28"/>
          <w:lang w:eastAsia="pl-PL"/>
        </w:rPr>
        <w:t>6</w:t>
      </w:r>
      <w:r w:rsidR="00C03386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kwietnia 2026</w:t>
      </w:r>
      <w:r w:rsidR="0040059B" w:rsidRPr="00E519E0">
        <w:rPr>
          <w:rFonts w:eastAsia="Times New Roman" w:cstheme="minorHAnsi"/>
          <w:b/>
          <w:bCs/>
          <w:sz w:val="28"/>
          <w:szCs w:val="28"/>
          <w:lang w:eastAsia="pl-PL"/>
        </w:rPr>
        <w:t xml:space="preserve"> r. do </w:t>
      </w:r>
      <w:r w:rsidR="00E519E0" w:rsidRPr="00E519E0">
        <w:rPr>
          <w:rFonts w:eastAsia="Times New Roman" w:cstheme="minorHAnsi"/>
          <w:b/>
          <w:bCs/>
          <w:sz w:val="28"/>
          <w:szCs w:val="28"/>
          <w:lang w:eastAsia="pl-PL"/>
        </w:rPr>
        <w:t>2</w:t>
      </w:r>
      <w:r w:rsidR="000A3A9D">
        <w:rPr>
          <w:rFonts w:eastAsia="Times New Roman" w:cstheme="minorHAnsi"/>
          <w:b/>
          <w:bCs/>
          <w:sz w:val="28"/>
          <w:szCs w:val="28"/>
          <w:lang w:eastAsia="pl-PL"/>
        </w:rPr>
        <w:t>2</w:t>
      </w:r>
      <w:r w:rsidR="00C03386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maja </w:t>
      </w:r>
      <w:r w:rsidR="005F1A1F" w:rsidRPr="00E519E0">
        <w:rPr>
          <w:rFonts w:eastAsia="Times New Roman" w:cstheme="minorHAnsi"/>
          <w:b/>
          <w:bCs/>
          <w:sz w:val="28"/>
          <w:szCs w:val="28"/>
          <w:lang w:eastAsia="pl-PL"/>
        </w:rPr>
        <w:t>2026</w:t>
      </w:r>
      <w:r w:rsidR="0040059B" w:rsidRPr="00E519E0">
        <w:rPr>
          <w:rFonts w:eastAsia="Times New Roman" w:cstheme="minorHAnsi"/>
          <w:b/>
          <w:bCs/>
          <w:sz w:val="28"/>
          <w:szCs w:val="28"/>
          <w:lang w:eastAsia="pl-PL"/>
        </w:rPr>
        <w:t> r.</w:t>
      </w:r>
    </w:p>
    <w:p w14:paraId="03407C17" w14:textId="21BFC47F" w:rsidR="00D8502F" w:rsidRDefault="009751B8" w:rsidP="00001F55">
      <w:pPr>
        <w:spacing w:after="120" w:line="240" w:lineRule="auto"/>
        <w:ind w:firstLine="567"/>
        <w:rPr>
          <w:rFonts w:eastAsia="Times New Roman" w:cstheme="minorHAnsi"/>
          <w:bCs/>
          <w:sz w:val="28"/>
          <w:szCs w:val="28"/>
          <w:lang w:eastAsia="pl-PL"/>
        </w:rPr>
      </w:pPr>
      <w:r w:rsidRPr="009751B8">
        <w:rPr>
          <w:rFonts w:cstheme="minorHAnsi"/>
          <w:sz w:val="28"/>
          <w:szCs w:val="28"/>
        </w:rPr>
        <w:t xml:space="preserve">Uwagi można składać do projektu planu. </w:t>
      </w:r>
      <w:r w:rsidRPr="009751B8">
        <w:rPr>
          <w:rFonts w:eastAsia="Times New Roman" w:cstheme="minorHAnsi"/>
          <w:bCs/>
          <w:sz w:val="28"/>
          <w:szCs w:val="28"/>
          <w:lang w:eastAsia="pl-PL"/>
        </w:rPr>
        <w:t xml:space="preserve">Uwagi składa się </w:t>
      </w:r>
      <w:r w:rsidRPr="009751B8">
        <w:rPr>
          <w:rFonts w:eastAsia="Times New Roman" w:cstheme="minorHAnsi"/>
          <w:bCs/>
          <w:sz w:val="28"/>
          <w:szCs w:val="28"/>
          <w:shd w:val="clear" w:color="auto" w:fill="FFFFFF"/>
          <w:lang w:eastAsia="pl-PL"/>
        </w:rPr>
        <w:t xml:space="preserve">na piśmie utrwalonym w postacie papierowej lub elektronicznej, w tym za pomocą środków komunikacji elektronicznej, w szczególności poczty elektronicznej, na formularzu w postaci papierowej lub w formie dokumentu elektronicznego, </w:t>
      </w:r>
      <w:r w:rsidRPr="009751B8">
        <w:rPr>
          <w:rFonts w:eastAsia="Times New Roman" w:cstheme="minorHAnsi"/>
          <w:bCs/>
          <w:sz w:val="28"/>
          <w:szCs w:val="28"/>
          <w:lang w:eastAsia="pl-PL"/>
        </w:rPr>
        <w:t xml:space="preserve">do Burmistrza Śremu. </w:t>
      </w:r>
    </w:p>
    <w:p w14:paraId="675DBFC1" w14:textId="6661AA48" w:rsidR="00270ADA" w:rsidRPr="00CF4951" w:rsidRDefault="00270ADA" w:rsidP="00CF4951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FA66CD">
        <w:rPr>
          <w:rFonts w:eastAsia="Times New Roman" w:cstheme="minorHAnsi"/>
          <w:b/>
          <w:sz w:val="28"/>
          <w:szCs w:val="28"/>
          <w:lang w:eastAsia="pl-PL"/>
        </w:rPr>
        <w:t>Uwag</w:t>
      </w:r>
      <w:r w:rsidR="00060490" w:rsidRPr="00FA66CD">
        <w:rPr>
          <w:rFonts w:eastAsia="Times New Roman" w:cstheme="minorHAnsi"/>
          <w:b/>
          <w:sz w:val="28"/>
          <w:szCs w:val="28"/>
          <w:lang w:eastAsia="pl-PL"/>
        </w:rPr>
        <w:t>i</w:t>
      </w:r>
      <w:r w:rsidRPr="00FA66CD">
        <w:rPr>
          <w:rFonts w:eastAsia="Times New Roman" w:cstheme="minorHAnsi"/>
          <w:b/>
          <w:sz w:val="28"/>
          <w:szCs w:val="28"/>
          <w:lang w:eastAsia="pl-PL"/>
        </w:rPr>
        <w:t xml:space="preserve"> składa się na formularzu</w:t>
      </w:r>
      <w:r w:rsidRPr="00D8502F">
        <w:rPr>
          <w:rFonts w:eastAsia="Times New Roman" w:cstheme="minorHAnsi"/>
          <w:bCs/>
          <w:sz w:val="28"/>
          <w:szCs w:val="28"/>
          <w:lang w:eastAsia="pl-PL"/>
        </w:rPr>
        <w:t xml:space="preserve"> dostępnym pod adresem </w:t>
      </w:r>
      <w:hyperlink r:id="rId9" w:history="1">
        <w:r w:rsidRPr="00D8502F">
          <w:rPr>
            <w:rStyle w:val="Hipercze"/>
            <w:rFonts w:eastAsia="Times New Roman" w:cstheme="minorHAnsi"/>
            <w:bCs/>
            <w:sz w:val="28"/>
            <w:szCs w:val="28"/>
            <w:lang w:eastAsia="pl-PL"/>
          </w:rPr>
          <w:t>https://bip.srem.pl/public/?id=144843</w:t>
        </w:r>
      </w:hyperlink>
      <w:r w:rsidRPr="00D8502F">
        <w:rPr>
          <w:rFonts w:eastAsia="Times New Roman" w:cstheme="minorHAnsi"/>
          <w:bCs/>
          <w:sz w:val="28"/>
          <w:szCs w:val="28"/>
          <w:lang w:eastAsia="pl-PL"/>
        </w:rPr>
        <w:t xml:space="preserve">. </w:t>
      </w:r>
    </w:p>
    <w:p w14:paraId="4360B87F" w14:textId="67F97080" w:rsidR="00D8502F" w:rsidRDefault="009751B8" w:rsidP="00001F55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F8294E">
        <w:rPr>
          <w:rFonts w:eastAsia="Times New Roman" w:cstheme="minorHAnsi"/>
          <w:bCs/>
          <w:sz w:val="28"/>
          <w:szCs w:val="28"/>
          <w:lang w:eastAsia="pl-PL"/>
        </w:rPr>
        <w:t>Składający uwagę podaje swoje imię i nazwisko albo nazwę oraz adres zamieszkania albo siedziby oraz adres poczty elektronicznej, o ile taki posiada, a także wskazuje czy jest właścicielem lub użytkownikiem wieczystym nieruchomości objętej uwagą, oraz może podać dodatkowe dane do kontaktu takie jak adres do korespondencji lub numer telefonu.</w:t>
      </w:r>
    </w:p>
    <w:p w14:paraId="23009B51" w14:textId="0FE09BE7" w:rsidR="009D5F1A" w:rsidRPr="0044015A" w:rsidRDefault="00076480" w:rsidP="0044015A">
      <w:pPr>
        <w:spacing w:after="120" w:line="240" w:lineRule="auto"/>
        <w:ind w:firstLine="567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 xml:space="preserve">Projekt planu </w:t>
      </w:r>
      <w:r w:rsidR="00B76730">
        <w:rPr>
          <w:rFonts w:eastAsia="Times New Roman" w:cstheme="minorHAnsi"/>
          <w:sz w:val="28"/>
          <w:szCs w:val="28"/>
          <w:lang w:eastAsia="pl-PL"/>
        </w:rPr>
        <w:t xml:space="preserve">wraz z prognozą oddziaływania na środowisko </w:t>
      </w:r>
      <w:r>
        <w:rPr>
          <w:rFonts w:eastAsia="Times New Roman" w:cstheme="minorHAnsi"/>
          <w:sz w:val="28"/>
          <w:szCs w:val="28"/>
          <w:lang w:eastAsia="pl-PL"/>
        </w:rPr>
        <w:t xml:space="preserve">zostanie </w:t>
      </w:r>
      <w:r w:rsidRPr="00CF4951">
        <w:rPr>
          <w:rFonts w:eastAsia="Times New Roman" w:cstheme="minorHAnsi"/>
          <w:sz w:val="28"/>
          <w:szCs w:val="28"/>
          <w:lang w:eastAsia="pl-PL"/>
        </w:rPr>
        <w:t>udostępniony na stronie Biuletynu Informacji Publicznej Urzędu Miejskiego w</w:t>
      </w:r>
      <w:r w:rsidR="00B76730" w:rsidRPr="00CF4951">
        <w:rPr>
          <w:rFonts w:eastAsia="Times New Roman" w:cstheme="minorHAnsi"/>
          <w:sz w:val="28"/>
          <w:szCs w:val="28"/>
          <w:lang w:eastAsia="pl-PL"/>
        </w:rPr>
        <w:t> </w:t>
      </w:r>
      <w:r w:rsidRPr="00CF4951">
        <w:rPr>
          <w:rFonts w:eastAsia="Times New Roman" w:cstheme="minorHAnsi"/>
          <w:sz w:val="28"/>
          <w:szCs w:val="28"/>
          <w:lang w:eastAsia="pl-PL"/>
        </w:rPr>
        <w:t>Śremie pod adresem</w:t>
      </w:r>
      <w:r w:rsidR="000C6A51">
        <w:rPr>
          <w:rFonts w:eastAsia="Times New Roman" w:cstheme="minorHAnsi"/>
          <w:sz w:val="28"/>
          <w:szCs w:val="28"/>
          <w:lang w:eastAsia="pl-PL"/>
        </w:rPr>
        <w:t xml:space="preserve"> </w:t>
      </w:r>
      <w:hyperlink r:id="rId10" w:history="1">
        <w:r w:rsidR="000C6A51" w:rsidRPr="000C6A51">
          <w:rPr>
            <w:rStyle w:val="Hipercze"/>
            <w:rFonts w:eastAsia="Times New Roman" w:cstheme="minorHAnsi"/>
            <w:sz w:val="28"/>
            <w:szCs w:val="28"/>
            <w:lang w:eastAsia="pl-PL"/>
          </w:rPr>
          <w:t>https://bip.srem.pl/public/catalog/?id=228335&amp;idCatalog=620482</w:t>
        </w:r>
      </w:hyperlink>
      <w:r w:rsidR="00DD49AD" w:rsidRPr="00CF4951">
        <w:rPr>
          <w:rFonts w:eastAsia="Times New Roman" w:cstheme="minorHAnsi"/>
          <w:sz w:val="28"/>
          <w:szCs w:val="28"/>
          <w:lang w:eastAsia="pl-PL"/>
        </w:rPr>
        <w:t>, na stronie</w:t>
      </w:r>
      <w:r w:rsidR="00DD49AD">
        <w:rPr>
          <w:rFonts w:eastAsia="Times New Roman" w:cstheme="minorHAnsi"/>
          <w:sz w:val="28"/>
          <w:szCs w:val="28"/>
          <w:lang w:eastAsia="pl-PL"/>
        </w:rPr>
        <w:t xml:space="preserve"> Urzędu Miejskiego w Śremie pod adresem </w:t>
      </w:r>
      <w:hyperlink r:id="rId11" w:history="1">
        <w:r w:rsidR="00480B6B" w:rsidRPr="00480B6B">
          <w:rPr>
            <w:rStyle w:val="Hipercze"/>
            <w:rFonts w:eastAsia="Times New Roman" w:cstheme="minorHAnsi"/>
            <w:sz w:val="28"/>
            <w:szCs w:val="28"/>
            <w:lang w:eastAsia="pl-PL"/>
          </w:rPr>
          <w:t>https://srem.pl/projekty-aktow-planowania-przestrzennego-poddawane-konsultacjom-spolecznym.html</w:t>
        </w:r>
      </w:hyperlink>
      <w:r w:rsidR="00480B6B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1F37F8">
        <w:rPr>
          <w:rFonts w:eastAsia="Times New Roman" w:cstheme="minorHAnsi"/>
          <w:sz w:val="28"/>
          <w:szCs w:val="28"/>
          <w:lang w:eastAsia="pl-PL"/>
        </w:rPr>
        <w:t>oraz w</w:t>
      </w:r>
      <w:r w:rsidR="00480B6B">
        <w:rPr>
          <w:rFonts w:eastAsia="Times New Roman" w:cstheme="minorHAnsi"/>
          <w:sz w:val="28"/>
          <w:szCs w:val="28"/>
          <w:lang w:eastAsia="pl-PL"/>
        </w:rPr>
        <w:t> </w:t>
      </w:r>
      <w:r w:rsidR="001F37F8">
        <w:rPr>
          <w:rFonts w:eastAsia="Times New Roman" w:cstheme="minorHAnsi"/>
          <w:sz w:val="28"/>
          <w:szCs w:val="28"/>
          <w:lang w:eastAsia="pl-PL"/>
        </w:rPr>
        <w:t>siedzibie Urzędu, biuro nr 34.</w:t>
      </w:r>
      <w:bookmarkEnd w:id="0"/>
    </w:p>
    <w:p w14:paraId="5797B058" w14:textId="6DC68E5B" w:rsidR="005A4D6B" w:rsidRPr="005A4D6B" w:rsidRDefault="00D13E41" w:rsidP="005A4D6B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Grzegorz Wiśniewski</w:t>
      </w:r>
    </w:p>
    <w:p w14:paraId="53D4DD27" w14:textId="056EC908" w:rsidR="005A4D6B" w:rsidRDefault="005A4D6B" w:rsidP="005A4D6B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 w:rsidRPr="005A4D6B">
        <w:rPr>
          <w:rFonts w:cstheme="minorHAnsi"/>
          <w:sz w:val="28"/>
          <w:szCs w:val="28"/>
        </w:rPr>
        <w:t>Burmistrz</w:t>
      </w:r>
      <w:r w:rsidR="00D13E41">
        <w:rPr>
          <w:rFonts w:cstheme="minorHAnsi"/>
          <w:sz w:val="28"/>
          <w:szCs w:val="28"/>
        </w:rPr>
        <w:t xml:space="preserve"> Śremu</w:t>
      </w:r>
    </w:p>
    <w:p w14:paraId="419984F9" w14:textId="7484C56E" w:rsidR="00D730B0" w:rsidRDefault="00D730B0" w:rsidP="00D730B0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Wywieszono: 15 kwietnia 2026 r.</w:t>
      </w:r>
    </w:p>
    <w:p w14:paraId="398F2B8F" w14:textId="3ABD568C" w:rsidR="00D730B0" w:rsidRDefault="00D730B0" w:rsidP="00D730B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>
        <w:rPr>
          <w:rFonts w:eastAsia="Calibri" w:cstheme="minorHAnsi"/>
          <w:sz w:val="28"/>
          <w:szCs w:val="28"/>
        </w:rPr>
        <w:t>Zdjęto: ……maja 2026 r.</w:t>
      </w:r>
    </w:p>
    <w:p w14:paraId="162F8D7B" w14:textId="77777777" w:rsidR="005A4D6B" w:rsidRDefault="005A4D6B" w:rsidP="00A4422D">
      <w:pPr>
        <w:spacing w:after="120" w:line="240" w:lineRule="auto"/>
        <w:rPr>
          <w:rFonts w:eastAsia="Calibri" w:cstheme="minorHAnsi"/>
          <w:sz w:val="28"/>
          <w:szCs w:val="28"/>
          <w:vertAlign w:val="superscript"/>
        </w:rPr>
      </w:pPr>
    </w:p>
    <w:p w14:paraId="2C0D150B" w14:textId="7D75C1C6" w:rsidR="00076480" w:rsidRPr="00A4422D" w:rsidRDefault="00076480" w:rsidP="00A4422D">
      <w:pPr>
        <w:spacing w:after="120" w:line="240" w:lineRule="auto"/>
        <w:rPr>
          <w:rFonts w:cstheme="minorHAnsi"/>
          <w:sz w:val="28"/>
          <w:szCs w:val="28"/>
        </w:rPr>
      </w:pPr>
      <w:r w:rsidRPr="00076480">
        <w:rPr>
          <w:rFonts w:eastAsia="Calibri" w:cstheme="minorHAnsi"/>
          <w:sz w:val="28"/>
          <w:szCs w:val="28"/>
          <w:vertAlign w:val="superscript"/>
        </w:rPr>
        <w:t>1</w:t>
      </w:r>
      <w:r>
        <w:rPr>
          <w:rFonts w:eastAsia="Calibri" w:cstheme="minorHAnsi"/>
          <w:sz w:val="28"/>
          <w:szCs w:val="28"/>
        </w:rPr>
        <w:t xml:space="preserve"> Podstawa prawna: </w:t>
      </w:r>
      <w:r>
        <w:rPr>
          <w:rFonts w:cstheme="minorHAnsi"/>
          <w:sz w:val="28"/>
          <w:szCs w:val="28"/>
        </w:rPr>
        <w:t>art. 1</w:t>
      </w:r>
      <w:r w:rsidR="00D21F0B">
        <w:rPr>
          <w:rFonts w:cstheme="minorHAnsi"/>
          <w:sz w:val="28"/>
          <w:szCs w:val="28"/>
        </w:rPr>
        <w:t>3i ust. 3 pkt 8</w:t>
      </w:r>
      <w:r>
        <w:rPr>
          <w:rFonts w:cstheme="minorHAnsi"/>
          <w:sz w:val="28"/>
          <w:szCs w:val="28"/>
        </w:rPr>
        <w:t xml:space="preserve"> ustawy z dnia 27 marca 2003</w:t>
      </w:r>
      <w:r w:rsidR="00283F76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r. o planowaniu i zagospodarowaniu przestrzennym</w:t>
      </w:r>
      <w:r w:rsidR="008110FA">
        <w:rPr>
          <w:rFonts w:cstheme="minorHAnsi"/>
          <w:sz w:val="28"/>
          <w:szCs w:val="28"/>
        </w:rPr>
        <w:t xml:space="preserve"> </w:t>
      </w:r>
      <w:r w:rsidR="00B76730">
        <w:rPr>
          <w:rFonts w:cstheme="minorHAnsi"/>
          <w:sz w:val="28"/>
          <w:szCs w:val="28"/>
        </w:rPr>
        <w:t>(</w:t>
      </w:r>
      <w:r w:rsidR="00CE1585" w:rsidRPr="00CE1585">
        <w:rPr>
          <w:rFonts w:cstheme="minorHAnsi"/>
          <w:sz w:val="28"/>
          <w:szCs w:val="28"/>
        </w:rPr>
        <w:t>Dz. U. z 2024 r. poz. 1130, 1907, 1940, z</w:t>
      </w:r>
      <w:r w:rsidR="009D5F1A">
        <w:rPr>
          <w:rFonts w:cstheme="minorHAnsi"/>
          <w:sz w:val="28"/>
          <w:szCs w:val="28"/>
        </w:rPr>
        <w:t> </w:t>
      </w:r>
      <w:r w:rsidR="00CE1585" w:rsidRPr="00CE1585">
        <w:rPr>
          <w:rFonts w:cstheme="minorHAnsi"/>
          <w:sz w:val="28"/>
          <w:szCs w:val="28"/>
        </w:rPr>
        <w:t>2023 r. poz. 1688, z 2025 r. poz. 527, 680, 1668 i 1847 oraz z 2026</w:t>
      </w:r>
      <w:r w:rsidR="00EE344F">
        <w:rPr>
          <w:rFonts w:cstheme="minorHAnsi"/>
          <w:sz w:val="28"/>
          <w:szCs w:val="28"/>
        </w:rPr>
        <w:t> </w:t>
      </w:r>
      <w:r w:rsidR="00CE1585" w:rsidRPr="00CE1585">
        <w:rPr>
          <w:rFonts w:cstheme="minorHAnsi"/>
          <w:sz w:val="28"/>
          <w:szCs w:val="28"/>
        </w:rPr>
        <w:t>r. poz. 24</w:t>
      </w:r>
      <w:r w:rsidR="00B76730">
        <w:rPr>
          <w:rFonts w:cstheme="minorHAnsi"/>
          <w:sz w:val="28"/>
          <w:szCs w:val="28"/>
        </w:rPr>
        <w:t>)</w:t>
      </w:r>
      <w:r w:rsidR="00283F76">
        <w:rPr>
          <w:rFonts w:cstheme="minorHAnsi"/>
          <w:sz w:val="28"/>
          <w:szCs w:val="28"/>
        </w:rPr>
        <w:t>, art.</w:t>
      </w:r>
      <w:r w:rsidR="004D3F07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39 ust. 1 ustawy z dnia 3 października 2008 r. o</w:t>
      </w:r>
      <w:r w:rsidR="00EE344F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udostępnianiu informacji o</w:t>
      </w:r>
      <w:r w:rsidR="00580E17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środowisku i</w:t>
      </w:r>
      <w:r w:rsidR="00D94965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jego ochronie, udziale społeczeństwa w ochronie środowiska oraz o ocenach oddziaływania na środowisko (Dz. U. z</w:t>
      </w:r>
      <w:r w:rsidR="00B76730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202</w:t>
      </w:r>
      <w:r w:rsidR="009656BC">
        <w:rPr>
          <w:rFonts w:cstheme="minorHAnsi"/>
          <w:sz w:val="28"/>
          <w:szCs w:val="28"/>
        </w:rPr>
        <w:t>4</w:t>
      </w:r>
      <w:r w:rsidR="00283F76">
        <w:rPr>
          <w:rFonts w:cstheme="minorHAnsi"/>
          <w:sz w:val="28"/>
          <w:szCs w:val="28"/>
        </w:rPr>
        <w:t xml:space="preserve"> r. poz.</w:t>
      </w:r>
      <w:r w:rsidR="009656BC">
        <w:rPr>
          <w:rFonts w:cstheme="minorHAnsi"/>
          <w:sz w:val="28"/>
          <w:szCs w:val="28"/>
        </w:rPr>
        <w:t xml:space="preserve"> 1112</w:t>
      </w:r>
      <w:r w:rsidR="00CE1585">
        <w:rPr>
          <w:rFonts w:cstheme="minorHAnsi"/>
          <w:sz w:val="28"/>
          <w:szCs w:val="28"/>
        </w:rPr>
        <w:t>, 1940 i</w:t>
      </w:r>
      <w:r w:rsidR="009D5F1A">
        <w:rPr>
          <w:rFonts w:cstheme="minorHAnsi"/>
          <w:sz w:val="28"/>
          <w:szCs w:val="28"/>
        </w:rPr>
        <w:t> </w:t>
      </w:r>
      <w:r w:rsidR="00CE1585">
        <w:rPr>
          <w:rFonts w:cstheme="minorHAnsi"/>
          <w:sz w:val="28"/>
          <w:szCs w:val="28"/>
        </w:rPr>
        <w:t>1881 oraz z 2025 r. poz. 1535</w:t>
      </w:r>
      <w:r w:rsidR="00283F76">
        <w:rPr>
          <w:rFonts w:cstheme="minorHAnsi"/>
          <w:sz w:val="28"/>
          <w:szCs w:val="28"/>
        </w:rPr>
        <w:t xml:space="preserve">) </w:t>
      </w:r>
      <w:r>
        <w:rPr>
          <w:rFonts w:cstheme="minorHAnsi"/>
          <w:sz w:val="28"/>
          <w:szCs w:val="28"/>
        </w:rPr>
        <w:t xml:space="preserve">oraz uchwała </w:t>
      </w:r>
      <w:r w:rsidR="00A4422D">
        <w:rPr>
          <w:rFonts w:cstheme="minorHAnsi"/>
          <w:sz w:val="28"/>
          <w:szCs w:val="28"/>
        </w:rPr>
        <w:lastRenderedPageBreak/>
        <w:t>Nr</w:t>
      </w:r>
      <w:r w:rsidR="00EE344F">
        <w:rPr>
          <w:rFonts w:cstheme="minorHAnsi"/>
          <w:sz w:val="28"/>
          <w:szCs w:val="28"/>
        </w:rPr>
        <w:t> </w:t>
      </w:r>
      <w:r w:rsidR="00D21F0B">
        <w:rPr>
          <w:rFonts w:cstheme="minorHAnsi"/>
          <w:sz w:val="28"/>
          <w:szCs w:val="28"/>
        </w:rPr>
        <w:t>588/L/2024</w:t>
      </w:r>
      <w:r w:rsidR="00A4422D" w:rsidRPr="00A4422D">
        <w:rPr>
          <w:rFonts w:cstheme="minorHAnsi"/>
          <w:sz w:val="28"/>
          <w:szCs w:val="28"/>
        </w:rPr>
        <w:t xml:space="preserve"> Rady Miejskiej w</w:t>
      </w:r>
      <w:r w:rsidR="00A4422D">
        <w:rPr>
          <w:rFonts w:cstheme="minorHAnsi"/>
          <w:sz w:val="28"/>
          <w:szCs w:val="28"/>
        </w:rPr>
        <w:t> </w:t>
      </w:r>
      <w:r w:rsidR="00A4422D" w:rsidRPr="00A4422D">
        <w:rPr>
          <w:rFonts w:cstheme="minorHAnsi"/>
          <w:sz w:val="28"/>
          <w:szCs w:val="28"/>
        </w:rPr>
        <w:t xml:space="preserve">Śremie z dnia </w:t>
      </w:r>
      <w:r w:rsidR="00D21F0B">
        <w:rPr>
          <w:rFonts w:cstheme="minorHAnsi"/>
          <w:sz w:val="28"/>
          <w:szCs w:val="28"/>
        </w:rPr>
        <w:t>31 stycznia 2024</w:t>
      </w:r>
      <w:r w:rsidR="00B50C86">
        <w:rPr>
          <w:rFonts w:cstheme="minorHAnsi"/>
          <w:sz w:val="28"/>
          <w:szCs w:val="28"/>
        </w:rPr>
        <w:t xml:space="preserve"> r. </w:t>
      </w:r>
      <w:r w:rsidR="00A4422D" w:rsidRPr="00A4422D">
        <w:rPr>
          <w:rFonts w:cstheme="minorHAnsi"/>
          <w:sz w:val="28"/>
          <w:szCs w:val="28"/>
        </w:rPr>
        <w:t xml:space="preserve">w sprawie przystąpienia do sporządzenia </w:t>
      </w:r>
      <w:r w:rsidR="00D21F0B">
        <w:rPr>
          <w:rFonts w:cstheme="minorHAnsi"/>
          <w:sz w:val="28"/>
          <w:szCs w:val="28"/>
        </w:rPr>
        <w:t>planu ogólnego gminy Śrem</w:t>
      </w:r>
      <w:r w:rsidR="00A4422D">
        <w:rPr>
          <w:rFonts w:eastAsia="Times New Roman" w:cstheme="minorHAnsi"/>
          <w:sz w:val="28"/>
          <w:szCs w:val="28"/>
          <w:lang w:eastAsia="pl-PL"/>
        </w:rPr>
        <w:t>.</w:t>
      </w:r>
    </w:p>
    <w:p w14:paraId="45E7F43D" w14:textId="5EE2CC3F" w:rsidR="0040059B" w:rsidRDefault="0040059B" w:rsidP="00001F55">
      <w:pPr>
        <w:spacing w:after="120" w:line="240" w:lineRule="auto"/>
        <w:rPr>
          <w:rFonts w:cstheme="minorHAnsi"/>
          <w:sz w:val="28"/>
          <w:szCs w:val="28"/>
        </w:rPr>
      </w:pPr>
      <w:bookmarkStart w:id="1" w:name="_Hlk155686457"/>
      <w:r w:rsidRPr="00867B8C">
        <w:rPr>
          <w:rFonts w:cstheme="minorHAnsi"/>
          <w:sz w:val="28"/>
          <w:szCs w:val="28"/>
        </w:rPr>
        <w:t xml:space="preserve">Realizując obowiązek informacyjny wynikający z </w:t>
      </w:r>
      <w:r w:rsidR="00F50A2B">
        <w:rPr>
          <w:rFonts w:cstheme="minorHAnsi"/>
          <w:sz w:val="28"/>
          <w:szCs w:val="28"/>
        </w:rPr>
        <w:t>a</w:t>
      </w:r>
      <w:r w:rsidRPr="00867B8C">
        <w:rPr>
          <w:rFonts w:cstheme="minorHAnsi"/>
          <w:sz w:val="28"/>
          <w:szCs w:val="28"/>
        </w:rPr>
        <w:t>rt. 13 RODO ogólnego rozporządzenia o ochronie danych osobowych, informujemy, że administratorem Pani/Pana danych osobowych jest Gmina Śrem, z siedzibą w</w:t>
      </w:r>
      <w:r>
        <w:rPr>
          <w:rFonts w:cstheme="minorHAnsi"/>
          <w:sz w:val="28"/>
          <w:szCs w:val="28"/>
        </w:rPr>
        <w:t> </w:t>
      </w:r>
      <w:r w:rsidRPr="00867B8C">
        <w:rPr>
          <w:rFonts w:cstheme="minorHAnsi"/>
          <w:sz w:val="28"/>
          <w:szCs w:val="28"/>
        </w:rPr>
        <w:t xml:space="preserve">Urzędzie przy ul. Plac 20 Października 1, 63-100 Śrem. Państwa dane przetwarzane są w celu odpowiedzi na złożone przez Panią/Pana pismo, na podstawie Art. 6 ust. 1 lit. e RODO. </w:t>
      </w:r>
    </w:p>
    <w:p w14:paraId="493B5D9B" w14:textId="222CC590" w:rsidR="00B84CA5" w:rsidRPr="00867B8C" w:rsidRDefault="00B84CA5" w:rsidP="00001F55">
      <w:pPr>
        <w:spacing w:after="120" w:line="240" w:lineRule="auto"/>
        <w:rPr>
          <w:rFonts w:cstheme="minorHAnsi"/>
          <w:sz w:val="28"/>
          <w:szCs w:val="28"/>
        </w:rPr>
      </w:pPr>
      <w:r w:rsidRPr="00B84CA5">
        <w:rPr>
          <w:rFonts w:cstheme="minorHAnsi"/>
          <w:sz w:val="28"/>
          <w:szCs w:val="28"/>
        </w:rPr>
        <w:t>W związku z przetwarzaniem przez Burmistrza Śremu danych osobowych, uzyskanych w toku prowadzenia postępowania dotyczącego sporządzania aktu planowania przestrzennego, prawo, o którym mowa w art. 15 ust. 1 lit. g rozporządzenia Parlamentu Europejskiego i Rady (UE) 2016/679 z dnia 27</w:t>
      </w:r>
      <w:r w:rsidR="00176EB0">
        <w:rPr>
          <w:rFonts w:cstheme="minorHAnsi"/>
          <w:sz w:val="28"/>
          <w:szCs w:val="28"/>
        </w:rPr>
        <w:t> </w:t>
      </w:r>
      <w:r w:rsidRPr="00B84CA5">
        <w:rPr>
          <w:rFonts w:cstheme="minorHAnsi"/>
          <w:sz w:val="28"/>
          <w:szCs w:val="28"/>
        </w:rPr>
        <w:t>kwietnia 2016 r. w sprawie ochrony osób fizycznych w związku z</w:t>
      </w:r>
      <w:r w:rsidR="00176EB0">
        <w:rPr>
          <w:rFonts w:cstheme="minorHAnsi"/>
          <w:sz w:val="28"/>
          <w:szCs w:val="28"/>
        </w:rPr>
        <w:t> </w:t>
      </w:r>
      <w:r w:rsidRPr="00B84CA5">
        <w:rPr>
          <w:rFonts w:cstheme="minorHAnsi"/>
          <w:sz w:val="28"/>
          <w:szCs w:val="28"/>
        </w:rPr>
        <w:t>przetwarzaniem danych osobowych i w sprawie swobodnego przepływu takich danych oraz uchylenia dyrektywy 95/46/WE (ogólne rozporządzenie o</w:t>
      </w:r>
      <w:r w:rsidR="009D5F1A">
        <w:rPr>
          <w:rFonts w:cstheme="minorHAnsi"/>
          <w:sz w:val="28"/>
          <w:szCs w:val="28"/>
        </w:rPr>
        <w:t> </w:t>
      </w:r>
      <w:r w:rsidRPr="00B84CA5">
        <w:rPr>
          <w:rFonts w:cstheme="minorHAnsi"/>
          <w:sz w:val="28"/>
          <w:szCs w:val="28"/>
        </w:rPr>
        <w:t>ochronie danych) (Dz. Urz. UE L 119 z 04.05.2016, str. 1, z późn. zm.), przysługuje, jeżeli nie wpływa na ochronę praw i wolności osoby, od której dane te pozyskano.</w:t>
      </w:r>
    </w:p>
    <w:p w14:paraId="6E91B135" w14:textId="77777777" w:rsidR="0040059B" w:rsidRDefault="0040059B" w:rsidP="00001F55">
      <w:pPr>
        <w:pStyle w:val="Standard"/>
        <w:spacing w:after="0" w:line="240" w:lineRule="auto"/>
        <w:rPr>
          <w:rFonts w:cs="Calibri"/>
          <w:bCs/>
          <w:iCs/>
          <w:sz w:val="20"/>
          <w:szCs w:val="20"/>
        </w:rPr>
      </w:pPr>
      <w:r w:rsidRPr="00867B8C">
        <w:rPr>
          <w:rFonts w:cstheme="minorHAnsi"/>
          <w:sz w:val="28"/>
          <w:szCs w:val="28"/>
        </w:rPr>
        <w:t>Z pełną treścią klauzuli informacyjnej można zapoznać się na stronie</w:t>
      </w:r>
      <w:r>
        <w:rPr>
          <w:rFonts w:cstheme="minorHAnsi"/>
          <w:sz w:val="28"/>
          <w:szCs w:val="28"/>
        </w:rPr>
        <w:t xml:space="preserve"> </w:t>
      </w:r>
      <w:hyperlink r:id="rId12" w:history="1">
        <w:r w:rsidRPr="00E61618">
          <w:rPr>
            <w:rStyle w:val="Hipercze"/>
            <w:rFonts w:cstheme="minorHAnsi"/>
            <w:sz w:val="28"/>
            <w:szCs w:val="28"/>
          </w:rPr>
          <w:t>https://bip.srem.pl/public/?id=221986</w:t>
        </w:r>
      </w:hyperlink>
      <w:r w:rsidRPr="00867B8C">
        <w:rPr>
          <w:rFonts w:cstheme="minorHAnsi"/>
          <w:sz w:val="28"/>
          <w:szCs w:val="28"/>
        </w:rPr>
        <w:t>. Szczegółowe klauzule informacyjne dostępne są również u każdego pracownika przy stanowisku.</w:t>
      </w:r>
      <w:bookmarkEnd w:id="1"/>
    </w:p>
    <w:p w14:paraId="2C1F7932" w14:textId="77777777" w:rsidR="00B76730" w:rsidRDefault="00B76730" w:rsidP="00001F55">
      <w:pPr>
        <w:pStyle w:val="Standard"/>
        <w:spacing w:after="0" w:line="240" w:lineRule="auto"/>
        <w:rPr>
          <w:rFonts w:cs="Calibri"/>
          <w:bCs/>
          <w:iCs/>
          <w:sz w:val="20"/>
          <w:szCs w:val="20"/>
        </w:rPr>
      </w:pPr>
    </w:p>
    <w:sectPr w:rsidR="00B76730" w:rsidSect="008C1B7B">
      <w:headerReference w:type="default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D4E2FE" w14:textId="77777777" w:rsidR="00EC0010" w:rsidRDefault="00EC0010" w:rsidP="00053E5A">
      <w:pPr>
        <w:spacing w:after="0" w:line="240" w:lineRule="auto"/>
      </w:pPr>
      <w:r>
        <w:separator/>
      </w:r>
    </w:p>
  </w:endnote>
  <w:endnote w:type="continuationSeparator" w:id="0">
    <w:p w14:paraId="2CB34510" w14:textId="77777777" w:rsidR="00EC0010" w:rsidRDefault="00EC0010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867D7A" w14:textId="4BD9FA15" w:rsidR="00945706" w:rsidRDefault="00C44E21" w:rsidP="00C44E21">
    <w:pPr>
      <w:pStyle w:val="Stopka"/>
      <w:tabs>
        <w:tab w:val="clear" w:pos="4536"/>
        <w:tab w:val="clear" w:pos="9072"/>
        <w:tab w:val="left" w:pos="7095"/>
      </w:tabs>
    </w:pP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3411528" name="Obraz 734115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DAAE64" w14:textId="77777777" w:rsidR="00EC0010" w:rsidRDefault="00EC0010" w:rsidP="00053E5A">
      <w:pPr>
        <w:spacing w:after="0" w:line="240" w:lineRule="auto"/>
      </w:pPr>
      <w:r>
        <w:separator/>
      </w:r>
    </w:p>
  </w:footnote>
  <w:footnote w:type="continuationSeparator" w:id="0">
    <w:p w14:paraId="7D42B949" w14:textId="77777777" w:rsidR="00EC0010" w:rsidRDefault="00EC0010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1481183971" name="Obraz 148118397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1178213825" name="Obraz 11782138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BD2"/>
    <w:multiLevelType w:val="multilevel"/>
    <w:tmpl w:val="5E1A759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3EA617DC"/>
    <w:multiLevelType w:val="multilevel"/>
    <w:tmpl w:val="6EE2495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69912C56"/>
    <w:multiLevelType w:val="hybridMultilevel"/>
    <w:tmpl w:val="1D1E692C"/>
    <w:lvl w:ilvl="0" w:tplc="18EC91C4">
      <w:start w:val="1"/>
      <w:numFmt w:val="lowerLetter"/>
      <w:lvlText w:val="%1)"/>
      <w:lvlJc w:val="left"/>
      <w:pPr>
        <w:ind w:left="144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70CB7E59"/>
    <w:multiLevelType w:val="hybridMultilevel"/>
    <w:tmpl w:val="18CE020E"/>
    <w:lvl w:ilvl="0" w:tplc="4A0E867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6319718">
    <w:abstractNumId w:val="1"/>
  </w:num>
  <w:num w:numId="2" w16cid:durableId="1108350602">
    <w:abstractNumId w:val="0"/>
  </w:num>
  <w:num w:numId="3" w16cid:durableId="204761011">
    <w:abstractNumId w:val="3"/>
  </w:num>
  <w:num w:numId="4" w16cid:durableId="9606525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1F55"/>
    <w:rsid w:val="00032392"/>
    <w:rsid w:val="00042F14"/>
    <w:rsid w:val="00045F38"/>
    <w:rsid w:val="00053E5A"/>
    <w:rsid w:val="00060490"/>
    <w:rsid w:val="0006784C"/>
    <w:rsid w:val="00076480"/>
    <w:rsid w:val="000A3A9D"/>
    <w:rsid w:val="000A67B0"/>
    <w:rsid w:val="000B6FE6"/>
    <w:rsid w:val="000C2007"/>
    <w:rsid w:val="000C6A51"/>
    <w:rsid w:val="000D395D"/>
    <w:rsid w:val="000F1CD9"/>
    <w:rsid w:val="000F4D0A"/>
    <w:rsid w:val="000F6496"/>
    <w:rsid w:val="00106A39"/>
    <w:rsid w:val="0011160A"/>
    <w:rsid w:val="00112FE0"/>
    <w:rsid w:val="001159A8"/>
    <w:rsid w:val="00116790"/>
    <w:rsid w:val="00123F36"/>
    <w:rsid w:val="00131599"/>
    <w:rsid w:val="00132605"/>
    <w:rsid w:val="00134386"/>
    <w:rsid w:val="00134B55"/>
    <w:rsid w:val="001407E2"/>
    <w:rsid w:val="00140A31"/>
    <w:rsid w:val="0015043A"/>
    <w:rsid w:val="00155670"/>
    <w:rsid w:val="00164B6A"/>
    <w:rsid w:val="00164C97"/>
    <w:rsid w:val="0016794D"/>
    <w:rsid w:val="00167C00"/>
    <w:rsid w:val="001709E8"/>
    <w:rsid w:val="00176EB0"/>
    <w:rsid w:val="00183C00"/>
    <w:rsid w:val="001843FB"/>
    <w:rsid w:val="00186C23"/>
    <w:rsid w:val="001A1CF5"/>
    <w:rsid w:val="001B0AFC"/>
    <w:rsid w:val="001B5BBC"/>
    <w:rsid w:val="001B75BD"/>
    <w:rsid w:val="001C7EC8"/>
    <w:rsid w:val="001E2233"/>
    <w:rsid w:val="001F37F8"/>
    <w:rsid w:val="002121CF"/>
    <w:rsid w:val="00227E5D"/>
    <w:rsid w:val="0023520B"/>
    <w:rsid w:val="00244A41"/>
    <w:rsid w:val="00250690"/>
    <w:rsid w:val="00270ADA"/>
    <w:rsid w:val="00276C51"/>
    <w:rsid w:val="00280419"/>
    <w:rsid w:val="00283F76"/>
    <w:rsid w:val="002848FC"/>
    <w:rsid w:val="002A3348"/>
    <w:rsid w:val="002A73C8"/>
    <w:rsid w:val="002B1E74"/>
    <w:rsid w:val="002B710D"/>
    <w:rsid w:val="002C62C3"/>
    <w:rsid w:val="002E4169"/>
    <w:rsid w:val="003041B8"/>
    <w:rsid w:val="00305759"/>
    <w:rsid w:val="00312BCB"/>
    <w:rsid w:val="00321490"/>
    <w:rsid w:val="0035135C"/>
    <w:rsid w:val="003541CB"/>
    <w:rsid w:val="00391C4A"/>
    <w:rsid w:val="003A1A03"/>
    <w:rsid w:val="003A371B"/>
    <w:rsid w:val="003A4532"/>
    <w:rsid w:val="003B55DB"/>
    <w:rsid w:val="003D2365"/>
    <w:rsid w:val="003D71D9"/>
    <w:rsid w:val="003D7C0E"/>
    <w:rsid w:val="003E2076"/>
    <w:rsid w:val="003E2818"/>
    <w:rsid w:val="003E50B9"/>
    <w:rsid w:val="003E7495"/>
    <w:rsid w:val="003F47E6"/>
    <w:rsid w:val="0040059B"/>
    <w:rsid w:val="00431221"/>
    <w:rsid w:val="00431A4E"/>
    <w:rsid w:val="0044015A"/>
    <w:rsid w:val="004519AC"/>
    <w:rsid w:val="00454205"/>
    <w:rsid w:val="004562F9"/>
    <w:rsid w:val="0046125E"/>
    <w:rsid w:val="00476A6D"/>
    <w:rsid w:val="004778FC"/>
    <w:rsid w:val="00480B6B"/>
    <w:rsid w:val="00480DBD"/>
    <w:rsid w:val="004844E1"/>
    <w:rsid w:val="0048459B"/>
    <w:rsid w:val="004A1D75"/>
    <w:rsid w:val="004A202C"/>
    <w:rsid w:val="004A216D"/>
    <w:rsid w:val="004A2566"/>
    <w:rsid w:val="004A2E0E"/>
    <w:rsid w:val="004B5B30"/>
    <w:rsid w:val="004C34AE"/>
    <w:rsid w:val="004C41B2"/>
    <w:rsid w:val="004D1F17"/>
    <w:rsid w:val="004D3F07"/>
    <w:rsid w:val="004E18A2"/>
    <w:rsid w:val="00525220"/>
    <w:rsid w:val="00525346"/>
    <w:rsid w:val="005264E1"/>
    <w:rsid w:val="00534ADB"/>
    <w:rsid w:val="00556834"/>
    <w:rsid w:val="005579D5"/>
    <w:rsid w:val="00574A9B"/>
    <w:rsid w:val="00580E17"/>
    <w:rsid w:val="005811F1"/>
    <w:rsid w:val="00583264"/>
    <w:rsid w:val="005A4D6B"/>
    <w:rsid w:val="005C21F7"/>
    <w:rsid w:val="005D3AF1"/>
    <w:rsid w:val="005E5887"/>
    <w:rsid w:val="005F048F"/>
    <w:rsid w:val="005F1036"/>
    <w:rsid w:val="005F1A1F"/>
    <w:rsid w:val="005F23DE"/>
    <w:rsid w:val="005F4309"/>
    <w:rsid w:val="00604174"/>
    <w:rsid w:val="006146EB"/>
    <w:rsid w:val="006248A8"/>
    <w:rsid w:val="00634B73"/>
    <w:rsid w:val="00635E13"/>
    <w:rsid w:val="00655B17"/>
    <w:rsid w:val="0068296F"/>
    <w:rsid w:val="006900FC"/>
    <w:rsid w:val="006A3258"/>
    <w:rsid w:val="006A6F3E"/>
    <w:rsid w:val="006A76FD"/>
    <w:rsid w:val="006C11DA"/>
    <w:rsid w:val="006C224A"/>
    <w:rsid w:val="006C3590"/>
    <w:rsid w:val="006C3B22"/>
    <w:rsid w:val="006D01A7"/>
    <w:rsid w:val="006D03ED"/>
    <w:rsid w:val="006D65A3"/>
    <w:rsid w:val="006E565A"/>
    <w:rsid w:val="006F7AF8"/>
    <w:rsid w:val="007137F2"/>
    <w:rsid w:val="00714D83"/>
    <w:rsid w:val="00715975"/>
    <w:rsid w:val="00720822"/>
    <w:rsid w:val="00723845"/>
    <w:rsid w:val="007362FC"/>
    <w:rsid w:val="007442D1"/>
    <w:rsid w:val="0075186B"/>
    <w:rsid w:val="00775D18"/>
    <w:rsid w:val="007A4E0D"/>
    <w:rsid w:val="007A759C"/>
    <w:rsid w:val="007C5230"/>
    <w:rsid w:val="007C6800"/>
    <w:rsid w:val="0080048C"/>
    <w:rsid w:val="008110FA"/>
    <w:rsid w:val="00811424"/>
    <w:rsid w:val="00814A7B"/>
    <w:rsid w:val="0081559F"/>
    <w:rsid w:val="008244E2"/>
    <w:rsid w:val="008316FC"/>
    <w:rsid w:val="00843BE1"/>
    <w:rsid w:val="0085454B"/>
    <w:rsid w:val="00860E96"/>
    <w:rsid w:val="008771CA"/>
    <w:rsid w:val="0088243C"/>
    <w:rsid w:val="00883562"/>
    <w:rsid w:val="00886B56"/>
    <w:rsid w:val="008A01DE"/>
    <w:rsid w:val="008A0DAF"/>
    <w:rsid w:val="008C1B7B"/>
    <w:rsid w:val="008D080E"/>
    <w:rsid w:val="008D0BCE"/>
    <w:rsid w:val="008F2B15"/>
    <w:rsid w:val="009060D2"/>
    <w:rsid w:val="00917C21"/>
    <w:rsid w:val="0093651F"/>
    <w:rsid w:val="00944369"/>
    <w:rsid w:val="00945706"/>
    <w:rsid w:val="0095031F"/>
    <w:rsid w:val="0095435A"/>
    <w:rsid w:val="009614DC"/>
    <w:rsid w:val="009656BC"/>
    <w:rsid w:val="009672EC"/>
    <w:rsid w:val="009751B8"/>
    <w:rsid w:val="009928F4"/>
    <w:rsid w:val="009B5E13"/>
    <w:rsid w:val="009B773E"/>
    <w:rsid w:val="009C1827"/>
    <w:rsid w:val="009D5F1A"/>
    <w:rsid w:val="009E440F"/>
    <w:rsid w:val="00A01554"/>
    <w:rsid w:val="00A01FAD"/>
    <w:rsid w:val="00A10ED0"/>
    <w:rsid w:val="00A11CA1"/>
    <w:rsid w:val="00A24ED0"/>
    <w:rsid w:val="00A25B77"/>
    <w:rsid w:val="00A4422D"/>
    <w:rsid w:val="00A62D44"/>
    <w:rsid w:val="00A8394E"/>
    <w:rsid w:val="00A85F97"/>
    <w:rsid w:val="00A96E3E"/>
    <w:rsid w:val="00AB106E"/>
    <w:rsid w:val="00AB689E"/>
    <w:rsid w:val="00AD4F43"/>
    <w:rsid w:val="00B0318A"/>
    <w:rsid w:val="00B12BAF"/>
    <w:rsid w:val="00B25DD8"/>
    <w:rsid w:val="00B27B8F"/>
    <w:rsid w:val="00B50C86"/>
    <w:rsid w:val="00B64C57"/>
    <w:rsid w:val="00B729BF"/>
    <w:rsid w:val="00B76730"/>
    <w:rsid w:val="00B8334B"/>
    <w:rsid w:val="00B84CA5"/>
    <w:rsid w:val="00B8704A"/>
    <w:rsid w:val="00B91287"/>
    <w:rsid w:val="00B9146C"/>
    <w:rsid w:val="00BA55BA"/>
    <w:rsid w:val="00BF3D44"/>
    <w:rsid w:val="00C03386"/>
    <w:rsid w:val="00C1302A"/>
    <w:rsid w:val="00C14A61"/>
    <w:rsid w:val="00C223BF"/>
    <w:rsid w:val="00C36757"/>
    <w:rsid w:val="00C3725B"/>
    <w:rsid w:val="00C44E21"/>
    <w:rsid w:val="00C53FFD"/>
    <w:rsid w:val="00C716FC"/>
    <w:rsid w:val="00C84BF3"/>
    <w:rsid w:val="00C8683D"/>
    <w:rsid w:val="00C86B99"/>
    <w:rsid w:val="00C92537"/>
    <w:rsid w:val="00C961B1"/>
    <w:rsid w:val="00CB4265"/>
    <w:rsid w:val="00CC0539"/>
    <w:rsid w:val="00CC6B77"/>
    <w:rsid w:val="00CD27DE"/>
    <w:rsid w:val="00CE1585"/>
    <w:rsid w:val="00CF38B1"/>
    <w:rsid w:val="00CF4951"/>
    <w:rsid w:val="00D123FD"/>
    <w:rsid w:val="00D13E41"/>
    <w:rsid w:val="00D21F0B"/>
    <w:rsid w:val="00D2254D"/>
    <w:rsid w:val="00D23F79"/>
    <w:rsid w:val="00D31757"/>
    <w:rsid w:val="00D45336"/>
    <w:rsid w:val="00D720F3"/>
    <w:rsid w:val="00D730B0"/>
    <w:rsid w:val="00D80C17"/>
    <w:rsid w:val="00D8502F"/>
    <w:rsid w:val="00D85E78"/>
    <w:rsid w:val="00D87131"/>
    <w:rsid w:val="00D91C95"/>
    <w:rsid w:val="00D93CCF"/>
    <w:rsid w:val="00D94965"/>
    <w:rsid w:val="00DA662E"/>
    <w:rsid w:val="00DB2D67"/>
    <w:rsid w:val="00DB7013"/>
    <w:rsid w:val="00DC6759"/>
    <w:rsid w:val="00DC7DBF"/>
    <w:rsid w:val="00DD49AD"/>
    <w:rsid w:val="00DE75B9"/>
    <w:rsid w:val="00DF5EBE"/>
    <w:rsid w:val="00E02099"/>
    <w:rsid w:val="00E07F7A"/>
    <w:rsid w:val="00E104C4"/>
    <w:rsid w:val="00E26048"/>
    <w:rsid w:val="00E27442"/>
    <w:rsid w:val="00E34C2B"/>
    <w:rsid w:val="00E50ADE"/>
    <w:rsid w:val="00E519E0"/>
    <w:rsid w:val="00E5408A"/>
    <w:rsid w:val="00E965BA"/>
    <w:rsid w:val="00EC0010"/>
    <w:rsid w:val="00EC0DB4"/>
    <w:rsid w:val="00EC1F28"/>
    <w:rsid w:val="00ED47FB"/>
    <w:rsid w:val="00ED688A"/>
    <w:rsid w:val="00EE2496"/>
    <w:rsid w:val="00EE336A"/>
    <w:rsid w:val="00EE344F"/>
    <w:rsid w:val="00EE75F8"/>
    <w:rsid w:val="00F1195E"/>
    <w:rsid w:val="00F13991"/>
    <w:rsid w:val="00F23A01"/>
    <w:rsid w:val="00F309E5"/>
    <w:rsid w:val="00F37BEA"/>
    <w:rsid w:val="00F40DC1"/>
    <w:rsid w:val="00F41024"/>
    <w:rsid w:val="00F50A2B"/>
    <w:rsid w:val="00F555F5"/>
    <w:rsid w:val="00F672D7"/>
    <w:rsid w:val="00F761A6"/>
    <w:rsid w:val="00F8294E"/>
    <w:rsid w:val="00F96D7E"/>
    <w:rsid w:val="00FA66CD"/>
    <w:rsid w:val="00FB34D8"/>
    <w:rsid w:val="00FB3C33"/>
    <w:rsid w:val="00FC2FD2"/>
    <w:rsid w:val="00FC4546"/>
    <w:rsid w:val="00FD2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Standard">
    <w:name w:val="Standard"/>
    <w:rsid w:val="00D23F79"/>
    <w:pPr>
      <w:suppressAutoHyphens/>
      <w:autoSpaceDN w:val="0"/>
    </w:pPr>
    <w:rPr>
      <w:rFonts w:ascii="Calibri" w:eastAsia="SimSun" w:hAnsi="Calibri" w:cs="Tahoma"/>
      <w:kern w:val="3"/>
    </w:rPr>
  </w:style>
  <w:style w:type="paragraph" w:styleId="Akapitzlist">
    <w:name w:val="List Paragraph"/>
    <w:basedOn w:val="Standard"/>
    <w:qFormat/>
    <w:rsid w:val="00D23F79"/>
    <w:pPr>
      <w:ind w:left="720"/>
    </w:pPr>
  </w:style>
  <w:style w:type="character" w:styleId="Hipercze">
    <w:name w:val="Hyperlink"/>
    <w:basedOn w:val="Domylnaczcionkaakapitu"/>
    <w:uiPriority w:val="99"/>
    <w:unhideWhenUsed/>
    <w:rsid w:val="00076480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076480"/>
    <w:rPr>
      <w:color w:val="800080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965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290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ms.microsoft.com/meet/352926305896943?p=Mbkt9ffTFlHIkSD7o2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bip.srem.pl/public/?id=221986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rem.pl/projekty-aktow-planowania-przestrzennego-poddawane-konsultacjom-spolecznym.htm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s://bip.srem.pl/public/catalog/?id=228335&amp;idCatalog=62048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ip.srem.pl/public/?id=144843" TargetMode="Externa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793</Words>
  <Characters>4758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Agnieszka Zadrożna</cp:lastModifiedBy>
  <cp:revision>2</cp:revision>
  <cp:lastPrinted>2026-04-14T09:50:00Z</cp:lastPrinted>
  <dcterms:created xsi:type="dcterms:W3CDTF">2026-04-15T08:03:00Z</dcterms:created>
  <dcterms:modified xsi:type="dcterms:W3CDTF">2026-04-15T08:03:00Z</dcterms:modified>
</cp:coreProperties>
</file>