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1D8ADE06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B464F3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2EF8C50F" w:rsidR="00C30B58" w:rsidRPr="006C5DC2" w:rsidRDefault="00C30B58" w:rsidP="00B464F3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</w:t>
      </w:r>
      <w:r w:rsidR="00651780">
        <w:rPr>
          <w:rFonts w:cstheme="minorHAnsi"/>
          <w:kern w:val="0"/>
          <w:szCs w:val="28"/>
          <w14:ligatures w14:val="none"/>
        </w:rPr>
        <w:t xml:space="preserve">, 07 </w:t>
      </w:r>
      <w:r w:rsidR="00DA2F1B">
        <w:rPr>
          <w:rFonts w:cstheme="minorHAnsi"/>
          <w:kern w:val="0"/>
          <w:szCs w:val="28"/>
          <w14:ligatures w14:val="none"/>
        </w:rPr>
        <w:t>maja</w:t>
      </w:r>
      <w:r w:rsidR="005465C1">
        <w:rPr>
          <w:rFonts w:cstheme="minorHAnsi"/>
          <w:kern w:val="0"/>
          <w:szCs w:val="28"/>
          <w14:ligatures w14:val="none"/>
        </w:rPr>
        <w:t xml:space="preserve"> 2026</w:t>
      </w:r>
      <w:r w:rsidR="00CC6022">
        <w:rPr>
          <w:rFonts w:cstheme="minorHAnsi"/>
          <w:kern w:val="0"/>
          <w:szCs w:val="28"/>
          <w14:ligatures w14:val="none"/>
        </w:rPr>
        <w:t xml:space="preserve"> r.</w:t>
      </w:r>
    </w:p>
    <w:p w14:paraId="44C11BA7" w14:textId="413F1D92" w:rsidR="00C30B58" w:rsidRPr="006C5DC2" w:rsidRDefault="00C30B58" w:rsidP="00B464F3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B464F3">
        <w:rPr>
          <w:rFonts w:cstheme="minorHAnsi"/>
          <w:kern w:val="0"/>
          <w:szCs w:val="28"/>
          <w14:ligatures w14:val="none"/>
        </w:rPr>
        <w:t>26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5E0B12C8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B464F3">
        <w:rPr>
          <w:rFonts w:cstheme="minorHAnsi"/>
          <w:kern w:val="0"/>
          <w:szCs w:val="28"/>
          <w14:ligatures w14:val="none"/>
        </w:rPr>
        <w:t>osobę fizyczną</w:t>
      </w:r>
      <w:r w:rsidR="008317EE" w:rsidRPr="008317EE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B464F3" w:rsidRPr="00F17AD2">
        <w:rPr>
          <w:rFonts w:ascii="Calibri" w:eastAsia="Times New Roman" w:hAnsi="Calibri" w:cs="Calibri"/>
          <w:b/>
          <w:szCs w:val="28"/>
          <w:lang w:eastAsia="pl-PL"/>
        </w:rPr>
        <w:t>rozbudowie gospodarstwa rolnego poprzez budowę chlewni wraz z niezbędną infrastrukturą na działce o numerze ewidencyjnym 189/2, obręb Kadzewo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B464F3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11 </w:t>
      </w:r>
      <w:r w:rsidR="00DA2F1B">
        <w:rPr>
          <w:rFonts w:eastAsia="Times New Roman" w:cstheme="minorHAnsi"/>
          <w:kern w:val="0"/>
          <w:szCs w:val="28"/>
          <w:lang w:eastAsia="pl-PL"/>
          <w14:ligatures w14:val="none"/>
        </w:rPr>
        <w:t>lipca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87A7CBE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</w:t>
      </w:r>
      <w:r w:rsidR="00B464F3">
        <w:rPr>
          <w:rFonts w:cstheme="minorHAnsi"/>
          <w:kern w:val="0"/>
          <w:szCs w:val="28"/>
          <w14:ligatures w14:val="none"/>
        </w:rPr>
        <w:t>y</w:t>
      </w:r>
      <w:r w:rsidR="005465C1">
        <w:rPr>
          <w:rFonts w:cstheme="minorHAnsi"/>
          <w:kern w:val="0"/>
          <w:szCs w:val="28"/>
          <w14:ligatures w14:val="none"/>
        </w:rPr>
        <w:t xml:space="preserve"> </w:t>
      </w:r>
      <w:r w:rsidR="00482396" w:rsidRPr="006C5DC2">
        <w:rPr>
          <w:rFonts w:cstheme="minorHAnsi"/>
          <w:kern w:val="0"/>
          <w:szCs w:val="28"/>
          <w14:ligatures w14:val="none"/>
        </w:rPr>
        <w:t>współdziałając</w:t>
      </w:r>
      <w:r w:rsidR="00B464F3">
        <w:rPr>
          <w:rFonts w:cstheme="minorHAnsi"/>
          <w:kern w:val="0"/>
          <w:szCs w:val="28"/>
          <w14:ligatures w14:val="none"/>
        </w:rPr>
        <w:t>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148F6526" w14:textId="77777777" w:rsidR="00A8490F" w:rsidRDefault="00C30B58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Stronie służy prawo do wniesienia ponaglenia do Samorządowego Kolegium Odwoławczego w Poznaniu, za moim pośrednictwem</w:t>
      </w:r>
      <w:r w:rsidR="00A8490F">
        <w:rPr>
          <w:rFonts w:cstheme="minorHAnsi"/>
          <w:kern w:val="0"/>
          <w:szCs w:val="28"/>
          <w:vertAlign w:val="superscript"/>
          <w14:ligatures w14:val="none"/>
        </w:rPr>
        <w:t>2</w:t>
      </w:r>
      <w:r w:rsidR="00A8490F">
        <w:rPr>
          <w:rFonts w:cstheme="minorHAnsi"/>
          <w:kern w:val="0"/>
          <w:szCs w:val="28"/>
          <w14:ligatures w14:val="none"/>
        </w:rPr>
        <w:t xml:space="preserve">. </w:t>
      </w:r>
    </w:p>
    <w:p w14:paraId="6C93CA27" w14:textId="5E559704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A8490F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29F27D20" w14:textId="77777777" w:rsidR="00B464F3" w:rsidRDefault="00B464F3" w:rsidP="00B464F3">
      <w:pPr>
        <w:spacing w:after="60"/>
        <w:ind w:left="4248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Grzegorz Wiśniewski</w:t>
      </w:r>
    </w:p>
    <w:p w14:paraId="63368F75" w14:textId="56B6EF98" w:rsidR="005465C1" w:rsidRPr="0063592D" w:rsidRDefault="00B464F3" w:rsidP="00B464F3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5E93D5D0" w14:textId="092D4BE4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DA2F1B">
        <w:rPr>
          <w:rFonts w:eastAsia="Times New Roman" w:cstheme="minorHAnsi"/>
          <w:szCs w:val="28"/>
          <w:lang w:eastAsia="pl-PL"/>
        </w:rPr>
        <w:t>08.05</w:t>
      </w:r>
      <w:r w:rsidR="00A8490F">
        <w:rPr>
          <w:rFonts w:eastAsia="Times New Roman" w:cstheme="minorHAnsi"/>
          <w:szCs w:val="28"/>
          <w:lang w:eastAsia="pl-PL"/>
        </w:rPr>
        <w:t>.2026</w:t>
      </w:r>
      <w:r w:rsidR="00CC6022">
        <w:rPr>
          <w:rFonts w:eastAsia="Times New Roman" w:cstheme="minorHAnsi"/>
          <w:szCs w:val="28"/>
          <w:lang w:eastAsia="pl-PL"/>
        </w:rPr>
        <w:t xml:space="preserve"> r.</w:t>
      </w:r>
    </w:p>
    <w:p w14:paraId="09FF8D6B" w14:textId="21E1E23C" w:rsidR="00A8490F" w:rsidRPr="00B464F3" w:rsidRDefault="00C30B58" w:rsidP="00B464F3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3A11F587" w:rsidR="00C30B58" w:rsidRDefault="00C30B58" w:rsidP="00032C72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</w:t>
      </w:r>
      <w:r w:rsidR="00B464F3">
        <w:rPr>
          <w:rFonts w:cstheme="minorHAnsi"/>
          <w:bCs/>
          <w:szCs w:val="28"/>
        </w:rPr>
        <w:t xml:space="preserve"> i</w:t>
      </w:r>
      <w:r w:rsidR="008317EE">
        <w:rPr>
          <w:rFonts w:cstheme="minorHAnsi"/>
          <w:bCs/>
          <w:szCs w:val="28"/>
        </w:rPr>
        <w:t xml:space="preserve"> </w:t>
      </w:r>
      <w:r w:rsidR="00032C72">
        <w:rPr>
          <w:rFonts w:cstheme="minorHAnsi"/>
          <w:bCs/>
          <w:szCs w:val="28"/>
        </w:rPr>
        <w:t>1881</w:t>
      </w:r>
      <w:r w:rsidR="008317EE">
        <w:rPr>
          <w:rFonts w:cstheme="minorHAnsi"/>
          <w:bCs/>
          <w:szCs w:val="28"/>
        </w:rPr>
        <w:t xml:space="preserve"> </w:t>
      </w:r>
      <w:r w:rsidR="00B464F3">
        <w:rPr>
          <w:rFonts w:cstheme="minorHAnsi"/>
          <w:bCs/>
          <w:szCs w:val="28"/>
        </w:rPr>
        <w:t>oraz</w:t>
      </w:r>
      <w:r w:rsidR="008317EE">
        <w:rPr>
          <w:rFonts w:cstheme="minorHAnsi"/>
          <w:bCs/>
          <w:szCs w:val="28"/>
        </w:rPr>
        <w:t> z 2025 r. poz. 1535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bookmarkEnd w:id="0"/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="00A8490F"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2025 r. poz. 1691</w:t>
      </w:r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, zwana dalej K.p.a.</w:t>
      </w:r>
    </w:p>
    <w:p w14:paraId="061C4DE0" w14:textId="067FF4AD" w:rsidR="00A8490F" w:rsidRDefault="00A8490F" w:rsidP="00032C72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>
        <w:rPr>
          <w:rFonts w:cstheme="minorHAnsi"/>
          <w:kern w:val="0"/>
          <w:szCs w:val="28"/>
          <w:vertAlign w:val="superscript"/>
          <w14:ligatures w14:val="none"/>
        </w:rPr>
        <w:t>2</w:t>
      </w:r>
      <w:r>
        <w:rPr>
          <w:rFonts w:cstheme="minorHAnsi"/>
          <w:kern w:val="0"/>
          <w:szCs w:val="28"/>
          <w14:ligatures w14:val="none"/>
        </w:rPr>
        <w:t>Podstawa prawna: art. 37 K.p.a.</w:t>
      </w:r>
    </w:p>
    <w:p w14:paraId="3D7F35CD" w14:textId="75DA3EC7" w:rsidR="00A8490F" w:rsidRPr="006C5DC2" w:rsidRDefault="00A8490F" w:rsidP="00032C72">
      <w:pPr>
        <w:spacing w:after="0"/>
        <w:jc w:val="left"/>
        <w:rPr>
          <w:rFonts w:cstheme="minorHAnsi"/>
          <w:szCs w:val="28"/>
        </w:rPr>
      </w:pP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Podstawa prawna: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art. 49 K.p.a.</w:t>
      </w:r>
    </w:p>
    <w:sectPr w:rsidR="00A8490F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0A125" w14:textId="77777777" w:rsidR="00EC3528" w:rsidRDefault="00EC3528">
      <w:pPr>
        <w:spacing w:after="0"/>
      </w:pPr>
      <w:r>
        <w:separator/>
      </w:r>
    </w:p>
  </w:endnote>
  <w:endnote w:type="continuationSeparator" w:id="0">
    <w:p w14:paraId="403DE56C" w14:textId="77777777" w:rsidR="00EC3528" w:rsidRDefault="00EC352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A8490F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A8490F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A8490F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3A79C5E3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B464F3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B2A4E" w14:textId="77777777" w:rsidR="00EC3528" w:rsidRDefault="00EC3528">
      <w:pPr>
        <w:spacing w:after="0"/>
      </w:pPr>
      <w:r>
        <w:separator/>
      </w:r>
    </w:p>
  </w:footnote>
  <w:footnote w:type="continuationSeparator" w:id="0">
    <w:p w14:paraId="26F27D3D" w14:textId="77777777" w:rsidR="00EC3528" w:rsidRDefault="00EC352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459F9"/>
    <w:rsid w:val="000512EA"/>
    <w:rsid w:val="000615E1"/>
    <w:rsid w:val="00075AA6"/>
    <w:rsid w:val="000817B3"/>
    <w:rsid w:val="0008294F"/>
    <w:rsid w:val="000904C8"/>
    <w:rsid w:val="000A32D8"/>
    <w:rsid w:val="000A60CF"/>
    <w:rsid w:val="000A6E6A"/>
    <w:rsid w:val="000C5874"/>
    <w:rsid w:val="000C5D88"/>
    <w:rsid w:val="000F0CF5"/>
    <w:rsid w:val="00130A62"/>
    <w:rsid w:val="001611BC"/>
    <w:rsid w:val="001902D9"/>
    <w:rsid w:val="001A2AF9"/>
    <w:rsid w:val="001C200E"/>
    <w:rsid w:val="001C735A"/>
    <w:rsid w:val="001F277E"/>
    <w:rsid w:val="001F7499"/>
    <w:rsid w:val="00202115"/>
    <w:rsid w:val="00236387"/>
    <w:rsid w:val="00275614"/>
    <w:rsid w:val="00277499"/>
    <w:rsid w:val="0029544B"/>
    <w:rsid w:val="002A415B"/>
    <w:rsid w:val="002E34A5"/>
    <w:rsid w:val="00300FF4"/>
    <w:rsid w:val="00304DE7"/>
    <w:rsid w:val="00305BD8"/>
    <w:rsid w:val="00341F5A"/>
    <w:rsid w:val="0039628D"/>
    <w:rsid w:val="003F0464"/>
    <w:rsid w:val="003F4071"/>
    <w:rsid w:val="00417815"/>
    <w:rsid w:val="0044177F"/>
    <w:rsid w:val="00441E88"/>
    <w:rsid w:val="00443391"/>
    <w:rsid w:val="00473A8D"/>
    <w:rsid w:val="004746FD"/>
    <w:rsid w:val="00482396"/>
    <w:rsid w:val="004A6CC3"/>
    <w:rsid w:val="004C40E5"/>
    <w:rsid w:val="005271DC"/>
    <w:rsid w:val="00532B7F"/>
    <w:rsid w:val="005438FC"/>
    <w:rsid w:val="005465C1"/>
    <w:rsid w:val="00563C27"/>
    <w:rsid w:val="00564FD3"/>
    <w:rsid w:val="005669D2"/>
    <w:rsid w:val="00567601"/>
    <w:rsid w:val="005B2925"/>
    <w:rsid w:val="005B5857"/>
    <w:rsid w:val="005B7685"/>
    <w:rsid w:val="005C60B3"/>
    <w:rsid w:val="00631DCB"/>
    <w:rsid w:val="00651780"/>
    <w:rsid w:val="00654DC4"/>
    <w:rsid w:val="006A6916"/>
    <w:rsid w:val="006C5DC2"/>
    <w:rsid w:val="006E3FE5"/>
    <w:rsid w:val="006F1BDB"/>
    <w:rsid w:val="007033AD"/>
    <w:rsid w:val="007350A5"/>
    <w:rsid w:val="007E0288"/>
    <w:rsid w:val="00811B71"/>
    <w:rsid w:val="0082182C"/>
    <w:rsid w:val="008317EE"/>
    <w:rsid w:val="00855FC5"/>
    <w:rsid w:val="00861C8C"/>
    <w:rsid w:val="00882F82"/>
    <w:rsid w:val="008902D1"/>
    <w:rsid w:val="00890B7B"/>
    <w:rsid w:val="00896604"/>
    <w:rsid w:val="008B6672"/>
    <w:rsid w:val="00905E46"/>
    <w:rsid w:val="00970066"/>
    <w:rsid w:val="00981D3B"/>
    <w:rsid w:val="00982C4D"/>
    <w:rsid w:val="009B7EFB"/>
    <w:rsid w:val="009E3ACB"/>
    <w:rsid w:val="00A05E8B"/>
    <w:rsid w:val="00A8490F"/>
    <w:rsid w:val="00AE3A2C"/>
    <w:rsid w:val="00AF53C9"/>
    <w:rsid w:val="00B0663A"/>
    <w:rsid w:val="00B3081E"/>
    <w:rsid w:val="00B377F4"/>
    <w:rsid w:val="00B464F3"/>
    <w:rsid w:val="00B93490"/>
    <w:rsid w:val="00B9428D"/>
    <w:rsid w:val="00BB1A1C"/>
    <w:rsid w:val="00C077C7"/>
    <w:rsid w:val="00C30B58"/>
    <w:rsid w:val="00C31237"/>
    <w:rsid w:val="00CC6022"/>
    <w:rsid w:val="00CD3312"/>
    <w:rsid w:val="00CE0301"/>
    <w:rsid w:val="00D33A60"/>
    <w:rsid w:val="00D36D11"/>
    <w:rsid w:val="00D47DE2"/>
    <w:rsid w:val="00D81D7F"/>
    <w:rsid w:val="00D82CA2"/>
    <w:rsid w:val="00D860A3"/>
    <w:rsid w:val="00DA2F1B"/>
    <w:rsid w:val="00DA433D"/>
    <w:rsid w:val="00DC3AE8"/>
    <w:rsid w:val="00E17FFE"/>
    <w:rsid w:val="00E21B8E"/>
    <w:rsid w:val="00E243F4"/>
    <w:rsid w:val="00E3387F"/>
    <w:rsid w:val="00E367E7"/>
    <w:rsid w:val="00E7078D"/>
    <w:rsid w:val="00E83C3D"/>
    <w:rsid w:val="00EB564B"/>
    <w:rsid w:val="00EC3528"/>
    <w:rsid w:val="00EE33F3"/>
    <w:rsid w:val="00F05297"/>
    <w:rsid w:val="00F13DC7"/>
    <w:rsid w:val="00F32532"/>
    <w:rsid w:val="00F948C9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41</cp:revision>
  <cp:lastPrinted>2024-02-01T09:25:00Z</cp:lastPrinted>
  <dcterms:created xsi:type="dcterms:W3CDTF">2023-07-19T11:22:00Z</dcterms:created>
  <dcterms:modified xsi:type="dcterms:W3CDTF">2026-05-07T06:32:00Z</dcterms:modified>
</cp:coreProperties>
</file>