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b/>
          <w:noProof/>
          <w:color w:val="17365D" w:themeColor="text2" w:themeShade="BF"/>
          <w:spacing w:val="20"/>
          <w:sz w:val="20"/>
          <w:szCs w:val="20"/>
        </w:rPr>
        <w:drawing>
          <wp:anchor distT="0" distB="0" distL="114300" distR="114300" simplePos="0" relativeHeight="251658752" behindDoc="0" locked="0" layoutInCell="1" allowOverlap="1" wp14:anchorId="0AF1B78D" wp14:editId="38C05AF7">
            <wp:simplePos x="0" y="0"/>
            <wp:positionH relativeFrom="column">
              <wp:posOffset>-104775</wp:posOffset>
            </wp:positionH>
            <wp:positionV relativeFrom="paragraph">
              <wp:posOffset>-352425</wp:posOffset>
            </wp:positionV>
            <wp:extent cx="1010920" cy="1247775"/>
            <wp:effectExtent l="0" t="0" r="0" b="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101092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>Urząd Miejski w Śremie, Plac 20 Października 1, 63-100 Śrem</w:t>
      </w:r>
    </w:p>
    <w:p w14:paraId="1ABC05BA" w14:textId="5CFC75EE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8E2487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09DB41DD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5239FF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5239FF">
        <w:rPr>
          <w:rFonts w:asciiTheme="minorHAnsi" w:hAnsiTheme="minorHAnsi" w:cstheme="minorHAnsi"/>
          <w:sz w:val="24"/>
          <w:szCs w:val="24"/>
        </w:rPr>
        <w:t>399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498BB1EB" w14:textId="77777777" w:rsidR="00974EDA" w:rsidRDefault="00974EDA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453274F6" w14:textId="77777777" w:rsidR="00B0322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60"/>
        <w:gridCol w:w="3260"/>
        <w:gridCol w:w="1418"/>
        <w:gridCol w:w="1701"/>
      </w:tblGrid>
      <w:tr w:rsidR="00FE01F4" w:rsidRPr="00BC0BDF" w14:paraId="52C7D7B7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260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701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4A9E7355" w14:textId="463A4F71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Śrem, ul. </w:t>
            </w:r>
            <w:r w:rsidR="00EB658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Andrzeja Frycza Modrzewskiego </w:t>
            </w:r>
            <w:r w:rsidR="002B29C2">
              <w:rPr>
                <w:rFonts w:asciiTheme="minorHAnsi" w:hAnsiTheme="minorHAnsi" w:cstheme="minorHAnsi"/>
                <w:bCs/>
                <w:sz w:val="22"/>
                <w:szCs w:val="22"/>
              </w:rPr>
              <w:t>3/2</w:t>
            </w:r>
          </w:p>
        </w:tc>
        <w:tc>
          <w:tcPr>
            <w:tcW w:w="3260" w:type="dxa"/>
            <w:vAlign w:val="center"/>
          </w:tcPr>
          <w:p w14:paraId="3BBB5939" w14:textId="26E0982F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E2487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3F4E95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14:paraId="1D5AB547" w14:textId="4C43344B" w:rsidR="00820AFA" w:rsidRPr="00BC0BDF" w:rsidRDefault="002B29C2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215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1000</w:t>
            </w:r>
          </w:p>
        </w:tc>
        <w:tc>
          <w:tcPr>
            <w:tcW w:w="1701" w:type="dxa"/>
            <w:vAlign w:val="center"/>
          </w:tcPr>
          <w:p w14:paraId="3BE928E7" w14:textId="77929A89" w:rsidR="00820AFA" w:rsidRPr="00BC0BDF" w:rsidRDefault="002B29C2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296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912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8E2487">
        <w:trPr>
          <w:trHeight w:val="507"/>
        </w:trPr>
        <w:tc>
          <w:tcPr>
            <w:tcW w:w="2660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260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8E2487">
        <w:trPr>
          <w:trHeight w:val="570"/>
        </w:trPr>
        <w:tc>
          <w:tcPr>
            <w:tcW w:w="26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5102AE08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2B29C2">
              <w:rPr>
                <w:rFonts w:asciiTheme="minorHAnsi" w:hAnsiTheme="minorHAnsi" w:cstheme="minorHAnsi"/>
                <w:sz w:val="24"/>
                <w:szCs w:val="24"/>
              </w:rPr>
              <w:t>25728/1</w:t>
            </w:r>
          </w:p>
        </w:tc>
        <w:tc>
          <w:tcPr>
            <w:tcW w:w="32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5F9A5000" w:rsidR="00820AFA" w:rsidRPr="00BC0BDF" w:rsidRDefault="002B29C2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2003/9, 2003/19</w:t>
            </w:r>
          </w:p>
        </w:tc>
        <w:tc>
          <w:tcPr>
            <w:tcW w:w="14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7E0F343C" w:rsidR="00820AFA" w:rsidRPr="00BC0BDF" w:rsidRDefault="002B29C2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950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2D343482" w:rsidR="00820AFA" w:rsidRPr="00BC0BDF" w:rsidRDefault="002B29C2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74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42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0473B84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57C31DE7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735F16C8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21F9FE21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0E96FB0D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10 ust. ustawy z dnia 11 marca 2004 r. o podatku od towarów i usług (Dz.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U. z 202</w:t>
      </w:r>
      <w:r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5129EB00" w14:textId="644AD259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5239FF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5239FF">
        <w:rPr>
          <w:rFonts w:asciiTheme="minorHAnsi" w:hAnsiTheme="minorHAnsi" w:cstheme="minorHAnsi"/>
        </w:rPr>
        <w:t>399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</w:t>
      </w:r>
      <w:r w:rsidR="007E3616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50295191" w14:textId="77777777" w:rsidR="008E2487" w:rsidRPr="00BC0BDF" w:rsidRDefault="008E2487" w:rsidP="007E3616">
      <w:pPr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 na Stanowisku O</w:t>
      </w:r>
      <w:r w:rsidRPr="00BC0BDF">
        <w:rPr>
          <w:rFonts w:asciiTheme="minorHAnsi" w:hAnsiTheme="minorHAnsi" w:cstheme="minorHAnsi"/>
          <w:spacing w:val="-2"/>
        </w:rPr>
        <w:t>bsługi Inwestorów</w:t>
      </w:r>
      <w:r>
        <w:rPr>
          <w:rFonts w:asciiTheme="minorHAnsi" w:hAnsiTheme="minorHAnsi" w:cstheme="minorHAnsi"/>
          <w:spacing w:val="-2"/>
        </w:rPr>
        <w:t xml:space="preserve"> Urzędu Miejskiego w Śremie,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134.</w:t>
      </w:r>
    </w:p>
    <w:p w14:paraId="243F5697" w14:textId="77777777" w:rsidR="00974EDA" w:rsidRPr="00BC0BDF" w:rsidRDefault="00974EDA" w:rsidP="00B91A72">
      <w:pPr>
        <w:rPr>
          <w:rFonts w:asciiTheme="minorHAnsi" w:hAnsiTheme="minorHAnsi" w:cstheme="minorHAnsi"/>
        </w:rPr>
      </w:pPr>
    </w:p>
    <w:p w14:paraId="26D29A72" w14:textId="0BC71221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5239FF">
        <w:rPr>
          <w:rFonts w:asciiTheme="minorHAnsi" w:hAnsiTheme="minorHAnsi" w:cstheme="minorHAnsi"/>
          <w:sz w:val="20"/>
          <w:szCs w:val="20"/>
        </w:rPr>
        <w:t>maja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E2487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41AEA463" w:rsidR="004550B1" w:rsidRPr="00BC0BDF" w:rsidRDefault="008E2487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5239FF">
        <w:rPr>
          <w:rFonts w:asciiTheme="minorHAnsi" w:hAnsiTheme="minorHAnsi" w:cstheme="minorHAnsi"/>
          <w:noProof/>
          <w:color w:val="17365D" w:themeColor="text2" w:themeShade="BF"/>
        </w:rPr>
        <w:drawing>
          <wp:anchor distT="0" distB="0" distL="114300" distR="114300" simplePos="0" relativeHeight="251656704" behindDoc="1" locked="0" layoutInCell="1" allowOverlap="1" wp14:anchorId="05A83696" wp14:editId="33283BBC">
            <wp:simplePos x="0" y="0"/>
            <wp:positionH relativeFrom="column">
              <wp:posOffset>-104775</wp:posOffset>
            </wp:positionH>
            <wp:positionV relativeFrom="paragraph">
              <wp:posOffset>219075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</w:t>
      </w:r>
      <w:r>
        <w:rPr>
          <w:rFonts w:asciiTheme="minorHAnsi" w:hAnsiTheme="minorHAnsi" w:cstheme="minorHAnsi"/>
          <w:sz w:val="20"/>
          <w:szCs w:val="20"/>
        </w:rPr>
        <w:t xml:space="preserve">….. </w:t>
      </w:r>
      <w:r w:rsidR="005239FF">
        <w:rPr>
          <w:rFonts w:asciiTheme="minorHAnsi" w:hAnsiTheme="minorHAnsi" w:cstheme="minorHAnsi"/>
          <w:sz w:val="20"/>
          <w:szCs w:val="20"/>
        </w:rPr>
        <w:t>czerwca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8E2487">
      <w:pgSz w:w="11906" w:h="16838"/>
      <w:pgMar w:top="1134" w:right="1416" w:bottom="1560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C2B74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9C2"/>
    <w:rsid w:val="002B2F94"/>
    <w:rsid w:val="00307669"/>
    <w:rsid w:val="00315364"/>
    <w:rsid w:val="00315AFB"/>
    <w:rsid w:val="0032796A"/>
    <w:rsid w:val="00364AA4"/>
    <w:rsid w:val="003F4E95"/>
    <w:rsid w:val="004214F3"/>
    <w:rsid w:val="00437F0A"/>
    <w:rsid w:val="004550B1"/>
    <w:rsid w:val="0045514F"/>
    <w:rsid w:val="004A5ADD"/>
    <w:rsid w:val="004D2FEE"/>
    <w:rsid w:val="00504EA8"/>
    <w:rsid w:val="005239FF"/>
    <w:rsid w:val="0053709C"/>
    <w:rsid w:val="00577255"/>
    <w:rsid w:val="00590150"/>
    <w:rsid w:val="005F3C05"/>
    <w:rsid w:val="0064510D"/>
    <w:rsid w:val="006A5A25"/>
    <w:rsid w:val="006D5698"/>
    <w:rsid w:val="00760179"/>
    <w:rsid w:val="007705F7"/>
    <w:rsid w:val="007E3616"/>
    <w:rsid w:val="007F0F61"/>
    <w:rsid w:val="00807E43"/>
    <w:rsid w:val="00817EEF"/>
    <w:rsid w:val="00820AFA"/>
    <w:rsid w:val="008462AF"/>
    <w:rsid w:val="008952CE"/>
    <w:rsid w:val="008C1805"/>
    <w:rsid w:val="008D6340"/>
    <w:rsid w:val="008E2487"/>
    <w:rsid w:val="00926800"/>
    <w:rsid w:val="00941089"/>
    <w:rsid w:val="00945B61"/>
    <w:rsid w:val="00946AC8"/>
    <w:rsid w:val="0096366A"/>
    <w:rsid w:val="00974EDA"/>
    <w:rsid w:val="0097563F"/>
    <w:rsid w:val="00991479"/>
    <w:rsid w:val="00A122DD"/>
    <w:rsid w:val="00A2754B"/>
    <w:rsid w:val="00A8544D"/>
    <w:rsid w:val="00A967C6"/>
    <w:rsid w:val="00AA02DF"/>
    <w:rsid w:val="00AB43CC"/>
    <w:rsid w:val="00B0322F"/>
    <w:rsid w:val="00B258DB"/>
    <w:rsid w:val="00B4352F"/>
    <w:rsid w:val="00B564DF"/>
    <w:rsid w:val="00B56B4D"/>
    <w:rsid w:val="00B91A72"/>
    <w:rsid w:val="00BB1BD3"/>
    <w:rsid w:val="00BC0BDF"/>
    <w:rsid w:val="00BC2DB9"/>
    <w:rsid w:val="00BC5C88"/>
    <w:rsid w:val="00BD07C5"/>
    <w:rsid w:val="00BF1838"/>
    <w:rsid w:val="00C11AAA"/>
    <w:rsid w:val="00C17EE6"/>
    <w:rsid w:val="00C40001"/>
    <w:rsid w:val="00C47566"/>
    <w:rsid w:val="00C6162C"/>
    <w:rsid w:val="00C77533"/>
    <w:rsid w:val="00CA3B7A"/>
    <w:rsid w:val="00CC0ECB"/>
    <w:rsid w:val="00CD6A2B"/>
    <w:rsid w:val="00CE6DB1"/>
    <w:rsid w:val="00D12B2E"/>
    <w:rsid w:val="00D50110"/>
    <w:rsid w:val="00D615D2"/>
    <w:rsid w:val="00DC6FAB"/>
    <w:rsid w:val="00DE26B9"/>
    <w:rsid w:val="00DF13E9"/>
    <w:rsid w:val="00E30056"/>
    <w:rsid w:val="00E53003"/>
    <w:rsid w:val="00EB658E"/>
    <w:rsid w:val="00ED519A"/>
    <w:rsid w:val="00EF43CF"/>
    <w:rsid w:val="00F05842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73</cp:revision>
  <dcterms:created xsi:type="dcterms:W3CDTF">2015-03-10T08:57:00Z</dcterms:created>
  <dcterms:modified xsi:type="dcterms:W3CDTF">2026-05-18T07:03:00Z</dcterms:modified>
</cp:coreProperties>
</file>