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1796FCD4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</w:t>
      </w:r>
      <w:r w:rsidR="00A22901">
        <w:rPr>
          <w:rFonts w:eastAsia="Calibri" w:cstheme="minorHAnsi"/>
          <w:sz w:val="28"/>
          <w:szCs w:val="28"/>
        </w:rPr>
        <w:t>,</w:t>
      </w:r>
      <w:r w:rsidR="009B5C69">
        <w:rPr>
          <w:rFonts w:eastAsia="Calibri" w:cstheme="minorHAnsi"/>
          <w:sz w:val="28"/>
          <w:szCs w:val="28"/>
        </w:rPr>
        <w:t xml:space="preserve"> 08</w:t>
      </w:r>
      <w:r w:rsidR="00207AFC">
        <w:rPr>
          <w:rFonts w:eastAsia="Calibri" w:cstheme="minorHAnsi"/>
          <w:sz w:val="28"/>
          <w:szCs w:val="28"/>
        </w:rPr>
        <w:t xml:space="preserve"> lipca</w:t>
      </w:r>
      <w:r w:rsidR="00D13CD9">
        <w:rPr>
          <w:rFonts w:eastAsia="Calibri" w:cstheme="minorHAnsi"/>
          <w:sz w:val="28"/>
          <w:szCs w:val="28"/>
        </w:rPr>
        <w:t xml:space="preserve"> 2026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7E5CF760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687FC8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727FA9">
        <w:rPr>
          <w:rFonts w:eastAsia="Calibri" w:cstheme="minorHAnsi"/>
          <w:sz w:val="28"/>
          <w:szCs w:val="28"/>
        </w:rPr>
        <w:t>1</w:t>
      </w:r>
      <w:r w:rsidR="00207AFC">
        <w:rPr>
          <w:rFonts w:eastAsia="Calibri" w:cstheme="minorHAnsi"/>
          <w:sz w:val="28"/>
          <w:szCs w:val="28"/>
        </w:rPr>
        <w:t>02</w:t>
      </w:r>
      <w:r w:rsidR="002F4746">
        <w:rPr>
          <w:rFonts w:eastAsia="Calibri" w:cstheme="minorHAnsi"/>
          <w:sz w:val="28"/>
          <w:szCs w:val="28"/>
        </w:rPr>
        <w:t>.202</w:t>
      </w:r>
      <w:r w:rsidR="00207AFC">
        <w:rPr>
          <w:rFonts w:eastAsia="Calibri" w:cstheme="minorHAnsi"/>
          <w:sz w:val="28"/>
          <w:szCs w:val="28"/>
        </w:rPr>
        <w:t>6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K</w:t>
      </w:r>
      <w:r w:rsidR="00D13CD9">
        <w:rPr>
          <w:rFonts w:eastAsia="Calibri" w:cstheme="minorHAnsi"/>
          <w:sz w:val="28"/>
          <w:szCs w:val="28"/>
        </w:rPr>
        <w:t>SAN</w:t>
      </w:r>
    </w:p>
    <w:p w14:paraId="5DE75E25" w14:textId="167B6896" w:rsidR="000A38FE" w:rsidRPr="0030689D" w:rsidRDefault="00F10BE2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Obwieszczenie</w:t>
      </w:r>
      <w:r w:rsidR="004D6B2B">
        <w:rPr>
          <w:rFonts w:eastAsia="Times New Roman" w:cstheme="minorHAnsi"/>
          <w:sz w:val="28"/>
          <w:szCs w:val="28"/>
        </w:rPr>
        <w:br/>
      </w:r>
    </w:p>
    <w:p w14:paraId="29C3A3FC" w14:textId="66E9852C" w:rsidR="0004093B" w:rsidRDefault="00F82204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C223D">
        <w:rPr>
          <w:rFonts w:cstheme="minorHAnsi"/>
          <w:sz w:val="28"/>
          <w:szCs w:val="28"/>
        </w:rPr>
        <w:t xml:space="preserve">W związku z nieuregulowanym stanem prawnym nieruchomości (działki o nr ewid. </w:t>
      </w:r>
      <w:r w:rsidR="00207AFC">
        <w:rPr>
          <w:rFonts w:cstheme="minorHAnsi"/>
          <w:sz w:val="28"/>
          <w:szCs w:val="28"/>
        </w:rPr>
        <w:t>490</w:t>
      </w:r>
      <w:r w:rsidRPr="009C223D">
        <w:rPr>
          <w:rFonts w:cstheme="minorHAnsi"/>
          <w:sz w:val="28"/>
          <w:szCs w:val="28"/>
        </w:rPr>
        <w:t xml:space="preserve">, obręb </w:t>
      </w:r>
      <w:r w:rsidR="00207AFC">
        <w:rPr>
          <w:rFonts w:cstheme="minorHAnsi"/>
          <w:sz w:val="28"/>
          <w:szCs w:val="28"/>
        </w:rPr>
        <w:t>Śrem</w:t>
      </w:r>
      <w:r w:rsidRPr="009C223D">
        <w:rPr>
          <w:rFonts w:cstheme="minorHAnsi"/>
          <w:sz w:val="28"/>
          <w:szCs w:val="28"/>
        </w:rPr>
        <w:t>) zawiadamiam</w:t>
      </w:r>
      <w:r w:rsidRPr="009C223D">
        <w:rPr>
          <w:rStyle w:val="Odwoanieprzypisudolnego"/>
          <w:rFonts w:cstheme="minorHAnsi"/>
          <w:sz w:val="28"/>
          <w:szCs w:val="28"/>
        </w:rPr>
        <w:footnoteReference w:id="1"/>
      </w:r>
      <w:r w:rsidRPr="009C223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Śremie, na elektronicznej tablicy ogłoszeń w siedzibie tut. Organu</w:t>
      </w:r>
      <w:r>
        <w:rPr>
          <w:rFonts w:cstheme="minorHAnsi"/>
          <w:sz w:val="28"/>
          <w:szCs w:val="28"/>
        </w:rPr>
        <w:t xml:space="preserve"> oraz tablicach ogłoszeniowych</w:t>
      </w:r>
      <w:r w:rsidR="00D13CD9">
        <w:rPr>
          <w:rFonts w:cstheme="minorHAnsi"/>
          <w:sz w:val="28"/>
          <w:szCs w:val="28"/>
        </w:rPr>
        <w:t xml:space="preserve"> </w:t>
      </w:r>
      <w:r w:rsidR="00207AFC">
        <w:rPr>
          <w:rFonts w:cstheme="minorHAnsi"/>
          <w:sz w:val="28"/>
          <w:szCs w:val="28"/>
        </w:rPr>
        <w:t>Urzędu</w:t>
      </w:r>
      <w:r w:rsidRPr="009C223D">
        <w:rPr>
          <w:rFonts w:cstheme="minorHAnsi"/>
          <w:sz w:val="28"/>
          <w:szCs w:val="28"/>
        </w:rPr>
        <w:t>, o</w:t>
      </w:r>
      <w:r>
        <w:rPr>
          <w:rFonts w:cstheme="minorHAnsi"/>
          <w:sz w:val="28"/>
          <w:szCs w:val="28"/>
        </w:rPr>
        <w:t xml:space="preserve"> </w:t>
      </w:r>
      <w:r w:rsidR="00CF3D20">
        <w:rPr>
          <w:rFonts w:cstheme="minorHAnsi"/>
          <w:sz w:val="28"/>
          <w:szCs w:val="28"/>
        </w:rPr>
        <w:t xml:space="preserve">zakończeniu </w:t>
      </w:r>
      <w:r w:rsidR="00F16066">
        <w:rPr>
          <w:rFonts w:cstheme="minorHAnsi"/>
          <w:sz w:val="28"/>
          <w:szCs w:val="28"/>
        </w:rPr>
        <w:t>postępowania w sprawie ustalenia</w:t>
      </w:r>
      <w:r w:rsidR="00EF3689">
        <w:rPr>
          <w:rFonts w:cstheme="minorHAnsi"/>
          <w:sz w:val="28"/>
          <w:szCs w:val="28"/>
        </w:rPr>
        <w:t xml:space="preserve"> warunk</w:t>
      </w:r>
      <w:r w:rsidR="00F16066">
        <w:rPr>
          <w:rFonts w:cstheme="minorHAnsi"/>
          <w:sz w:val="28"/>
          <w:szCs w:val="28"/>
        </w:rPr>
        <w:t xml:space="preserve">ów </w:t>
      </w:r>
      <w:r w:rsidR="00EF3689">
        <w:rPr>
          <w:rFonts w:cstheme="minorHAnsi"/>
          <w:sz w:val="28"/>
          <w:szCs w:val="28"/>
        </w:rPr>
        <w:t xml:space="preserve">zabudowy dla przedsięwzięcia: </w:t>
      </w:r>
      <w:r w:rsidR="00D13CD9">
        <w:rPr>
          <w:rFonts w:cstheme="minorHAnsi"/>
          <w:sz w:val="28"/>
          <w:szCs w:val="28"/>
        </w:rPr>
        <w:t xml:space="preserve">budowa budynku mieszkalnego </w:t>
      </w:r>
      <w:r w:rsidR="00207AFC">
        <w:rPr>
          <w:rFonts w:cstheme="minorHAnsi"/>
          <w:sz w:val="28"/>
          <w:szCs w:val="28"/>
        </w:rPr>
        <w:t>wielorodzinnego, budynku zamieszkania zbiorowego oraz budynku usługowego (Centrum Integracji Społecznej)</w:t>
      </w:r>
      <w:r w:rsidR="00032BD4">
        <w:rPr>
          <w:rFonts w:cstheme="minorHAnsi"/>
          <w:sz w:val="28"/>
          <w:szCs w:val="28"/>
        </w:rPr>
        <w:t xml:space="preserve"> na terenie</w:t>
      </w:r>
      <w:r w:rsidR="00032BD4" w:rsidRPr="009C223D">
        <w:rPr>
          <w:rFonts w:cstheme="minorHAnsi"/>
          <w:sz w:val="28"/>
          <w:szCs w:val="28"/>
        </w:rPr>
        <w:t xml:space="preserve"> działki o nr ewid. </w:t>
      </w:r>
      <w:r w:rsidR="00207AFC">
        <w:rPr>
          <w:rFonts w:cstheme="minorHAnsi"/>
          <w:sz w:val="28"/>
          <w:szCs w:val="28"/>
        </w:rPr>
        <w:t>486</w:t>
      </w:r>
      <w:r w:rsidR="00032BD4" w:rsidRPr="009C223D">
        <w:rPr>
          <w:rFonts w:cstheme="minorHAnsi"/>
          <w:sz w:val="28"/>
          <w:szCs w:val="28"/>
        </w:rPr>
        <w:t xml:space="preserve">, obręb </w:t>
      </w:r>
      <w:r w:rsidR="00207AFC">
        <w:rPr>
          <w:rFonts w:cstheme="minorHAnsi"/>
          <w:sz w:val="28"/>
          <w:szCs w:val="28"/>
        </w:rPr>
        <w:t>Śrem</w:t>
      </w:r>
      <w:r w:rsidR="00A61B27">
        <w:rPr>
          <w:rFonts w:cstheme="minorHAnsi"/>
          <w:sz w:val="28"/>
          <w:szCs w:val="28"/>
        </w:rPr>
        <w:t xml:space="preserve"> (ul. Poznańska)</w:t>
      </w:r>
      <w:r w:rsidR="005854E6">
        <w:rPr>
          <w:rFonts w:ascii="Calibri" w:hAnsi="Calibri"/>
          <w:sz w:val="28"/>
          <w:szCs w:val="28"/>
        </w:rPr>
        <w:t>,</w:t>
      </w:r>
      <w:r w:rsidR="00A47FD4" w:rsidRPr="00A47FD4">
        <w:rPr>
          <w:rFonts w:cstheme="minorHAnsi"/>
          <w:sz w:val="28"/>
          <w:szCs w:val="28"/>
        </w:rPr>
        <w:t xml:space="preserve"> </w:t>
      </w:r>
      <w:r w:rsidR="00680D24">
        <w:rPr>
          <w:rFonts w:cstheme="minorHAnsi"/>
          <w:sz w:val="28"/>
          <w:szCs w:val="28"/>
        </w:rPr>
        <w:t xml:space="preserve">oraz </w:t>
      </w:r>
      <w:r w:rsidR="00A47FD4" w:rsidRPr="00A47FD4">
        <w:rPr>
          <w:rFonts w:cstheme="minorHAnsi"/>
          <w:sz w:val="28"/>
          <w:szCs w:val="28"/>
        </w:rPr>
        <w:t>o możliwości zapoznania się i wypowiedzenia co do zebranych dowodów</w:t>
      </w:r>
      <w:r w:rsidR="005854E6">
        <w:rPr>
          <w:rFonts w:cstheme="minorHAnsi"/>
          <w:sz w:val="28"/>
          <w:szCs w:val="28"/>
        </w:rPr>
        <w:t xml:space="preserve">, </w:t>
      </w:r>
      <w:r w:rsidR="00A47FD4" w:rsidRPr="00A47FD4">
        <w:rPr>
          <w:rFonts w:cstheme="minorHAnsi"/>
          <w:sz w:val="28"/>
          <w:szCs w:val="28"/>
        </w:rPr>
        <w:t xml:space="preserve">materiałów </w:t>
      </w:r>
      <w:r w:rsidR="005854E6">
        <w:rPr>
          <w:rFonts w:cstheme="minorHAnsi"/>
          <w:sz w:val="28"/>
          <w:szCs w:val="28"/>
        </w:rPr>
        <w:t>i</w:t>
      </w:r>
      <w:r w:rsidR="00A61B27">
        <w:rPr>
          <w:rFonts w:cstheme="minorHAnsi"/>
          <w:sz w:val="28"/>
          <w:szCs w:val="28"/>
        </w:rPr>
        <w:t> </w:t>
      </w:r>
      <w:r w:rsidR="00A47FD4" w:rsidRPr="00A47FD4">
        <w:rPr>
          <w:rFonts w:cstheme="minorHAnsi"/>
          <w:sz w:val="28"/>
          <w:szCs w:val="28"/>
        </w:rPr>
        <w:t>zgłoszonych żądań</w:t>
      </w:r>
      <w:r w:rsidR="00680D24">
        <w:rPr>
          <w:rFonts w:cstheme="minorHAnsi"/>
          <w:sz w:val="28"/>
          <w:szCs w:val="28"/>
        </w:rPr>
        <w:t>.</w:t>
      </w:r>
    </w:p>
    <w:p w14:paraId="1EDC32C0" w14:textId="1BA3D22F" w:rsidR="00560B02" w:rsidRPr="00560B02" w:rsidRDefault="00560B02" w:rsidP="00560B02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560B02">
        <w:rPr>
          <w:rFonts w:cstheme="minorHAnsi"/>
          <w:sz w:val="28"/>
          <w:szCs w:val="28"/>
        </w:rPr>
        <w:t xml:space="preserve">W terminie </w:t>
      </w:r>
      <w:r w:rsidRPr="00560B02">
        <w:rPr>
          <w:rFonts w:cstheme="minorHAnsi"/>
          <w:b/>
          <w:bCs/>
          <w:sz w:val="28"/>
          <w:szCs w:val="28"/>
        </w:rPr>
        <w:t xml:space="preserve">do </w:t>
      </w:r>
      <w:r w:rsidR="00207AFC">
        <w:rPr>
          <w:rFonts w:cstheme="minorHAnsi"/>
          <w:b/>
          <w:bCs/>
          <w:sz w:val="28"/>
          <w:szCs w:val="28"/>
        </w:rPr>
        <w:t>23</w:t>
      </w:r>
      <w:r w:rsidR="004D7DCA">
        <w:rPr>
          <w:rFonts w:cstheme="minorHAnsi"/>
          <w:b/>
          <w:bCs/>
          <w:sz w:val="28"/>
          <w:szCs w:val="28"/>
        </w:rPr>
        <w:t xml:space="preserve"> lipca</w:t>
      </w:r>
      <w:r w:rsidRPr="00560B02">
        <w:rPr>
          <w:rFonts w:cstheme="minorHAnsi"/>
          <w:b/>
          <w:bCs/>
          <w:sz w:val="28"/>
          <w:szCs w:val="28"/>
        </w:rPr>
        <w:t xml:space="preserve"> 202</w:t>
      </w:r>
      <w:r w:rsidR="00144710">
        <w:rPr>
          <w:rFonts w:cstheme="minorHAnsi"/>
          <w:b/>
          <w:bCs/>
          <w:sz w:val="28"/>
          <w:szCs w:val="28"/>
        </w:rPr>
        <w:t>6</w:t>
      </w:r>
      <w:r w:rsidRPr="00560B02">
        <w:rPr>
          <w:rFonts w:cstheme="minorHAnsi"/>
          <w:b/>
          <w:bCs/>
          <w:sz w:val="28"/>
          <w:szCs w:val="28"/>
        </w:rPr>
        <w:t> r.</w:t>
      </w:r>
      <w:r w:rsidRPr="00560B02">
        <w:rPr>
          <w:rFonts w:cstheme="minorHAnsi"/>
          <w:sz w:val="28"/>
          <w:szCs w:val="28"/>
        </w:rPr>
        <w:t xml:space="preserve"> strony niniejszego postępowania lub ich przedstawiciele i pełnomocnicy mogą zapoznać się z </w:t>
      </w:r>
      <w:r w:rsidR="00FE0062">
        <w:rPr>
          <w:rFonts w:cstheme="minorHAnsi"/>
          <w:sz w:val="28"/>
          <w:szCs w:val="28"/>
        </w:rPr>
        <w:t>projektem decyzji i </w:t>
      </w:r>
      <w:r w:rsidRPr="00560B02">
        <w:rPr>
          <w:rFonts w:cstheme="minorHAnsi"/>
          <w:sz w:val="28"/>
          <w:szCs w:val="28"/>
        </w:rPr>
        <w:t>aktami sprawy</w:t>
      </w:r>
      <w:r w:rsidR="00C64B45" w:rsidRPr="00C64B45">
        <w:rPr>
          <w:rFonts w:cstheme="minorHAnsi"/>
          <w:sz w:val="28"/>
          <w:szCs w:val="28"/>
        </w:rPr>
        <w:t xml:space="preserve"> </w:t>
      </w:r>
      <w:r w:rsidR="00C64B45" w:rsidRPr="00560B02">
        <w:rPr>
          <w:rFonts w:cstheme="minorHAnsi"/>
          <w:sz w:val="28"/>
          <w:szCs w:val="28"/>
        </w:rPr>
        <w:t>w Urzędzie Miejskim w Śremie (biuro nr 34), ul. Plac 20</w:t>
      </w:r>
      <w:r w:rsidR="0089065D">
        <w:rPr>
          <w:rFonts w:cstheme="minorHAnsi"/>
          <w:sz w:val="28"/>
          <w:szCs w:val="28"/>
        </w:rPr>
        <w:t> </w:t>
      </w:r>
      <w:r w:rsidR="00C64B45" w:rsidRPr="00560B02">
        <w:rPr>
          <w:rFonts w:cstheme="minorHAnsi"/>
          <w:sz w:val="28"/>
          <w:szCs w:val="28"/>
        </w:rPr>
        <w:t>Października 1, w godzinach od 7:00 do 15:00</w:t>
      </w:r>
      <w:r w:rsidR="0089065D">
        <w:rPr>
          <w:rFonts w:cstheme="minorHAnsi"/>
          <w:sz w:val="28"/>
          <w:szCs w:val="28"/>
        </w:rPr>
        <w:t xml:space="preserve"> oraz </w:t>
      </w:r>
      <w:r w:rsidRPr="00560B02">
        <w:rPr>
          <w:rFonts w:cstheme="minorHAnsi"/>
          <w:sz w:val="28"/>
          <w:szCs w:val="28"/>
        </w:rPr>
        <w:t>zgłosić swoje uwagi i</w:t>
      </w:r>
      <w:r w:rsidR="0089065D">
        <w:rPr>
          <w:rFonts w:cstheme="minorHAnsi"/>
          <w:sz w:val="28"/>
          <w:szCs w:val="28"/>
        </w:rPr>
        <w:t> </w:t>
      </w:r>
      <w:r w:rsidRPr="00560B02">
        <w:rPr>
          <w:rFonts w:cstheme="minorHAnsi"/>
          <w:sz w:val="28"/>
          <w:szCs w:val="28"/>
        </w:rPr>
        <w:t>wnioski</w:t>
      </w:r>
      <w:r w:rsidR="0089065D">
        <w:rPr>
          <w:rFonts w:cstheme="minorHAnsi"/>
          <w:sz w:val="28"/>
          <w:szCs w:val="28"/>
        </w:rPr>
        <w:t>.</w:t>
      </w:r>
      <w:r w:rsidR="00491F3D">
        <w:rPr>
          <w:rFonts w:cstheme="minorHAnsi"/>
          <w:sz w:val="28"/>
          <w:szCs w:val="28"/>
        </w:rPr>
        <w:t xml:space="preserve"> </w:t>
      </w:r>
      <w:r w:rsidRPr="00560B02">
        <w:rPr>
          <w:rFonts w:cstheme="minorHAnsi"/>
          <w:sz w:val="28"/>
          <w:szCs w:val="28"/>
        </w:rPr>
        <w:t>Po tym terminie zostanie wydana decyzja o warunkach zabudowy.</w:t>
      </w:r>
    </w:p>
    <w:p w14:paraId="2FAD6804" w14:textId="77777777" w:rsidR="00560B02" w:rsidRDefault="00560B02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</w:p>
    <w:p w14:paraId="5BCE4D3B" w14:textId="77777777" w:rsidR="007444C1" w:rsidRPr="007444C1" w:rsidRDefault="007444C1" w:rsidP="007444C1">
      <w:pPr>
        <w:spacing w:after="120" w:line="240" w:lineRule="auto"/>
        <w:ind w:left="3402"/>
        <w:jc w:val="center"/>
        <w:rPr>
          <w:rFonts w:eastAsia="Times New Roman" w:cstheme="minorHAnsi"/>
          <w:sz w:val="28"/>
          <w:szCs w:val="36"/>
        </w:rPr>
      </w:pPr>
      <w:r w:rsidRPr="007444C1">
        <w:rPr>
          <w:rFonts w:eastAsia="Times New Roman" w:cstheme="minorHAnsi"/>
          <w:sz w:val="28"/>
          <w:szCs w:val="36"/>
        </w:rPr>
        <w:t>z up. BURMISTRZA</w:t>
      </w:r>
    </w:p>
    <w:p w14:paraId="1475B8F6" w14:textId="77777777" w:rsidR="007444C1" w:rsidRPr="007444C1" w:rsidRDefault="007444C1" w:rsidP="007444C1">
      <w:pPr>
        <w:spacing w:after="120" w:line="240" w:lineRule="auto"/>
        <w:ind w:left="3402"/>
        <w:jc w:val="center"/>
        <w:rPr>
          <w:rFonts w:eastAsia="Times New Roman" w:cstheme="minorHAnsi"/>
          <w:sz w:val="28"/>
          <w:szCs w:val="36"/>
        </w:rPr>
      </w:pPr>
      <w:r w:rsidRPr="007444C1">
        <w:rPr>
          <w:rFonts w:eastAsia="Times New Roman" w:cstheme="minorHAnsi"/>
          <w:sz w:val="28"/>
          <w:szCs w:val="36"/>
        </w:rPr>
        <w:t>Sławomir Ratajczak</w:t>
      </w:r>
    </w:p>
    <w:p w14:paraId="17E18DF3" w14:textId="77777777" w:rsidR="007444C1" w:rsidRDefault="007444C1" w:rsidP="007444C1">
      <w:pPr>
        <w:spacing w:after="120" w:line="240" w:lineRule="auto"/>
        <w:ind w:left="3402"/>
        <w:jc w:val="center"/>
        <w:rPr>
          <w:rFonts w:eastAsia="Times New Roman" w:cstheme="minorHAnsi"/>
          <w:sz w:val="28"/>
          <w:szCs w:val="36"/>
        </w:rPr>
      </w:pPr>
      <w:r w:rsidRPr="007444C1">
        <w:rPr>
          <w:rFonts w:eastAsia="Times New Roman" w:cstheme="minorHAnsi"/>
          <w:sz w:val="28"/>
          <w:szCs w:val="36"/>
        </w:rPr>
        <w:t>Zastępca Burmistrza</w:t>
      </w:r>
    </w:p>
    <w:p w14:paraId="435E10A7" w14:textId="561FAAA0" w:rsidR="004D6B2B" w:rsidRPr="005A07CF" w:rsidRDefault="004D6B2B" w:rsidP="007444C1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07AFC">
        <w:rPr>
          <w:rFonts w:eastAsia="Times New Roman" w:cstheme="minorHAnsi"/>
          <w:sz w:val="28"/>
          <w:szCs w:val="28"/>
          <w:lang w:eastAsia="pl-PL"/>
        </w:rPr>
        <w:t>09.07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D13CD9">
        <w:rPr>
          <w:rFonts w:eastAsia="Times New Roman" w:cstheme="minorHAnsi"/>
          <w:sz w:val="28"/>
          <w:szCs w:val="28"/>
          <w:lang w:eastAsia="pl-PL"/>
        </w:rPr>
        <w:t>6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729639AB" w14:textId="704B5CFB" w:rsidR="00E962D4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71428D">
        <w:rPr>
          <w:rFonts w:eastAsia="Calibri" w:cstheme="minorHAnsi"/>
          <w:sz w:val="28"/>
          <w:szCs w:val="28"/>
        </w:rPr>
        <w:t>0</w:t>
      </w:r>
      <w:r w:rsidR="004D7DCA">
        <w:rPr>
          <w:rFonts w:eastAsia="Calibri" w:cstheme="minorHAnsi"/>
          <w:sz w:val="28"/>
          <w:szCs w:val="28"/>
        </w:rPr>
        <w:t>7</w:t>
      </w:r>
      <w:r w:rsidR="003F20EF">
        <w:rPr>
          <w:rFonts w:eastAsia="Calibri" w:cstheme="minorHAnsi"/>
          <w:sz w:val="28"/>
          <w:szCs w:val="28"/>
        </w:rPr>
        <w:t>.202</w:t>
      </w:r>
      <w:r w:rsidR="0071428D">
        <w:rPr>
          <w:rFonts w:eastAsia="Calibri" w:cstheme="minorHAnsi"/>
          <w:sz w:val="28"/>
          <w:szCs w:val="28"/>
        </w:rPr>
        <w:t>6</w:t>
      </w:r>
      <w:r w:rsidR="003F20EF">
        <w:rPr>
          <w:rFonts w:eastAsia="Calibri" w:cstheme="minorHAnsi"/>
          <w:sz w:val="28"/>
          <w:szCs w:val="28"/>
        </w:rPr>
        <w:t> r.</w:t>
      </w:r>
    </w:p>
    <w:sectPr w:rsidR="00E962D4" w:rsidRPr="006A2EB4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8F8669" w14:textId="77777777" w:rsidR="002305FE" w:rsidRDefault="002305FE" w:rsidP="00053E5A">
      <w:pPr>
        <w:spacing w:after="0" w:line="240" w:lineRule="auto"/>
      </w:pPr>
      <w:r>
        <w:separator/>
      </w:r>
    </w:p>
  </w:endnote>
  <w:endnote w:type="continuationSeparator" w:id="0">
    <w:p w14:paraId="731F8BF6" w14:textId="77777777" w:rsidR="002305FE" w:rsidRDefault="002305F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D7665" w14:textId="77777777" w:rsidR="002305FE" w:rsidRDefault="002305FE" w:rsidP="00053E5A">
      <w:pPr>
        <w:spacing w:after="0" w:line="240" w:lineRule="auto"/>
      </w:pPr>
      <w:r>
        <w:separator/>
      </w:r>
    </w:p>
  </w:footnote>
  <w:footnote w:type="continuationSeparator" w:id="0">
    <w:p w14:paraId="49D309CE" w14:textId="77777777" w:rsidR="002305FE" w:rsidRDefault="002305FE" w:rsidP="00053E5A">
      <w:pPr>
        <w:spacing w:after="0" w:line="240" w:lineRule="auto"/>
      </w:pPr>
      <w:r>
        <w:continuationSeparator/>
      </w:r>
    </w:p>
  </w:footnote>
  <w:footnote w:id="1">
    <w:p w14:paraId="045E5CB1" w14:textId="05BA7A55" w:rsidR="00F82204" w:rsidRPr="002E333F" w:rsidRDefault="00F82204" w:rsidP="00F82204">
      <w:pPr>
        <w:pStyle w:val="Tekstprzypisudolnego"/>
        <w:rPr>
          <w:sz w:val="28"/>
          <w:szCs w:val="28"/>
        </w:rPr>
      </w:pPr>
      <w:r w:rsidRPr="009C223D">
        <w:rPr>
          <w:rStyle w:val="Odwoanieprzypisudolnego"/>
          <w:sz w:val="28"/>
          <w:szCs w:val="28"/>
        </w:rPr>
        <w:footnoteRef/>
      </w:r>
      <w:r w:rsidRPr="009C223D">
        <w:rPr>
          <w:sz w:val="28"/>
          <w:szCs w:val="28"/>
        </w:rPr>
        <w:t xml:space="preserve"> </w:t>
      </w:r>
      <w:r w:rsidRPr="009C223D">
        <w:rPr>
          <w:rFonts w:cstheme="minorHAnsi"/>
          <w:sz w:val="28"/>
          <w:szCs w:val="28"/>
        </w:rPr>
        <w:t>Podstawa prawna: art. 53 ust. 1c w związku z art. 64 ust. 1 ustawy z dnia 27 marca 2003 r. o planowaniu i zagospodarowaniu przestrzennym (Dz. U. z </w:t>
      </w:r>
      <w:r w:rsidR="00D13CD9">
        <w:rPr>
          <w:rFonts w:cstheme="minorHAnsi"/>
          <w:sz w:val="28"/>
          <w:szCs w:val="28"/>
        </w:rPr>
        <w:t>2026 r. poz. 538</w:t>
      </w:r>
      <w:r w:rsidR="007444C1">
        <w:rPr>
          <w:rFonts w:cstheme="minorHAnsi"/>
          <w:sz w:val="28"/>
          <w:szCs w:val="28"/>
        </w:rPr>
        <w:t xml:space="preserve"> i 781</w:t>
      </w:r>
      <w:r w:rsidR="00404182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32BD4"/>
    <w:rsid w:val="0004093B"/>
    <w:rsid w:val="00053E5A"/>
    <w:rsid w:val="00071A13"/>
    <w:rsid w:val="00075C2C"/>
    <w:rsid w:val="00076366"/>
    <w:rsid w:val="00090B95"/>
    <w:rsid w:val="00093321"/>
    <w:rsid w:val="000967B1"/>
    <w:rsid w:val="00096CEA"/>
    <w:rsid w:val="000A38FE"/>
    <w:rsid w:val="000B3982"/>
    <w:rsid w:val="000B3A29"/>
    <w:rsid w:val="000D0EF8"/>
    <w:rsid w:val="000D5197"/>
    <w:rsid w:val="000D6C5F"/>
    <w:rsid w:val="00101619"/>
    <w:rsid w:val="00101988"/>
    <w:rsid w:val="00105EB9"/>
    <w:rsid w:val="00117823"/>
    <w:rsid w:val="001213EF"/>
    <w:rsid w:val="00126DF6"/>
    <w:rsid w:val="00134081"/>
    <w:rsid w:val="00140B68"/>
    <w:rsid w:val="001441A5"/>
    <w:rsid w:val="00144710"/>
    <w:rsid w:val="00150FAA"/>
    <w:rsid w:val="00151FF7"/>
    <w:rsid w:val="00170B8F"/>
    <w:rsid w:val="0017440E"/>
    <w:rsid w:val="00174868"/>
    <w:rsid w:val="00181A6F"/>
    <w:rsid w:val="00183E74"/>
    <w:rsid w:val="00184F58"/>
    <w:rsid w:val="001B7431"/>
    <w:rsid w:val="001B7825"/>
    <w:rsid w:val="001C1CA0"/>
    <w:rsid w:val="001C396E"/>
    <w:rsid w:val="001C7B9D"/>
    <w:rsid w:val="001E0245"/>
    <w:rsid w:val="001E4ACB"/>
    <w:rsid w:val="001F1EEB"/>
    <w:rsid w:val="00205AD0"/>
    <w:rsid w:val="00207AFC"/>
    <w:rsid w:val="002145FB"/>
    <w:rsid w:val="00214C4E"/>
    <w:rsid w:val="00217AB8"/>
    <w:rsid w:val="0022503A"/>
    <w:rsid w:val="002305FE"/>
    <w:rsid w:val="00233277"/>
    <w:rsid w:val="00234ED8"/>
    <w:rsid w:val="00237179"/>
    <w:rsid w:val="0024485B"/>
    <w:rsid w:val="00250690"/>
    <w:rsid w:val="002556CB"/>
    <w:rsid w:val="00271ACE"/>
    <w:rsid w:val="00291389"/>
    <w:rsid w:val="002B3949"/>
    <w:rsid w:val="002B4766"/>
    <w:rsid w:val="002C3AE8"/>
    <w:rsid w:val="002C6D5C"/>
    <w:rsid w:val="002E03D9"/>
    <w:rsid w:val="002E2E7F"/>
    <w:rsid w:val="002E62F5"/>
    <w:rsid w:val="002F4746"/>
    <w:rsid w:val="002F50B2"/>
    <w:rsid w:val="002F550B"/>
    <w:rsid w:val="00300C85"/>
    <w:rsid w:val="0030689D"/>
    <w:rsid w:val="00321C17"/>
    <w:rsid w:val="00322A2A"/>
    <w:rsid w:val="00330B0B"/>
    <w:rsid w:val="00340D4C"/>
    <w:rsid w:val="00351A5D"/>
    <w:rsid w:val="00361824"/>
    <w:rsid w:val="003634D4"/>
    <w:rsid w:val="00363B17"/>
    <w:rsid w:val="0037130C"/>
    <w:rsid w:val="003751A1"/>
    <w:rsid w:val="003926B0"/>
    <w:rsid w:val="00396EDE"/>
    <w:rsid w:val="003A4560"/>
    <w:rsid w:val="003A57B4"/>
    <w:rsid w:val="003A5A8F"/>
    <w:rsid w:val="003B39DE"/>
    <w:rsid w:val="003C096D"/>
    <w:rsid w:val="003D21E6"/>
    <w:rsid w:val="003D71D0"/>
    <w:rsid w:val="003F20EF"/>
    <w:rsid w:val="003F3414"/>
    <w:rsid w:val="003F3BE4"/>
    <w:rsid w:val="003F4828"/>
    <w:rsid w:val="004004B1"/>
    <w:rsid w:val="00403140"/>
    <w:rsid w:val="00404182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80FAC"/>
    <w:rsid w:val="00481AA5"/>
    <w:rsid w:val="0048459B"/>
    <w:rsid w:val="00491F3D"/>
    <w:rsid w:val="004A3DF0"/>
    <w:rsid w:val="004A402E"/>
    <w:rsid w:val="004A56B0"/>
    <w:rsid w:val="004C0291"/>
    <w:rsid w:val="004C0351"/>
    <w:rsid w:val="004C799B"/>
    <w:rsid w:val="004D6B2B"/>
    <w:rsid w:val="004D7DCA"/>
    <w:rsid w:val="004E4A5D"/>
    <w:rsid w:val="0050245B"/>
    <w:rsid w:val="005202B4"/>
    <w:rsid w:val="005242C1"/>
    <w:rsid w:val="00525346"/>
    <w:rsid w:val="00530106"/>
    <w:rsid w:val="00534645"/>
    <w:rsid w:val="00534F27"/>
    <w:rsid w:val="0054150A"/>
    <w:rsid w:val="00543461"/>
    <w:rsid w:val="00560B02"/>
    <w:rsid w:val="00572D82"/>
    <w:rsid w:val="00576B03"/>
    <w:rsid w:val="005811F1"/>
    <w:rsid w:val="00581995"/>
    <w:rsid w:val="005852D2"/>
    <w:rsid w:val="005854E6"/>
    <w:rsid w:val="005911DC"/>
    <w:rsid w:val="0059515F"/>
    <w:rsid w:val="00595D3B"/>
    <w:rsid w:val="005B7CE9"/>
    <w:rsid w:val="005C52DB"/>
    <w:rsid w:val="005C64AA"/>
    <w:rsid w:val="005E5887"/>
    <w:rsid w:val="005F048F"/>
    <w:rsid w:val="005F23DE"/>
    <w:rsid w:val="005F5359"/>
    <w:rsid w:val="00604784"/>
    <w:rsid w:val="00613E9B"/>
    <w:rsid w:val="00634794"/>
    <w:rsid w:val="00634898"/>
    <w:rsid w:val="00635C99"/>
    <w:rsid w:val="006449EC"/>
    <w:rsid w:val="00650797"/>
    <w:rsid w:val="00670759"/>
    <w:rsid w:val="00680571"/>
    <w:rsid w:val="00680D24"/>
    <w:rsid w:val="00687FC8"/>
    <w:rsid w:val="0069421D"/>
    <w:rsid w:val="00695987"/>
    <w:rsid w:val="006A2EB4"/>
    <w:rsid w:val="006A6F3E"/>
    <w:rsid w:val="006B2346"/>
    <w:rsid w:val="006B5E65"/>
    <w:rsid w:val="006B7819"/>
    <w:rsid w:val="006C151A"/>
    <w:rsid w:val="006C21FE"/>
    <w:rsid w:val="006E23B5"/>
    <w:rsid w:val="006F14BB"/>
    <w:rsid w:val="006F2B3C"/>
    <w:rsid w:val="00700673"/>
    <w:rsid w:val="0071428D"/>
    <w:rsid w:val="007210B4"/>
    <w:rsid w:val="007234DC"/>
    <w:rsid w:val="00727FA9"/>
    <w:rsid w:val="007362FC"/>
    <w:rsid w:val="007444C1"/>
    <w:rsid w:val="00744DF3"/>
    <w:rsid w:val="00760CC9"/>
    <w:rsid w:val="0077369E"/>
    <w:rsid w:val="00777C2C"/>
    <w:rsid w:val="00781406"/>
    <w:rsid w:val="00791B98"/>
    <w:rsid w:val="00794B43"/>
    <w:rsid w:val="007A289D"/>
    <w:rsid w:val="007A3D02"/>
    <w:rsid w:val="007A7766"/>
    <w:rsid w:val="007A7E93"/>
    <w:rsid w:val="007B607B"/>
    <w:rsid w:val="007C2119"/>
    <w:rsid w:val="007C6800"/>
    <w:rsid w:val="007D26C5"/>
    <w:rsid w:val="007D7B59"/>
    <w:rsid w:val="007E50A0"/>
    <w:rsid w:val="007F1D82"/>
    <w:rsid w:val="007F3600"/>
    <w:rsid w:val="007F3A06"/>
    <w:rsid w:val="00805CE3"/>
    <w:rsid w:val="00806EAD"/>
    <w:rsid w:val="00811348"/>
    <w:rsid w:val="0081559F"/>
    <w:rsid w:val="00816EEC"/>
    <w:rsid w:val="00817BD5"/>
    <w:rsid w:val="00826C49"/>
    <w:rsid w:val="008361B7"/>
    <w:rsid w:val="008428E4"/>
    <w:rsid w:val="0084395C"/>
    <w:rsid w:val="00861F97"/>
    <w:rsid w:val="00886E45"/>
    <w:rsid w:val="0089065D"/>
    <w:rsid w:val="00892B5F"/>
    <w:rsid w:val="008933F5"/>
    <w:rsid w:val="00894605"/>
    <w:rsid w:val="00897A19"/>
    <w:rsid w:val="008B0BDB"/>
    <w:rsid w:val="008B656F"/>
    <w:rsid w:val="008C2580"/>
    <w:rsid w:val="008C330E"/>
    <w:rsid w:val="008C33FA"/>
    <w:rsid w:val="008C36B2"/>
    <w:rsid w:val="008E0C70"/>
    <w:rsid w:val="008F0E0D"/>
    <w:rsid w:val="009027BC"/>
    <w:rsid w:val="009168C5"/>
    <w:rsid w:val="00917C21"/>
    <w:rsid w:val="00923B5B"/>
    <w:rsid w:val="00931673"/>
    <w:rsid w:val="00931C6F"/>
    <w:rsid w:val="009372E0"/>
    <w:rsid w:val="00945706"/>
    <w:rsid w:val="00947370"/>
    <w:rsid w:val="00960B4A"/>
    <w:rsid w:val="009614DC"/>
    <w:rsid w:val="00980040"/>
    <w:rsid w:val="00980154"/>
    <w:rsid w:val="0098404C"/>
    <w:rsid w:val="00992FF7"/>
    <w:rsid w:val="00995F4A"/>
    <w:rsid w:val="009B23F0"/>
    <w:rsid w:val="009B3102"/>
    <w:rsid w:val="009B5C69"/>
    <w:rsid w:val="009C2FDF"/>
    <w:rsid w:val="009C5B11"/>
    <w:rsid w:val="009E1036"/>
    <w:rsid w:val="009E1378"/>
    <w:rsid w:val="009E3A54"/>
    <w:rsid w:val="009E5222"/>
    <w:rsid w:val="009F4188"/>
    <w:rsid w:val="00A02EBB"/>
    <w:rsid w:val="00A04D3D"/>
    <w:rsid w:val="00A22901"/>
    <w:rsid w:val="00A2461D"/>
    <w:rsid w:val="00A2531A"/>
    <w:rsid w:val="00A27B55"/>
    <w:rsid w:val="00A33FA8"/>
    <w:rsid w:val="00A44E3F"/>
    <w:rsid w:val="00A45AD3"/>
    <w:rsid w:val="00A47FD4"/>
    <w:rsid w:val="00A5187D"/>
    <w:rsid w:val="00A61B27"/>
    <w:rsid w:val="00A76857"/>
    <w:rsid w:val="00A77B0B"/>
    <w:rsid w:val="00A84928"/>
    <w:rsid w:val="00A866E6"/>
    <w:rsid w:val="00A86EC1"/>
    <w:rsid w:val="00A90D46"/>
    <w:rsid w:val="00A932F3"/>
    <w:rsid w:val="00A95A6D"/>
    <w:rsid w:val="00AC402E"/>
    <w:rsid w:val="00AD2222"/>
    <w:rsid w:val="00B009C9"/>
    <w:rsid w:val="00B02CF3"/>
    <w:rsid w:val="00B05489"/>
    <w:rsid w:val="00B10715"/>
    <w:rsid w:val="00B14241"/>
    <w:rsid w:val="00B15B2E"/>
    <w:rsid w:val="00B16EAA"/>
    <w:rsid w:val="00B31150"/>
    <w:rsid w:val="00B4316C"/>
    <w:rsid w:val="00B47015"/>
    <w:rsid w:val="00B67928"/>
    <w:rsid w:val="00B77C55"/>
    <w:rsid w:val="00B82124"/>
    <w:rsid w:val="00B91287"/>
    <w:rsid w:val="00B93C3C"/>
    <w:rsid w:val="00B95B1E"/>
    <w:rsid w:val="00BA78A3"/>
    <w:rsid w:val="00BB4499"/>
    <w:rsid w:val="00BB4BDC"/>
    <w:rsid w:val="00BB7179"/>
    <w:rsid w:val="00BC11C2"/>
    <w:rsid w:val="00BD2D28"/>
    <w:rsid w:val="00BD2DB0"/>
    <w:rsid w:val="00BE14F0"/>
    <w:rsid w:val="00C0305C"/>
    <w:rsid w:val="00C0542A"/>
    <w:rsid w:val="00C17872"/>
    <w:rsid w:val="00C179ED"/>
    <w:rsid w:val="00C245E0"/>
    <w:rsid w:val="00C2573C"/>
    <w:rsid w:val="00C467F0"/>
    <w:rsid w:val="00C64B45"/>
    <w:rsid w:val="00C83C16"/>
    <w:rsid w:val="00C846CA"/>
    <w:rsid w:val="00C8657E"/>
    <w:rsid w:val="00C90385"/>
    <w:rsid w:val="00C95BFA"/>
    <w:rsid w:val="00CA1719"/>
    <w:rsid w:val="00CB1B55"/>
    <w:rsid w:val="00CD03FC"/>
    <w:rsid w:val="00CF3D20"/>
    <w:rsid w:val="00D00262"/>
    <w:rsid w:val="00D10378"/>
    <w:rsid w:val="00D13CD9"/>
    <w:rsid w:val="00D21AAD"/>
    <w:rsid w:val="00D22479"/>
    <w:rsid w:val="00D260F3"/>
    <w:rsid w:val="00D27297"/>
    <w:rsid w:val="00D33410"/>
    <w:rsid w:val="00D45AD2"/>
    <w:rsid w:val="00D7178A"/>
    <w:rsid w:val="00D8404E"/>
    <w:rsid w:val="00D95230"/>
    <w:rsid w:val="00D97092"/>
    <w:rsid w:val="00D97881"/>
    <w:rsid w:val="00DB1249"/>
    <w:rsid w:val="00DB7013"/>
    <w:rsid w:val="00DB78C9"/>
    <w:rsid w:val="00DC7EB5"/>
    <w:rsid w:val="00DE6922"/>
    <w:rsid w:val="00DE6AC1"/>
    <w:rsid w:val="00DE72C2"/>
    <w:rsid w:val="00E01087"/>
    <w:rsid w:val="00E11027"/>
    <w:rsid w:val="00E1297F"/>
    <w:rsid w:val="00E12D70"/>
    <w:rsid w:val="00E15E33"/>
    <w:rsid w:val="00E2489A"/>
    <w:rsid w:val="00E2673D"/>
    <w:rsid w:val="00E31BA4"/>
    <w:rsid w:val="00E34C2B"/>
    <w:rsid w:val="00E473FF"/>
    <w:rsid w:val="00E47556"/>
    <w:rsid w:val="00E57EFE"/>
    <w:rsid w:val="00E6191E"/>
    <w:rsid w:val="00E660B4"/>
    <w:rsid w:val="00E73F34"/>
    <w:rsid w:val="00E75F3A"/>
    <w:rsid w:val="00E8718A"/>
    <w:rsid w:val="00E962D4"/>
    <w:rsid w:val="00EA0CA3"/>
    <w:rsid w:val="00EA2C60"/>
    <w:rsid w:val="00EC0BF4"/>
    <w:rsid w:val="00EC6D4F"/>
    <w:rsid w:val="00EE1943"/>
    <w:rsid w:val="00EE51E1"/>
    <w:rsid w:val="00EE5A89"/>
    <w:rsid w:val="00EE7521"/>
    <w:rsid w:val="00EF3689"/>
    <w:rsid w:val="00EF498B"/>
    <w:rsid w:val="00F021E2"/>
    <w:rsid w:val="00F10BE2"/>
    <w:rsid w:val="00F16066"/>
    <w:rsid w:val="00F27F0F"/>
    <w:rsid w:val="00F30C4A"/>
    <w:rsid w:val="00F332D2"/>
    <w:rsid w:val="00F50F4D"/>
    <w:rsid w:val="00F65D8C"/>
    <w:rsid w:val="00F71315"/>
    <w:rsid w:val="00F728DD"/>
    <w:rsid w:val="00F73CD0"/>
    <w:rsid w:val="00F82204"/>
    <w:rsid w:val="00F87B27"/>
    <w:rsid w:val="00F927BA"/>
    <w:rsid w:val="00FA1A51"/>
    <w:rsid w:val="00FA400D"/>
    <w:rsid w:val="00FA4296"/>
    <w:rsid w:val="00FA5A17"/>
    <w:rsid w:val="00FB35DB"/>
    <w:rsid w:val="00FB3BF4"/>
    <w:rsid w:val="00FB7420"/>
    <w:rsid w:val="00FD3761"/>
    <w:rsid w:val="00FD4758"/>
    <w:rsid w:val="00FD5E63"/>
    <w:rsid w:val="00FE0062"/>
    <w:rsid w:val="00FE2C6E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8220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8220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822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6</cp:revision>
  <cp:lastPrinted>2025-12-01T10:38:00Z</cp:lastPrinted>
  <dcterms:created xsi:type="dcterms:W3CDTF">2026-07-08T06:02:00Z</dcterms:created>
  <dcterms:modified xsi:type="dcterms:W3CDTF">2026-07-08T11:19:00Z</dcterms:modified>
</cp:coreProperties>
</file>