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76287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76BC140F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784C9A">
        <w:rPr>
          <w:rFonts w:cstheme="minorHAnsi"/>
          <w:kern w:val="0"/>
          <w:szCs w:val="28"/>
          <w14:ligatures w14:val="none"/>
        </w:rPr>
        <w:t xml:space="preserve"> 28</w:t>
      </w:r>
      <w:r w:rsidR="005A6C4E">
        <w:rPr>
          <w:rFonts w:cstheme="minorHAnsi"/>
          <w:kern w:val="0"/>
          <w:szCs w:val="28"/>
          <w14:ligatures w14:val="none"/>
        </w:rPr>
        <w:t xml:space="preserve"> sierpnia</w:t>
      </w:r>
      <w:r w:rsidR="00FC2551">
        <w:rPr>
          <w:rFonts w:cstheme="minorHAnsi"/>
          <w:kern w:val="0"/>
          <w:szCs w:val="28"/>
          <w14:ligatures w14:val="none"/>
        </w:rPr>
        <w:t xml:space="preserve"> 202</w:t>
      </w:r>
      <w:r w:rsidR="00C504EA">
        <w:rPr>
          <w:rFonts w:cstheme="minorHAnsi"/>
          <w:kern w:val="0"/>
          <w:szCs w:val="28"/>
          <w14:ligatures w14:val="none"/>
        </w:rPr>
        <w:t>6</w:t>
      </w:r>
      <w:r w:rsidRPr="006C5DC2">
        <w:rPr>
          <w:rFonts w:cstheme="minorHAnsi"/>
          <w:kern w:val="0"/>
          <w:szCs w:val="28"/>
          <w14:ligatures w14:val="none"/>
        </w:rPr>
        <w:t xml:space="preserve"> r</w:t>
      </w:r>
      <w:r w:rsidR="00BF0F80">
        <w:rPr>
          <w:rFonts w:cstheme="minorHAnsi"/>
          <w:kern w:val="0"/>
          <w:szCs w:val="28"/>
          <w14:ligatures w14:val="none"/>
        </w:rPr>
        <w:t>.</w:t>
      </w:r>
    </w:p>
    <w:p w14:paraId="44C11BA7" w14:textId="4EE127C5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5A6C4E">
        <w:rPr>
          <w:rFonts w:cstheme="minorHAnsi"/>
          <w:kern w:val="0"/>
          <w:szCs w:val="28"/>
          <w14:ligatures w14:val="none"/>
        </w:rPr>
        <w:t>9</w:t>
      </w:r>
      <w:r w:rsidR="00FC2551">
        <w:rPr>
          <w:rFonts w:cstheme="minorHAnsi"/>
          <w:kern w:val="0"/>
          <w:szCs w:val="28"/>
          <w14:ligatures w14:val="none"/>
        </w:rPr>
        <w:t>.202</w:t>
      </w:r>
      <w:r w:rsidR="0040239D">
        <w:rPr>
          <w:rFonts w:cstheme="minorHAnsi"/>
          <w:kern w:val="0"/>
          <w:szCs w:val="28"/>
          <w14:ligatures w14:val="none"/>
        </w:rPr>
        <w:t>6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35A540A4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 xml:space="preserve">o wyznaczeniu nowego terminu załatwienia sprawy w przedmiocie </w:t>
      </w:r>
      <w:r w:rsidR="005A6C4E">
        <w:rPr>
          <w:rFonts w:eastAsia="Times New Roman" w:cstheme="minorHAnsi"/>
          <w:kern w:val="32"/>
          <w:szCs w:val="28"/>
          <w14:ligatures w14:val="none"/>
        </w:rPr>
        <w:t xml:space="preserve">zajęcia stanowiska </w:t>
      </w:r>
    </w:p>
    <w:p w14:paraId="6CA4C43F" w14:textId="4AA4D81B" w:rsidR="005271DC" w:rsidRPr="006C5DC2" w:rsidRDefault="00C30B58" w:rsidP="0076287B">
      <w:pPr>
        <w:spacing w:after="10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</w:t>
      </w:r>
      <w:r w:rsidR="005A6C4E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zajęcia stanowiska, że aktualne są warunki realizacji przedsięwzięcia określone w decyzji Burmistrza Śremu z</w:t>
      </w:r>
      <w:r w:rsidR="004F7599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="005A6C4E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25.06.2021</w:t>
      </w:r>
      <w:r w:rsidR="004F7599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="005A6C4E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r. znak PPSOŚ.6220.25.2020.BM o środowiskowych uwarunkowaniach</w:t>
      </w:r>
      <w:r w:rsidR="005A6C4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="005A6C4E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dla planowanego przedsięwzięcia polegającego na </w:t>
      </w:r>
      <w:r w:rsidR="005A6C4E" w:rsidRPr="005A6C4E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budowie elektrowni słonecznych wraz z infrastrukturą towarzyszącą „Nochowo I”, „Nochowo II” o łącznej mocy do 2 MW, na terenie o łącznej powierzchni do 4,19 ha, na działce o nr ewid. 368, obręb Nochowo</w:t>
      </w:r>
      <w:r w:rsidR="005A6C4E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(obecnie działki o nr ewid.: 368/1; 368/2 i 368/3)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5A6C4E">
        <w:rPr>
          <w:rFonts w:eastAsia="Times New Roman" w:cstheme="minorHAnsi"/>
          <w:kern w:val="0"/>
          <w:szCs w:val="28"/>
          <w:lang w:eastAsia="pl-PL"/>
          <w14:ligatures w14:val="none"/>
        </w:rPr>
        <w:t>6 października 2026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BF0F80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4E0F982B" w:rsidR="005271DC" w:rsidRPr="006C5DC2" w:rsidRDefault="005271DC" w:rsidP="0076287B">
      <w:pPr>
        <w:spacing w:after="100"/>
        <w:ind w:firstLine="709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</w:t>
      </w:r>
      <w:r w:rsidR="00B049C1">
        <w:rPr>
          <w:rFonts w:cstheme="minorHAnsi"/>
          <w:kern w:val="0"/>
          <w:szCs w:val="28"/>
          <w14:ligatures w14:val="none"/>
        </w:rPr>
        <w:t xml:space="preserve">w związku z </w:t>
      </w:r>
      <w:r w:rsidR="00BF0F80">
        <w:rPr>
          <w:rFonts w:cstheme="minorHAnsi"/>
          <w:kern w:val="0"/>
          <w:szCs w:val="28"/>
          <w14:ligatures w14:val="none"/>
        </w:rPr>
        <w:t xml:space="preserve">koniecznością uzupełnienia przez Wnioskodawcę wniosku o </w:t>
      </w:r>
      <w:r w:rsidR="005A6C4E">
        <w:rPr>
          <w:rFonts w:cstheme="minorHAnsi"/>
          <w:kern w:val="0"/>
          <w:szCs w:val="28"/>
          <w14:ligatures w14:val="none"/>
        </w:rPr>
        <w:t xml:space="preserve">zajęcie </w:t>
      </w:r>
      <w:r w:rsidR="00747409">
        <w:rPr>
          <w:rFonts w:cstheme="minorHAnsi"/>
          <w:kern w:val="0"/>
          <w:szCs w:val="28"/>
          <w14:ligatures w14:val="none"/>
        </w:rPr>
        <w:t xml:space="preserve">przedmiotowego </w:t>
      </w:r>
      <w:r w:rsidR="005A6C4E">
        <w:rPr>
          <w:rFonts w:cstheme="minorHAnsi"/>
          <w:kern w:val="0"/>
          <w:szCs w:val="28"/>
          <w14:ligatures w14:val="none"/>
        </w:rPr>
        <w:t>stanowiska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</w:t>
      </w:r>
      <w:r w:rsidR="0076287B">
        <w:rPr>
          <w:rFonts w:cstheme="minorHAnsi"/>
          <w:kern w:val="0"/>
          <w:szCs w:val="28"/>
          <w14:ligatures w14:val="none"/>
        </w:rPr>
        <w:t xml:space="preserve">potrzebą </w:t>
      </w:r>
      <w:r w:rsidRPr="006C5DC2">
        <w:rPr>
          <w:rFonts w:cstheme="minorHAnsi"/>
          <w:kern w:val="0"/>
          <w:szCs w:val="28"/>
          <w14:ligatures w14:val="none"/>
        </w:rPr>
        <w:t>dokonani</w:t>
      </w:r>
      <w:r w:rsidR="0076287B">
        <w:rPr>
          <w:rFonts w:cstheme="minorHAnsi"/>
          <w:kern w:val="0"/>
          <w:szCs w:val="28"/>
          <w14:ligatures w14:val="none"/>
        </w:rPr>
        <w:t>a</w:t>
      </w:r>
      <w:r w:rsidRPr="006C5DC2">
        <w:rPr>
          <w:rFonts w:cstheme="minorHAnsi"/>
          <w:kern w:val="0"/>
          <w:szCs w:val="28"/>
          <w14:ligatures w14:val="none"/>
        </w:rPr>
        <w:t xml:space="preserve">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26EE2C3A" w14:textId="77777777" w:rsidR="00747409" w:rsidRDefault="00747409" w:rsidP="0074740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), zwanej dalej K.p.a. </w:t>
      </w:r>
    </w:p>
    <w:p w14:paraId="1A237BD3" w14:textId="77777777" w:rsidR="00747409" w:rsidRPr="006C5DC2" w:rsidRDefault="00747409" w:rsidP="0074740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701D47D9" w:rsidR="00C30B58" w:rsidRPr="006C5DC2" w:rsidRDefault="00C30B58" w:rsidP="0076287B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747409">
        <w:rPr>
          <w:rFonts w:eastAsia="Times New Roman" w:cstheme="minorHAnsi"/>
          <w:szCs w:val="28"/>
          <w:lang w:eastAsia="pl-PL"/>
        </w:rPr>
        <w:t>31.08</w:t>
      </w:r>
      <w:r w:rsidR="00330F65">
        <w:rPr>
          <w:rFonts w:eastAsia="Times New Roman" w:cstheme="minorHAnsi"/>
          <w:szCs w:val="28"/>
          <w:lang w:eastAsia="pl-PL"/>
        </w:rPr>
        <w:t>.</w:t>
      </w:r>
      <w:r w:rsidR="00FC2551">
        <w:rPr>
          <w:rFonts w:eastAsia="Times New Roman" w:cstheme="minorHAnsi"/>
          <w:szCs w:val="28"/>
          <w:lang w:eastAsia="pl-PL"/>
        </w:rPr>
        <w:t>202</w:t>
      </w:r>
      <w:r w:rsidR="00747409">
        <w:rPr>
          <w:rFonts w:eastAsia="Times New Roman" w:cstheme="minorHAnsi"/>
          <w:szCs w:val="28"/>
          <w:lang w:eastAsia="pl-PL"/>
        </w:rPr>
        <w:t>6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56D1DCA4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>: …………………202</w:t>
      </w:r>
      <w:r w:rsidR="00747409">
        <w:rPr>
          <w:rFonts w:eastAsia="Times New Roman" w:cstheme="minorHAnsi"/>
          <w:szCs w:val="28"/>
          <w:lang w:eastAsia="pl-PL"/>
        </w:rPr>
        <w:t>6</w:t>
      </w:r>
      <w:r w:rsidR="00FC2551">
        <w:rPr>
          <w:rFonts w:eastAsia="Times New Roman" w:cstheme="minorHAnsi"/>
          <w:szCs w:val="28"/>
          <w:lang w:eastAsia="pl-PL"/>
        </w:rPr>
        <w:t xml:space="preserve"> r.</w:t>
      </w:r>
    </w:p>
    <w:p w14:paraId="0B5CF272" w14:textId="4C0A5D3D" w:rsidR="00747409" w:rsidRPr="00747409" w:rsidRDefault="00C30B58" w:rsidP="00FC2551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>art. 7</w:t>
      </w:r>
      <w:r w:rsidR="00747409">
        <w:rPr>
          <w:rFonts w:cstheme="minorHAnsi"/>
          <w:szCs w:val="28"/>
        </w:rPr>
        <w:t>2</w:t>
      </w:r>
      <w:r w:rsidRPr="006C5DC2">
        <w:rPr>
          <w:rFonts w:cstheme="minorHAnsi"/>
          <w:szCs w:val="28"/>
        </w:rPr>
        <w:t xml:space="preserve"> ust. </w:t>
      </w:r>
      <w:r w:rsidR="00747409">
        <w:rPr>
          <w:rFonts w:cstheme="minorHAnsi"/>
          <w:szCs w:val="28"/>
        </w:rPr>
        <w:t>4</w:t>
      </w:r>
      <w:r w:rsidRPr="006C5DC2">
        <w:rPr>
          <w:rFonts w:cstheme="minorHAnsi"/>
          <w:szCs w:val="28"/>
        </w:rPr>
        <w:t xml:space="preserve">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747409">
        <w:rPr>
          <w:rFonts w:cstheme="minorHAnsi"/>
          <w:bCs/>
          <w:szCs w:val="28"/>
        </w:rPr>
        <w:t>2026 r. poz. 670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bookmarkEnd w:id="0"/>
      <w:r w:rsidR="00747409">
        <w:rPr>
          <w:rFonts w:cstheme="minorHAnsi"/>
          <w:kern w:val="0"/>
          <w:szCs w:val="28"/>
          <w14:ligatures w14:val="none"/>
        </w:rPr>
        <w:t>K.p.a.</w:t>
      </w:r>
    </w:p>
    <w:sectPr w:rsidR="00747409" w:rsidRPr="00747409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2D2EA" w14:textId="77777777" w:rsidR="002C7EC4" w:rsidRDefault="002C7EC4">
      <w:pPr>
        <w:spacing w:after="0"/>
      </w:pPr>
      <w:r>
        <w:separator/>
      </w:r>
    </w:p>
  </w:endnote>
  <w:endnote w:type="continuationSeparator" w:id="0">
    <w:p w14:paraId="70C1EDE2" w14:textId="77777777" w:rsidR="002C7EC4" w:rsidRDefault="002C7E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433A3" w14:textId="77777777" w:rsidR="002C7EC4" w:rsidRDefault="002C7EC4">
      <w:pPr>
        <w:spacing w:after="0"/>
      </w:pPr>
      <w:r>
        <w:separator/>
      </w:r>
    </w:p>
  </w:footnote>
  <w:footnote w:type="continuationSeparator" w:id="0">
    <w:p w14:paraId="5C349DA8" w14:textId="77777777" w:rsidR="002C7EC4" w:rsidRDefault="002C7E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71109"/>
    <w:rsid w:val="001C735A"/>
    <w:rsid w:val="001F277E"/>
    <w:rsid w:val="00202115"/>
    <w:rsid w:val="00236387"/>
    <w:rsid w:val="00250E27"/>
    <w:rsid w:val="00275614"/>
    <w:rsid w:val="002A415B"/>
    <w:rsid w:val="002C7EC4"/>
    <w:rsid w:val="00300FF4"/>
    <w:rsid w:val="00304DE7"/>
    <w:rsid w:val="00330F65"/>
    <w:rsid w:val="00332FD8"/>
    <w:rsid w:val="00341F5A"/>
    <w:rsid w:val="0039628D"/>
    <w:rsid w:val="003F4071"/>
    <w:rsid w:val="0040239D"/>
    <w:rsid w:val="004067E6"/>
    <w:rsid w:val="00432CB5"/>
    <w:rsid w:val="0044177F"/>
    <w:rsid w:val="00443391"/>
    <w:rsid w:val="004746FD"/>
    <w:rsid w:val="00482396"/>
    <w:rsid w:val="00496815"/>
    <w:rsid w:val="004C40E5"/>
    <w:rsid w:val="004C668B"/>
    <w:rsid w:val="004F7599"/>
    <w:rsid w:val="004F7676"/>
    <w:rsid w:val="005271DC"/>
    <w:rsid w:val="00532B7F"/>
    <w:rsid w:val="00564FD3"/>
    <w:rsid w:val="005721EC"/>
    <w:rsid w:val="005A6C4E"/>
    <w:rsid w:val="005A6CCA"/>
    <w:rsid w:val="005B5857"/>
    <w:rsid w:val="00624D32"/>
    <w:rsid w:val="00631DCB"/>
    <w:rsid w:val="006A6916"/>
    <w:rsid w:val="006B1BC8"/>
    <w:rsid w:val="006B6954"/>
    <w:rsid w:val="006C5DC2"/>
    <w:rsid w:val="006E3FE5"/>
    <w:rsid w:val="00747409"/>
    <w:rsid w:val="0076287B"/>
    <w:rsid w:val="00784C9A"/>
    <w:rsid w:val="007E0288"/>
    <w:rsid w:val="00811B71"/>
    <w:rsid w:val="00853202"/>
    <w:rsid w:val="00855FC5"/>
    <w:rsid w:val="008902D1"/>
    <w:rsid w:val="00896604"/>
    <w:rsid w:val="009323F4"/>
    <w:rsid w:val="009506A7"/>
    <w:rsid w:val="00970066"/>
    <w:rsid w:val="00974D42"/>
    <w:rsid w:val="00981D3B"/>
    <w:rsid w:val="009B7EFB"/>
    <w:rsid w:val="00AC5F46"/>
    <w:rsid w:val="00AF53C9"/>
    <w:rsid w:val="00B049C1"/>
    <w:rsid w:val="00B0663A"/>
    <w:rsid w:val="00B377F4"/>
    <w:rsid w:val="00B661CD"/>
    <w:rsid w:val="00B93490"/>
    <w:rsid w:val="00BF0F80"/>
    <w:rsid w:val="00C15E3A"/>
    <w:rsid w:val="00C30B58"/>
    <w:rsid w:val="00C33B16"/>
    <w:rsid w:val="00C378B6"/>
    <w:rsid w:val="00C504EA"/>
    <w:rsid w:val="00CD106F"/>
    <w:rsid w:val="00CE0301"/>
    <w:rsid w:val="00D16243"/>
    <w:rsid w:val="00D562E4"/>
    <w:rsid w:val="00D82CA2"/>
    <w:rsid w:val="00DA433D"/>
    <w:rsid w:val="00DC3AE8"/>
    <w:rsid w:val="00E17FFE"/>
    <w:rsid w:val="00E243F4"/>
    <w:rsid w:val="00E83C3D"/>
    <w:rsid w:val="00EB564B"/>
    <w:rsid w:val="00ED4460"/>
    <w:rsid w:val="00F13DC7"/>
    <w:rsid w:val="00FC2551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2026-08-28T10:08:00Z</dcterms:modified>
</cp:coreProperties>
</file>