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C3" w:rsidRDefault="0002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SPRAWOZDANIE</w:t>
      </w:r>
    </w:p>
    <w:p w:rsidR="003E1FC3" w:rsidRDefault="0002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 działalności Komisji Oświaty, Kultury i Sportu</w:t>
      </w:r>
    </w:p>
    <w:p w:rsidR="00F028F3" w:rsidRDefault="00F028F3" w:rsidP="00F028F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 w:rsidR="00076240">
        <w:rPr>
          <w:rFonts w:ascii="Times New Roman" w:eastAsia="Times New Roman" w:hAnsi="Times New Roman" w:cs="Times New Roman"/>
          <w:sz w:val="28"/>
        </w:rPr>
        <w:t xml:space="preserve">Rady Miejskiej w Śremie </w:t>
      </w:r>
    </w:p>
    <w:p w:rsidR="003E1FC3" w:rsidRDefault="00F0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styczeń – listopad </w:t>
      </w:r>
      <w:r w:rsidR="00076240">
        <w:rPr>
          <w:rFonts w:ascii="Times New Roman" w:eastAsia="Times New Roman" w:hAnsi="Times New Roman" w:cs="Times New Roman"/>
          <w:sz w:val="28"/>
        </w:rPr>
        <w:t>2014</w:t>
      </w:r>
      <w:r w:rsidR="000220BC">
        <w:rPr>
          <w:rFonts w:ascii="Times New Roman" w:eastAsia="Times New Roman" w:hAnsi="Times New Roman" w:cs="Times New Roman"/>
          <w:sz w:val="28"/>
        </w:rPr>
        <w:t xml:space="preserve"> r.</w:t>
      </w:r>
    </w:p>
    <w:p w:rsidR="003E1FC3" w:rsidRDefault="003E1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FC3" w:rsidRDefault="0002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Komisja Oświaty, Kultury i Sportu Rady Miejskiej w Śremie liczy 9 członków. </w:t>
      </w:r>
    </w:p>
    <w:p w:rsidR="003E1FC3" w:rsidRDefault="0002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 okresie sprawozdawczym Komisja odby</w:t>
      </w:r>
      <w:r w:rsidR="00284F18">
        <w:rPr>
          <w:rFonts w:ascii="Times New Roman" w:eastAsia="Times New Roman" w:hAnsi="Times New Roman" w:cs="Times New Roman"/>
          <w:sz w:val="28"/>
        </w:rPr>
        <w:t>ła</w:t>
      </w:r>
      <w:r w:rsidR="00284F18" w:rsidRPr="0007624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295B57" w:rsidRPr="00295B57">
        <w:rPr>
          <w:rFonts w:ascii="Times New Roman" w:eastAsia="Times New Roman" w:hAnsi="Times New Roman" w:cs="Times New Roman"/>
          <w:sz w:val="28"/>
        </w:rPr>
        <w:t>9</w:t>
      </w:r>
      <w:r w:rsidRPr="00295B5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posiedzeń na których omawiano następujące zagadnienia i dyskutowano nad projektami uchwał </w:t>
      </w:r>
    </w:p>
    <w:p w:rsidR="003E1FC3" w:rsidRDefault="0002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Rady Miejskiej:</w:t>
      </w:r>
    </w:p>
    <w:p w:rsidR="003E1FC3" w:rsidRDefault="003E1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FC3" w:rsidRDefault="0007624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Posiedzenie 1:   27 stycznia 2014</w:t>
      </w:r>
      <w:r w:rsidR="000220BC">
        <w:rPr>
          <w:rFonts w:ascii="Times New Roman" w:eastAsia="Times New Roman" w:hAnsi="Times New Roman" w:cs="Times New Roman"/>
          <w:sz w:val="28"/>
          <w:u w:val="single"/>
        </w:rPr>
        <w:t xml:space="preserve"> r.</w:t>
      </w:r>
    </w:p>
    <w:p w:rsidR="00076240" w:rsidRDefault="00076240" w:rsidP="00076240">
      <w:pPr>
        <w:pStyle w:val="Tekstpodstawowy2"/>
        <w:widowControl/>
        <w:adjustRightInd/>
        <w:spacing w:line="240" w:lineRule="auto"/>
        <w:rPr>
          <w:szCs w:val="28"/>
        </w:rPr>
      </w:pPr>
    </w:p>
    <w:p w:rsidR="00076240" w:rsidRPr="0045754D" w:rsidRDefault="00076240" w:rsidP="0007624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4D">
        <w:rPr>
          <w:rFonts w:ascii="Times New Roman" w:eastAsia="Times New Roman" w:hAnsi="Times New Roman" w:cs="Times New Roman"/>
          <w:sz w:val="28"/>
          <w:szCs w:val="28"/>
        </w:rPr>
        <w:t>Działalność Śremskiego Ośrodka Kultury – plany na 2014 rok.</w:t>
      </w:r>
    </w:p>
    <w:p w:rsidR="00076240" w:rsidRPr="0045754D" w:rsidRDefault="00076240" w:rsidP="0007624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4D">
        <w:rPr>
          <w:rFonts w:ascii="Times New Roman" w:eastAsia="Times New Roman" w:hAnsi="Times New Roman" w:cs="Times New Roman"/>
          <w:sz w:val="28"/>
          <w:szCs w:val="28"/>
        </w:rPr>
        <w:t>Sprawozdanie z wysokości średnich wynagrodzeń nauczycieli na poszczególnych stopniach awansu zawodowego w szkołach prowadzonych przez gminę Śrem za rok 2013.</w:t>
      </w:r>
    </w:p>
    <w:p w:rsidR="00076240" w:rsidRPr="0045754D" w:rsidRDefault="00076240" w:rsidP="00076240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4D">
        <w:rPr>
          <w:rFonts w:ascii="Times New Roman" w:eastAsia="Times New Roman" w:hAnsi="Times New Roman" w:cs="Times New Roman"/>
          <w:sz w:val="28"/>
          <w:szCs w:val="28"/>
        </w:rPr>
        <w:t>Sprawozdanie z działalności Komisji za 2013 rok.</w:t>
      </w:r>
    </w:p>
    <w:p w:rsidR="00076240" w:rsidRPr="0045754D" w:rsidRDefault="00076240" w:rsidP="0007624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4D">
        <w:rPr>
          <w:rFonts w:ascii="Times New Roman" w:eastAsia="Times New Roman" w:hAnsi="Times New Roman" w:cs="Times New Roman"/>
          <w:sz w:val="28"/>
          <w:szCs w:val="28"/>
        </w:rPr>
        <w:t>Sprawy bieżące Komisji :</w:t>
      </w:r>
    </w:p>
    <w:p w:rsidR="00076240" w:rsidRPr="0045754D" w:rsidRDefault="00076240" w:rsidP="00076240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4D">
        <w:rPr>
          <w:rFonts w:ascii="Times New Roman" w:eastAsia="Times New Roman" w:hAnsi="Times New Roman" w:cs="Times New Roman"/>
          <w:sz w:val="28"/>
          <w:szCs w:val="28"/>
        </w:rPr>
        <w:t xml:space="preserve"> - zaproszenie Prezesa Śremskiego Sportu celem przedstawienia krótkiej informacji dot. dalszej działalności Spółki „Śremski Sport”</w:t>
      </w:r>
    </w:p>
    <w:p w:rsidR="003E1FC3" w:rsidRDefault="0045754D" w:rsidP="0045754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240" w:rsidRPr="0045754D">
        <w:rPr>
          <w:rFonts w:ascii="Times New Roman" w:eastAsia="Times New Roman" w:hAnsi="Times New Roman" w:cs="Times New Roman"/>
          <w:sz w:val="28"/>
          <w:szCs w:val="28"/>
        </w:rPr>
        <w:t>wniosek Rady Rodziców Przedszkola Integracyjnego nr 5 „Mali Przyrodnicy” w Śremie w sprawie funduszy na remont przedszkola.</w:t>
      </w:r>
    </w:p>
    <w:p w:rsidR="0045754D" w:rsidRPr="0045754D" w:rsidRDefault="0045754D" w:rsidP="0045754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FC3" w:rsidRDefault="0050336B">
      <w:pPr>
        <w:widowControl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Posiedzenie 2:   24 lutego 2014</w:t>
      </w:r>
      <w:r w:rsidR="000220BC" w:rsidRPr="00284F18">
        <w:rPr>
          <w:rFonts w:ascii="Times New Roman" w:eastAsia="Times New Roman" w:hAnsi="Times New Roman" w:cs="Times New Roman"/>
          <w:sz w:val="28"/>
          <w:u w:val="single"/>
        </w:rPr>
        <w:t xml:space="preserve"> r.</w:t>
      </w:r>
    </w:p>
    <w:p w:rsidR="007D7375" w:rsidRPr="00284F18" w:rsidRDefault="007D7375">
      <w:pPr>
        <w:widowControl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E1FC3" w:rsidRPr="00284F18" w:rsidRDefault="0050336B" w:rsidP="00284F1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„Akcja Zima 2014</w:t>
      </w:r>
      <w:r w:rsidR="00284F18" w:rsidRPr="00284F18">
        <w:rPr>
          <w:rFonts w:ascii="Times New Roman" w:eastAsia="Times New Roman" w:hAnsi="Times New Roman" w:cs="Times New Roman"/>
          <w:sz w:val="28"/>
        </w:rPr>
        <w:t>” – sprawozdanie z przeprowadzonych działań.</w:t>
      </w:r>
    </w:p>
    <w:p w:rsidR="003E1FC3" w:rsidRDefault="003E1FC3">
      <w:pPr>
        <w:widowControl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8"/>
        </w:rPr>
      </w:pPr>
    </w:p>
    <w:p w:rsidR="003E1FC3" w:rsidRDefault="00833B20">
      <w:pPr>
        <w:widowControl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Posiedzenie 3:   24 marca 2014</w:t>
      </w:r>
      <w:r w:rsidR="000220BC">
        <w:rPr>
          <w:rFonts w:ascii="Times New Roman" w:eastAsia="Times New Roman" w:hAnsi="Times New Roman" w:cs="Times New Roman"/>
          <w:sz w:val="28"/>
          <w:u w:val="single"/>
        </w:rPr>
        <w:t xml:space="preserve"> r.</w:t>
      </w:r>
    </w:p>
    <w:p w:rsidR="007D7375" w:rsidRDefault="007D7375">
      <w:pPr>
        <w:widowControl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33B20" w:rsidRPr="00833B20" w:rsidRDefault="00833B20" w:rsidP="00833B20">
      <w:pPr>
        <w:pStyle w:val="Tekstpodstawowy2"/>
        <w:widowControl/>
        <w:numPr>
          <w:ilvl w:val="0"/>
          <w:numId w:val="12"/>
        </w:numPr>
        <w:adjustRightInd/>
        <w:spacing w:line="240" w:lineRule="auto"/>
        <w:rPr>
          <w:szCs w:val="28"/>
        </w:rPr>
      </w:pPr>
      <w:r w:rsidRPr="00833B20">
        <w:rPr>
          <w:szCs w:val="28"/>
        </w:rPr>
        <w:t>Perspektywy rozwoju Biblioteki wynikające z pozyskania nowej siedziby.</w:t>
      </w:r>
    </w:p>
    <w:p w:rsidR="00833B20" w:rsidRPr="00833B20" w:rsidRDefault="00833B20" w:rsidP="00833B20">
      <w:pPr>
        <w:pStyle w:val="Tekstpodstawowy2"/>
        <w:widowControl/>
        <w:numPr>
          <w:ilvl w:val="0"/>
          <w:numId w:val="12"/>
        </w:numPr>
        <w:adjustRightInd/>
        <w:spacing w:line="240" w:lineRule="auto"/>
        <w:rPr>
          <w:szCs w:val="28"/>
        </w:rPr>
      </w:pPr>
      <w:r w:rsidRPr="00833B20">
        <w:rPr>
          <w:szCs w:val="28"/>
        </w:rPr>
        <w:t>Zaopiniowanie następujących projektów uchwał Rady:</w:t>
      </w:r>
    </w:p>
    <w:p w:rsidR="00833B20" w:rsidRPr="00833B20" w:rsidRDefault="00833B20" w:rsidP="00833B2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B20">
        <w:rPr>
          <w:rFonts w:ascii="Times New Roman" w:eastAsia="Times New Roman" w:hAnsi="Times New Roman" w:cs="Times New Roman"/>
          <w:bCs/>
          <w:sz w:val="28"/>
          <w:szCs w:val="28"/>
        </w:rPr>
        <w:t>w sprawie utworzenia Szkoły Podstawowej Nr 2 w Śremie,</w:t>
      </w:r>
    </w:p>
    <w:p w:rsidR="00833B20" w:rsidRPr="00833B20" w:rsidRDefault="00833B20" w:rsidP="00833B2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B20">
        <w:rPr>
          <w:rFonts w:ascii="Times New Roman" w:eastAsia="Times New Roman" w:hAnsi="Times New Roman" w:cs="Times New Roman"/>
          <w:color w:val="000000"/>
          <w:sz w:val="28"/>
          <w:szCs w:val="28"/>
        </w:rPr>
        <w:t>zmieniająca uchwałę w sprawie trybu udzielania i rozliczania dotacji  zakresu i trybu kontroli prawidłowości wykorzystywania dotacji z budżetu gminy Śrem udzielonej dla niepublicznych przedszkoli, innych form wychowania przedszkolnego, szkół podstawowych  i gimnazjów o uprawnieniach szkół publicznych, prowadzonych przez osoby fizyczne lub osoby prawne nie będące jednostkami samorządu terytorialnego.</w:t>
      </w:r>
    </w:p>
    <w:p w:rsidR="00833B20" w:rsidRPr="00833B20" w:rsidRDefault="00833B20" w:rsidP="00833B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B2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Stanowisko Rady Miejskiej w Śremie w sprawie utworzenia Zespołu Szkoły Podstawowej i Gimnazjum w Śremie.</w:t>
      </w:r>
    </w:p>
    <w:p w:rsidR="00833B20" w:rsidRPr="00833B20" w:rsidRDefault="00833B20" w:rsidP="00833B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B20">
        <w:rPr>
          <w:rFonts w:ascii="Times New Roman" w:eastAsia="Times New Roman" w:hAnsi="Times New Roman" w:cs="Times New Roman"/>
          <w:sz w:val="28"/>
          <w:szCs w:val="28"/>
        </w:rPr>
        <w:t>Sprawy bieżące Komisji.</w:t>
      </w:r>
    </w:p>
    <w:p w:rsidR="005C7EFA" w:rsidRDefault="005C7EFA" w:rsidP="005C7E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B20" w:rsidRPr="00833B20" w:rsidRDefault="007544A0" w:rsidP="00833B20">
      <w:pPr>
        <w:spacing w:after="0" w:line="240" w:lineRule="auto"/>
        <w:ind w:left="720"/>
        <w:jc w:val="both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Posiedzenie 4:  </w:t>
      </w:r>
      <w:r w:rsidR="00833B20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5C7EFA" w:rsidRPr="005C7E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 </w:t>
      </w:r>
      <w:r w:rsidR="00833B20">
        <w:rPr>
          <w:rFonts w:ascii="Times New Roman" w:eastAsia="Times New Roman" w:hAnsi="Times New Roman" w:cs="Times New Roman"/>
          <w:sz w:val="28"/>
          <w:szCs w:val="28"/>
          <w:u w:val="single"/>
        </w:rPr>
        <w:t>kwietnia 2014</w:t>
      </w:r>
      <w:r w:rsidR="005C7EFA" w:rsidRPr="005C7E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r.</w:t>
      </w:r>
      <w:r w:rsidR="00833B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33B20" w:rsidRDefault="00833B20" w:rsidP="00833B20">
      <w:pPr>
        <w:pStyle w:val="Tekstpodstawowy2"/>
        <w:widowControl/>
        <w:adjustRightInd/>
        <w:rPr>
          <w:b/>
        </w:rPr>
      </w:pPr>
    </w:p>
    <w:p w:rsidR="00833B20" w:rsidRPr="00833B20" w:rsidRDefault="00833B20" w:rsidP="00833B20">
      <w:pPr>
        <w:pStyle w:val="Akapitzlist"/>
        <w:numPr>
          <w:ilvl w:val="3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33B20">
        <w:rPr>
          <w:rFonts w:ascii="Times New Roman" w:hAnsi="Times New Roman" w:cs="Times New Roman"/>
          <w:sz w:val="28"/>
          <w:szCs w:val="28"/>
        </w:rPr>
        <w:t>Sprawozdanie o przebiegu wykonania budżetu gminy Śrem za 2013 rok oraz sprawozdanie roczne z wykonania planu finansowego instytucji kultury.</w:t>
      </w:r>
    </w:p>
    <w:p w:rsidR="00833B20" w:rsidRPr="00833B20" w:rsidRDefault="00833B20" w:rsidP="00833B20">
      <w:pPr>
        <w:pStyle w:val="Tekstpodstawowy2"/>
        <w:widowControl/>
        <w:numPr>
          <w:ilvl w:val="3"/>
          <w:numId w:val="12"/>
        </w:numPr>
        <w:adjustRightInd/>
        <w:spacing w:line="240" w:lineRule="auto"/>
        <w:ind w:left="993"/>
        <w:rPr>
          <w:szCs w:val="28"/>
        </w:rPr>
      </w:pPr>
      <w:r w:rsidRPr="00833B20">
        <w:rPr>
          <w:szCs w:val="28"/>
        </w:rPr>
        <w:t>Działalność Spółki „Śremski Sport” w 2013 roku – sprawozdanie i plany działalności na 2014 rok.</w:t>
      </w:r>
    </w:p>
    <w:p w:rsidR="00833B20" w:rsidRPr="00833B20" w:rsidRDefault="00833B20" w:rsidP="00833B20">
      <w:pPr>
        <w:pStyle w:val="Tekstpodstawowy2"/>
        <w:widowControl/>
        <w:numPr>
          <w:ilvl w:val="3"/>
          <w:numId w:val="12"/>
        </w:numPr>
        <w:adjustRightInd/>
        <w:spacing w:line="240" w:lineRule="auto"/>
        <w:ind w:left="993"/>
        <w:rPr>
          <w:szCs w:val="28"/>
        </w:rPr>
      </w:pPr>
      <w:r w:rsidRPr="00833B20">
        <w:rPr>
          <w:szCs w:val="28"/>
        </w:rPr>
        <w:t>Zaopiniowanie następujących projektów uchwały Rady:</w:t>
      </w:r>
    </w:p>
    <w:p w:rsidR="00833B20" w:rsidRPr="00833B20" w:rsidRDefault="00833B20" w:rsidP="00833B20">
      <w:pPr>
        <w:pStyle w:val="Tekstpodstawowy2"/>
        <w:widowControl/>
        <w:numPr>
          <w:ilvl w:val="0"/>
          <w:numId w:val="16"/>
        </w:numPr>
        <w:adjustRightInd/>
        <w:spacing w:line="240" w:lineRule="auto"/>
        <w:rPr>
          <w:szCs w:val="28"/>
        </w:rPr>
      </w:pPr>
      <w:r w:rsidRPr="00833B20">
        <w:rPr>
          <w:szCs w:val="28"/>
        </w:rPr>
        <w:t xml:space="preserve"> w sprawie utworzenia Zespołu Szkoły Podstawowej i Gimnazjum w Śremie,</w:t>
      </w:r>
    </w:p>
    <w:p w:rsidR="00833B20" w:rsidRPr="00833B20" w:rsidRDefault="00833B20" w:rsidP="00833B20">
      <w:pPr>
        <w:pStyle w:val="Tekstpodstawowy2"/>
        <w:widowControl/>
        <w:numPr>
          <w:ilvl w:val="0"/>
          <w:numId w:val="16"/>
        </w:numPr>
        <w:adjustRightInd/>
        <w:spacing w:line="240" w:lineRule="auto"/>
        <w:rPr>
          <w:szCs w:val="28"/>
        </w:rPr>
      </w:pPr>
      <w:r w:rsidRPr="00833B20">
        <w:rPr>
          <w:szCs w:val="28"/>
        </w:rPr>
        <w:t>w sprawie nadania tytułu „Honorowy Obywatel Śremu”.</w:t>
      </w:r>
    </w:p>
    <w:p w:rsidR="00833B20" w:rsidRPr="00833B20" w:rsidRDefault="00833B20" w:rsidP="00833B20">
      <w:pPr>
        <w:pStyle w:val="Akapitzlist"/>
        <w:numPr>
          <w:ilvl w:val="3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33B20">
        <w:rPr>
          <w:rFonts w:ascii="Times New Roman" w:hAnsi="Times New Roman" w:cs="Times New Roman"/>
          <w:sz w:val="28"/>
          <w:szCs w:val="28"/>
        </w:rPr>
        <w:t>Sprawy bieżące Komisji.</w:t>
      </w:r>
    </w:p>
    <w:p w:rsidR="003E1FC3" w:rsidRDefault="003E1F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1FC3" w:rsidRDefault="003A01D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Posiedzenie 5:   26 maja 2014</w:t>
      </w:r>
      <w:r w:rsidR="000220BC">
        <w:rPr>
          <w:rFonts w:ascii="Times New Roman" w:eastAsia="Times New Roman" w:hAnsi="Times New Roman" w:cs="Times New Roman"/>
          <w:sz w:val="28"/>
          <w:u w:val="single"/>
        </w:rPr>
        <w:t xml:space="preserve"> r.</w:t>
      </w:r>
    </w:p>
    <w:p w:rsidR="003A01DF" w:rsidRDefault="003A01D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3A01DF" w:rsidRDefault="003A01DF" w:rsidP="003A01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01DF">
        <w:rPr>
          <w:rFonts w:ascii="Times New Roman" w:eastAsia="Times New Roman" w:hAnsi="Times New Roman" w:cs="Times New Roman"/>
          <w:sz w:val="28"/>
          <w:szCs w:val="28"/>
        </w:rPr>
        <w:t xml:space="preserve">Udział członków Komisji w XIV Sejmiku Samorządów Szkolnych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01DF" w:rsidRPr="003A01DF" w:rsidRDefault="003A01DF" w:rsidP="003A01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01DF">
        <w:rPr>
          <w:rFonts w:ascii="Times New Roman" w:eastAsia="Times New Roman" w:hAnsi="Times New Roman" w:cs="Times New Roman"/>
          <w:sz w:val="28"/>
          <w:szCs w:val="28"/>
        </w:rPr>
        <w:t>w Szkole Podstawowej im. Powstańców Wielkopolskich w Pyszącej.</w:t>
      </w:r>
    </w:p>
    <w:p w:rsidR="003A01DF" w:rsidRPr="003A01DF" w:rsidRDefault="003A01DF" w:rsidP="003A01DF">
      <w:pPr>
        <w:pStyle w:val="Tekstpodstawowy2"/>
        <w:widowControl/>
        <w:numPr>
          <w:ilvl w:val="0"/>
          <w:numId w:val="14"/>
        </w:numPr>
        <w:adjustRightInd/>
        <w:spacing w:line="240" w:lineRule="auto"/>
        <w:rPr>
          <w:szCs w:val="28"/>
        </w:rPr>
      </w:pPr>
      <w:r w:rsidRPr="003A01DF">
        <w:rPr>
          <w:szCs w:val="28"/>
        </w:rPr>
        <w:t>Zaopiniowanie następujących projektów uchwały Rady:</w:t>
      </w:r>
    </w:p>
    <w:p w:rsidR="003A01DF" w:rsidRPr="003A01DF" w:rsidRDefault="003A01DF" w:rsidP="003A01DF">
      <w:pPr>
        <w:pStyle w:val="Tekstpodstawowy2"/>
        <w:widowControl/>
        <w:numPr>
          <w:ilvl w:val="0"/>
          <w:numId w:val="16"/>
        </w:numPr>
        <w:adjustRightInd/>
        <w:spacing w:line="240" w:lineRule="auto"/>
        <w:rPr>
          <w:szCs w:val="28"/>
        </w:rPr>
      </w:pPr>
      <w:r w:rsidRPr="003A01DF">
        <w:rPr>
          <w:szCs w:val="28"/>
        </w:rPr>
        <w:t xml:space="preserve"> w sprawie zatwierdzenia sprawozdania finansowego Śremskiego Ośrodka Kultury w Śremie za 2013 rok,</w:t>
      </w:r>
    </w:p>
    <w:p w:rsidR="003A01DF" w:rsidRPr="003A01DF" w:rsidRDefault="003A01DF" w:rsidP="003A01DF">
      <w:pPr>
        <w:pStyle w:val="Tekstpodstawowy2"/>
        <w:widowControl/>
        <w:numPr>
          <w:ilvl w:val="0"/>
          <w:numId w:val="16"/>
        </w:numPr>
        <w:adjustRightInd/>
        <w:spacing w:line="240" w:lineRule="auto"/>
        <w:rPr>
          <w:szCs w:val="28"/>
        </w:rPr>
      </w:pPr>
      <w:r w:rsidRPr="003A01DF">
        <w:rPr>
          <w:szCs w:val="28"/>
        </w:rPr>
        <w:t>w sprawie zatwierdzenia sprawozdania finansowego Biblioteki Publicznej Miasta i Gminy im. Heliodora Święcickiego w Śremie za 2013 rok,</w:t>
      </w:r>
    </w:p>
    <w:p w:rsidR="003A01DF" w:rsidRPr="003A01DF" w:rsidRDefault="003A01DF" w:rsidP="003A01DF">
      <w:pPr>
        <w:pStyle w:val="Tekstpodstawowy2"/>
        <w:widowControl/>
        <w:numPr>
          <w:ilvl w:val="0"/>
          <w:numId w:val="16"/>
        </w:numPr>
        <w:adjustRightInd/>
        <w:spacing w:line="240" w:lineRule="auto"/>
        <w:rPr>
          <w:szCs w:val="28"/>
        </w:rPr>
      </w:pPr>
      <w:r w:rsidRPr="003A01DF">
        <w:rPr>
          <w:szCs w:val="28"/>
        </w:rPr>
        <w:t>w sprawie zatwierdzenia sprawozdania finansowego Muzeum Śremskiego za 2013 rok.</w:t>
      </w:r>
    </w:p>
    <w:p w:rsidR="003A01DF" w:rsidRDefault="003A01DF" w:rsidP="003A01D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DF">
        <w:rPr>
          <w:rFonts w:ascii="Times New Roman" w:eastAsia="Times New Roman" w:hAnsi="Times New Roman" w:cs="Times New Roman"/>
          <w:sz w:val="28"/>
          <w:szCs w:val="28"/>
        </w:rPr>
        <w:t>Sprawy bieżące Komisji.</w:t>
      </w:r>
    </w:p>
    <w:p w:rsidR="003E1FC3" w:rsidRDefault="003E1FC3" w:rsidP="007544A0">
      <w:pPr>
        <w:pStyle w:val="Bezodstpw"/>
        <w:ind w:left="709"/>
        <w:rPr>
          <w:rFonts w:eastAsia="Times New Roman"/>
        </w:rPr>
      </w:pPr>
    </w:p>
    <w:p w:rsidR="003E1FC3" w:rsidRDefault="003A0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Posiedzenie 6:   23 czerwca 2014</w:t>
      </w:r>
      <w:r w:rsidR="000220BC">
        <w:rPr>
          <w:rFonts w:ascii="Times New Roman" w:eastAsia="Times New Roman" w:hAnsi="Times New Roman" w:cs="Times New Roman"/>
          <w:sz w:val="28"/>
          <w:u w:val="single"/>
        </w:rPr>
        <w:t xml:space="preserve"> r.</w:t>
      </w:r>
    </w:p>
    <w:p w:rsidR="003A01DF" w:rsidRPr="003A01DF" w:rsidRDefault="003A01DF" w:rsidP="003A01D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1DF">
        <w:rPr>
          <w:rFonts w:ascii="Times New Roman" w:eastAsia="Times New Roman" w:hAnsi="Times New Roman" w:cs="Times New Roman"/>
          <w:sz w:val="28"/>
          <w:szCs w:val="28"/>
        </w:rPr>
        <w:t>Bazowe obszary funkcjonowania na tle strategii rozwoju Muzeum Śremskiego.</w:t>
      </w:r>
    </w:p>
    <w:p w:rsidR="003A01DF" w:rsidRPr="003A01DF" w:rsidRDefault="003A01DF" w:rsidP="003A01D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1DF">
        <w:rPr>
          <w:rFonts w:ascii="Times New Roman" w:eastAsia="Times New Roman" w:hAnsi="Times New Roman" w:cs="Times New Roman"/>
          <w:sz w:val="28"/>
          <w:szCs w:val="28"/>
        </w:rPr>
        <w:t>Zaopiniowanie projektu uchwały Rady:</w:t>
      </w:r>
    </w:p>
    <w:p w:rsidR="003A01DF" w:rsidRPr="003A01DF" w:rsidRDefault="003A01DF" w:rsidP="003A01D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1DF">
        <w:rPr>
          <w:rFonts w:ascii="Times New Roman" w:eastAsia="Times New Roman" w:hAnsi="Times New Roman" w:cs="Times New Roman"/>
          <w:sz w:val="28"/>
          <w:szCs w:val="28"/>
        </w:rPr>
        <w:t xml:space="preserve"> zmieniającego uchwałę w sprawie ustalenia planu sieci oraz granic obwodów publicznych szkół podstawowych i gimnazjów prowadzonych przez gminę Śrem,</w:t>
      </w:r>
    </w:p>
    <w:p w:rsidR="003A01DF" w:rsidRPr="003A01DF" w:rsidRDefault="003A01DF" w:rsidP="003A01DF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1DF">
        <w:rPr>
          <w:rFonts w:ascii="Times New Roman" w:eastAsia="Times New Roman" w:hAnsi="Times New Roman" w:cs="Times New Roman"/>
          <w:sz w:val="28"/>
          <w:szCs w:val="28"/>
        </w:rPr>
        <w:t xml:space="preserve">zmieniającego uchwałę w sprawie </w:t>
      </w:r>
      <w:r w:rsidRPr="003A01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określenia wysokości opłat za korzystanie z wychowania przedszkolnego oraz warunków częściowego zwolnienia z opłat w publicznych przedszkolach, dla których organem prowadzącym jest gmina Śrem.</w:t>
      </w:r>
    </w:p>
    <w:p w:rsidR="003A01DF" w:rsidRPr="003A01DF" w:rsidRDefault="003A01DF" w:rsidP="003A01DF">
      <w:pPr>
        <w:pStyle w:val="Tekstpodstawowy2"/>
        <w:widowControl/>
        <w:numPr>
          <w:ilvl w:val="0"/>
          <w:numId w:val="18"/>
        </w:numPr>
        <w:adjustRightInd/>
        <w:spacing w:line="240" w:lineRule="auto"/>
        <w:rPr>
          <w:szCs w:val="28"/>
        </w:rPr>
      </w:pPr>
      <w:r w:rsidRPr="003A01DF">
        <w:rPr>
          <w:szCs w:val="28"/>
        </w:rPr>
        <w:lastRenderedPageBreak/>
        <w:t>Akcja Lato 2014 – planowane działania.</w:t>
      </w:r>
    </w:p>
    <w:p w:rsidR="007544A0" w:rsidRPr="007D7375" w:rsidRDefault="003A01DF" w:rsidP="007D7375">
      <w:pPr>
        <w:pStyle w:val="Tekstpodstawowy2"/>
        <w:widowControl/>
        <w:numPr>
          <w:ilvl w:val="0"/>
          <w:numId w:val="18"/>
        </w:numPr>
        <w:adjustRightInd/>
        <w:spacing w:line="240" w:lineRule="auto"/>
        <w:rPr>
          <w:szCs w:val="28"/>
        </w:rPr>
      </w:pPr>
      <w:r w:rsidRPr="003A01DF">
        <w:rPr>
          <w:szCs w:val="28"/>
        </w:rPr>
        <w:t>Sprawy bieżące Komisji.</w:t>
      </w:r>
    </w:p>
    <w:p w:rsidR="003E1FC3" w:rsidRDefault="007D7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Posiedzenie 7:   14 lipca 2014</w:t>
      </w:r>
      <w:r w:rsidR="000220BC">
        <w:rPr>
          <w:rFonts w:ascii="Times New Roman" w:eastAsia="Times New Roman" w:hAnsi="Times New Roman" w:cs="Times New Roman"/>
          <w:sz w:val="28"/>
          <w:u w:val="single"/>
        </w:rPr>
        <w:t xml:space="preserve"> r.</w:t>
      </w:r>
    </w:p>
    <w:p w:rsidR="007D7375" w:rsidRDefault="007D7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544A0" w:rsidRDefault="007D7375" w:rsidP="007544A0">
      <w:pPr>
        <w:pStyle w:val="Tekstpodstawowy2"/>
        <w:widowControl/>
        <w:numPr>
          <w:ilvl w:val="0"/>
          <w:numId w:val="6"/>
        </w:numPr>
        <w:adjustRightInd/>
        <w:spacing w:line="240" w:lineRule="auto"/>
        <w:rPr>
          <w:szCs w:val="28"/>
        </w:rPr>
      </w:pPr>
      <w:r>
        <w:rPr>
          <w:szCs w:val="28"/>
        </w:rPr>
        <w:t>Akcja Lato 2014</w:t>
      </w:r>
      <w:r w:rsidR="007544A0">
        <w:rPr>
          <w:szCs w:val="28"/>
        </w:rPr>
        <w:t xml:space="preserve"> -  zapoznanie się na miejscu z wybranymi ofertami wypoczynku letniego  organizowanymi dla dzieci i młodzieży szkolnej.</w:t>
      </w:r>
    </w:p>
    <w:p w:rsidR="0059391B" w:rsidRPr="000220BC" w:rsidRDefault="000220BC" w:rsidP="007D7375">
      <w:pPr>
        <w:pStyle w:val="Tekstpodstawowy2"/>
        <w:widowControl/>
        <w:adjustRightInd/>
        <w:spacing w:line="240" w:lineRule="auto"/>
        <w:ind w:left="720"/>
        <w:rPr>
          <w:szCs w:val="28"/>
        </w:rPr>
      </w:pPr>
      <w:r>
        <w:rPr>
          <w:szCs w:val="28"/>
        </w:rPr>
        <w:t>( Komisja wyjazdowa )</w:t>
      </w:r>
    </w:p>
    <w:p w:rsidR="003E1FC3" w:rsidRDefault="000220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E1FC3" w:rsidRDefault="007D7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Posiedzenie 8:   15</w:t>
      </w:r>
      <w:r w:rsidR="000220BC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września 2014</w:t>
      </w:r>
      <w:r w:rsidR="000220BC">
        <w:rPr>
          <w:rFonts w:ascii="Times New Roman" w:eastAsia="Times New Roman" w:hAnsi="Times New Roman" w:cs="Times New Roman"/>
          <w:sz w:val="28"/>
          <w:u w:val="single"/>
        </w:rPr>
        <w:t xml:space="preserve"> r.</w:t>
      </w:r>
    </w:p>
    <w:p w:rsidR="007D7375" w:rsidRDefault="007D7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D7375" w:rsidRPr="007D7375" w:rsidRDefault="007D7375" w:rsidP="007D73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375">
        <w:rPr>
          <w:rFonts w:ascii="Times New Roman" w:hAnsi="Times New Roman" w:cs="Times New Roman"/>
          <w:sz w:val="28"/>
          <w:szCs w:val="28"/>
        </w:rPr>
        <w:t>Informacja o przebiegu wykonania budżetu gminy Śrem za I półrocze 2014 roku oraz informacja o kształtowaniu się wieloletniej prognozy finansowej.</w:t>
      </w:r>
    </w:p>
    <w:p w:rsidR="007D7375" w:rsidRPr="007D7375" w:rsidRDefault="007D7375" w:rsidP="007D73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375">
        <w:rPr>
          <w:rFonts w:ascii="Times New Roman" w:hAnsi="Times New Roman" w:cs="Times New Roman"/>
          <w:sz w:val="28"/>
          <w:szCs w:val="28"/>
        </w:rPr>
        <w:t>Informacja o przebiegu wykonania planu finansowego Śremskiego Ośrodka Kultury, Muzeum Śremskiego i Biblioteki Publicznej za I półrocze 2014 roku.</w:t>
      </w:r>
    </w:p>
    <w:p w:rsidR="007D7375" w:rsidRPr="007D7375" w:rsidRDefault="007D7375" w:rsidP="007D73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375">
        <w:rPr>
          <w:rFonts w:ascii="Times New Roman" w:hAnsi="Times New Roman" w:cs="Times New Roman"/>
          <w:sz w:val="28"/>
          <w:szCs w:val="28"/>
        </w:rPr>
        <w:t>Zaopiniowanie projektu uchwały Rady zmieniającej uchwałę w sprawie trybu udzielania i rozliczania dotacji, zakresu i trybu kontroli prawidłowości wykorzystywania dotacji z budżetu gminy Śrem udzielonej dla publicznych przedszkoli, innych form wychowania przedszkolnego, szkół podstawowych i gimnazjów prowadzonych przez osoby fizyczne lub osoby prawne nie będące jednostkami samorządu terytorialnego</w:t>
      </w:r>
    </w:p>
    <w:p w:rsidR="007D7375" w:rsidRPr="007D7375" w:rsidRDefault="007D7375" w:rsidP="007D73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375">
        <w:rPr>
          <w:rFonts w:ascii="Times New Roman" w:hAnsi="Times New Roman" w:cs="Times New Roman"/>
          <w:sz w:val="28"/>
          <w:szCs w:val="28"/>
        </w:rPr>
        <w:t>Akcja Lato 2014 – sprawozdanie z przeprowadzonych działań.</w:t>
      </w:r>
    </w:p>
    <w:p w:rsidR="007D7375" w:rsidRPr="007D7375" w:rsidRDefault="007D7375" w:rsidP="007D73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375">
        <w:rPr>
          <w:rFonts w:ascii="Times New Roman" w:hAnsi="Times New Roman" w:cs="Times New Roman"/>
          <w:sz w:val="28"/>
          <w:szCs w:val="28"/>
        </w:rPr>
        <w:t>Sprawy bieżące komisji.</w:t>
      </w:r>
    </w:p>
    <w:p w:rsidR="007D7375" w:rsidRDefault="007D73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E1FC3" w:rsidRDefault="003E1F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420A" w:rsidRDefault="007D7375" w:rsidP="000642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Posiedzenie 9:   27 października 2014</w:t>
      </w:r>
      <w:r w:rsidR="000220BC">
        <w:rPr>
          <w:rFonts w:ascii="Times New Roman" w:eastAsia="Times New Roman" w:hAnsi="Times New Roman" w:cs="Times New Roman"/>
          <w:sz w:val="28"/>
          <w:u w:val="single"/>
        </w:rPr>
        <w:t xml:space="preserve"> r.</w:t>
      </w:r>
    </w:p>
    <w:p w:rsidR="0006420A" w:rsidRPr="0006420A" w:rsidRDefault="0006420A" w:rsidP="000642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6420A" w:rsidRPr="0006420A" w:rsidRDefault="0006420A" w:rsidP="0006420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0A">
        <w:rPr>
          <w:rFonts w:ascii="Times New Roman" w:hAnsi="Times New Roman" w:cs="Times New Roman"/>
          <w:sz w:val="28"/>
          <w:szCs w:val="28"/>
        </w:rPr>
        <w:t>Informacja o stanie realizacji zadań oświatowych w gminie Śrem za rok 2013/2014.</w:t>
      </w:r>
    </w:p>
    <w:p w:rsidR="0006420A" w:rsidRPr="0006420A" w:rsidRDefault="0006420A" w:rsidP="0006420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0A">
        <w:rPr>
          <w:rFonts w:ascii="Times New Roman" w:hAnsi="Times New Roman" w:cs="Times New Roman"/>
          <w:sz w:val="28"/>
          <w:szCs w:val="28"/>
        </w:rPr>
        <w:t>Zaopiniowanie projektu uchwały Rady w sprawie rocznego programu współpracy z organizacjami pozarządowymi oraz innymi podmiotami na 2015 rok.</w:t>
      </w:r>
    </w:p>
    <w:p w:rsidR="0006420A" w:rsidRPr="0006420A" w:rsidRDefault="0006420A" w:rsidP="0006420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0A">
        <w:rPr>
          <w:rFonts w:ascii="Times New Roman" w:hAnsi="Times New Roman" w:cs="Times New Roman"/>
          <w:sz w:val="28"/>
          <w:szCs w:val="28"/>
        </w:rPr>
        <w:t>Sprawozdanie z działalności Komisji za 2014 rok.</w:t>
      </w:r>
    </w:p>
    <w:p w:rsidR="0006420A" w:rsidRPr="0006420A" w:rsidRDefault="0006420A" w:rsidP="0006420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0A">
        <w:rPr>
          <w:rFonts w:ascii="Times New Roman" w:hAnsi="Times New Roman" w:cs="Times New Roman"/>
          <w:sz w:val="28"/>
          <w:szCs w:val="28"/>
        </w:rPr>
        <w:t>Sprawy bieżące komisji.</w:t>
      </w:r>
    </w:p>
    <w:p w:rsidR="0006420A" w:rsidRPr="0006420A" w:rsidRDefault="0006420A" w:rsidP="0006420A">
      <w:pPr>
        <w:pStyle w:val="Tekstpodstawowy2"/>
        <w:widowControl/>
        <w:adjustRightInd/>
        <w:spacing w:line="240" w:lineRule="auto"/>
        <w:rPr>
          <w:szCs w:val="28"/>
        </w:rPr>
      </w:pPr>
    </w:p>
    <w:p w:rsidR="003E1FC3" w:rsidRDefault="003E1FC3" w:rsidP="000642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E1FC3" w:rsidRDefault="000220BC">
      <w:pPr>
        <w:widowControl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Przewodniczący </w:t>
      </w:r>
    </w:p>
    <w:p w:rsidR="003E1FC3" w:rsidRDefault="000220BC">
      <w:pPr>
        <w:widowControl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Komisji Oświaty, Kultury i Sportu</w:t>
      </w:r>
    </w:p>
    <w:p w:rsidR="003E1FC3" w:rsidRDefault="003E1FC3">
      <w:pPr>
        <w:widowControl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8"/>
        </w:rPr>
      </w:pPr>
    </w:p>
    <w:p w:rsidR="003E1FC3" w:rsidRDefault="000220BC">
      <w:pPr>
        <w:widowControl w:val="0"/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Wojciech Majchrzak</w:t>
      </w:r>
    </w:p>
    <w:p w:rsidR="003E1FC3" w:rsidRDefault="003E1FC3" w:rsidP="00875D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3E1FC3" w:rsidSect="0077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9B7"/>
    <w:multiLevelType w:val="hybridMultilevel"/>
    <w:tmpl w:val="F0EC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5DE3"/>
    <w:multiLevelType w:val="hybridMultilevel"/>
    <w:tmpl w:val="DB724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B197E"/>
    <w:multiLevelType w:val="hybridMultilevel"/>
    <w:tmpl w:val="3D02F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44424"/>
    <w:multiLevelType w:val="hybridMultilevel"/>
    <w:tmpl w:val="BECC4FAE"/>
    <w:lvl w:ilvl="0" w:tplc="4CA6F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F382E"/>
    <w:multiLevelType w:val="hybridMultilevel"/>
    <w:tmpl w:val="C1FA14CE"/>
    <w:lvl w:ilvl="0" w:tplc="EF10C27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C3FC2"/>
    <w:multiLevelType w:val="hybridMultilevel"/>
    <w:tmpl w:val="93246DC6"/>
    <w:lvl w:ilvl="0" w:tplc="CE8EAFD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C4561"/>
    <w:multiLevelType w:val="hybridMultilevel"/>
    <w:tmpl w:val="66D8E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5513"/>
    <w:multiLevelType w:val="hybridMultilevel"/>
    <w:tmpl w:val="A6907950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4E5205"/>
    <w:multiLevelType w:val="hybridMultilevel"/>
    <w:tmpl w:val="2104F08E"/>
    <w:lvl w:ilvl="0" w:tplc="71B21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A1689"/>
    <w:multiLevelType w:val="hybridMultilevel"/>
    <w:tmpl w:val="A954A0DC"/>
    <w:lvl w:ilvl="0" w:tplc="B7F84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040FE"/>
    <w:multiLevelType w:val="hybridMultilevel"/>
    <w:tmpl w:val="3D02F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F3750"/>
    <w:multiLevelType w:val="hybridMultilevel"/>
    <w:tmpl w:val="3D02F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B2DA9"/>
    <w:multiLevelType w:val="hybridMultilevel"/>
    <w:tmpl w:val="8D32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309E"/>
    <w:multiLevelType w:val="hybridMultilevel"/>
    <w:tmpl w:val="6EE6E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271B5"/>
    <w:multiLevelType w:val="hybridMultilevel"/>
    <w:tmpl w:val="2230E9A0"/>
    <w:lvl w:ilvl="0" w:tplc="BEE62F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034BD6"/>
    <w:multiLevelType w:val="hybridMultilevel"/>
    <w:tmpl w:val="C1FA14CE"/>
    <w:lvl w:ilvl="0" w:tplc="EF10C27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761BDF"/>
    <w:multiLevelType w:val="hybridMultilevel"/>
    <w:tmpl w:val="412EF97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>
    <w:nsid w:val="7DF74848"/>
    <w:multiLevelType w:val="hybridMultilevel"/>
    <w:tmpl w:val="3952730A"/>
    <w:lvl w:ilvl="0" w:tplc="17486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7C1881"/>
    <w:multiLevelType w:val="hybridMultilevel"/>
    <w:tmpl w:val="2BD4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31100"/>
    <w:multiLevelType w:val="hybridMultilevel"/>
    <w:tmpl w:val="787470EA"/>
    <w:lvl w:ilvl="0" w:tplc="C0BC6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19"/>
  </w:num>
  <w:num w:numId="6">
    <w:abstractNumId w:val="13"/>
  </w:num>
  <w:num w:numId="7">
    <w:abstractNumId w:val="17"/>
  </w:num>
  <w:num w:numId="8">
    <w:abstractNumId w:val="5"/>
  </w:num>
  <w:num w:numId="9">
    <w:abstractNumId w:val="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9"/>
  </w:num>
  <w:num w:numId="17">
    <w:abstractNumId w:val="3"/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C3"/>
    <w:rsid w:val="00006649"/>
    <w:rsid w:val="000220BC"/>
    <w:rsid w:val="0006420A"/>
    <w:rsid w:val="00076240"/>
    <w:rsid w:val="00284F18"/>
    <w:rsid w:val="00295B57"/>
    <w:rsid w:val="003A01DF"/>
    <w:rsid w:val="003E1FC3"/>
    <w:rsid w:val="0045754D"/>
    <w:rsid w:val="00473175"/>
    <w:rsid w:val="00487EA2"/>
    <w:rsid w:val="0050336B"/>
    <w:rsid w:val="00537833"/>
    <w:rsid w:val="005441EE"/>
    <w:rsid w:val="0059391B"/>
    <w:rsid w:val="005C7EFA"/>
    <w:rsid w:val="007544A0"/>
    <w:rsid w:val="00776656"/>
    <w:rsid w:val="007D7375"/>
    <w:rsid w:val="007E0034"/>
    <w:rsid w:val="00833B20"/>
    <w:rsid w:val="00875DE8"/>
    <w:rsid w:val="00894AEF"/>
    <w:rsid w:val="00EC4EBE"/>
    <w:rsid w:val="00F028F3"/>
    <w:rsid w:val="00F6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E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44A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544A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544A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E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44A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544A0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544A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5</cp:revision>
  <dcterms:created xsi:type="dcterms:W3CDTF">2014-10-13T05:22:00Z</dcterms:created>
  <dcterms:modified xsi:type="dcterms:W3CDTF">2014-10-13T07:41:00Z</dcterms:modified>
</cp:coreProperties>
</file>