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8F" w:rsidRDefault="00AF718F" w:rsidP="007703D8">
      <w:pPr>
        <w:jc w:val="center"/>
        <w:rPr>
          <w:b/>
        </w:rPr>
      </w:pPr>
    </w:p>
    <w:p w:rsidR="007703D8" w:rsidRDefault="00AF718F" w:rsidP="007703D8">
      <w:pPr>
        <w:jc w:val="center"/>
        <w:rPr>
          <w:b/>
        </w:rPr>
      </w:pPr>
      <w:r>
        <w:rPr>
          <w:b/>
        </w:rPr>
        <w:t xml:space="preserve">PLAN PRACY </w:t>
      </w:r>
    </w:p>
    <w:p w:rsidR="00AF718F" w:rsidRDefault="00AF718F" w:rsidP="00CD36AA">
      <w:pPr>
        <w:ind w:left="708" w:firstLine="708"/>
        <w:rPr>
          <w:b/>
        </w:rPr>
      </w:pPr>
      <w:r>
        <w:rPr>
          <w:b/>
        </w:rPr>
        <w:t xml:space="preserve">KOMISJI </w:t>
      </w:r>
      <w:r w:rsidR="00AB121F">
        <w:rPr>
          <w:b/>
        </w:rPr>
        <w:t xml:space="preserve"> </w:t>
      </w:r>
      <w:r>
        <w:rPr>
          <w:b/>
        </w:rPr>
        <w:t xml:space="preserve">POMOCY SPOŁECZNEJ, OCHRONY </w:t>
      </w:r>
    </w:p>
    <w:p w:rsidR="007703D8" w:rsidRDefault="00AF718F" w:rsidP="00AF718F">
      <w:pPr>
        <w:rPr>
          <w:b/>
        </w:rPr>
      </w:pPr>
      <w:r>
        <w:rPr>
          <w:b/>
        </w:rPr>
        <w:t xml:space="preserve">                                       ZDROWIA I ŚRODOWISKA</w:t>
      </w:r>
    </w:p>
    <w:p w:rsidR="00A650E9" w:rsidRPr="00121FF1" w:rsidRDefault="007703D8" w:rsidP="00121FF1">
      <w:pPr>
        <w:jc w:val="center"/>
        <w:rPr>
          <w:b/>
        </w:rPr>
      </w:pPr>
      <w:r>
        <w:rPr>
          <w:b/>
        </w:rPr>
        <w:t xml:space="preserve"> Rady Miejskiej w Śremie</w:t>
      </w:r>
      <w:r w:rsidR="00121FF1">
        <w:rPr>
          <w:b/>
        </w:rPr>
        <w:t xml:space="preserve"> </w:t>
      </w:r>
      <w:r>
        <w:rPr>
          <w:b/>
        </w:rPr>
        <w:t>na rok 201</w:t>
      </w:r>
      <w:r w:rsidR="00121FF1">
        <w:rPr>
          <w:b/>
        </w:rPr>
        <w:t>8</w:t>
      </w:r>
    </w:p>
    <w:p w:rsidR="007703D8" w:rsidRPr="00A650E9" w:rsidRDefault="007703D8" w:rsidP="00A650E9">
      <w:pPr>
        <w:rPr>
          <w:b/>
        </w:rPr>
      </w:pPr>
    </w:p>
    <w:p w:rsidR="00A650E9" w:rsidRDefault="005D2A47" w:rsidP="00A650E9">
      <w:pPr>
        <w:rPr>
          <w:b/>
        </w:rPr>
      </w:pPr>
      <w:r>
        <w:rPr>
          <w:b/>
        </w:rPr>
        <w:t>Styczeń</w:t>
      </w:r>
    </w:p>
    <w:p w:rsidR="00A650E9" w:rsidRPr="000C772A" w:rsidRDefault="00A650E9" w:rsidP="005442CE">
      <w:pPr>
        <w:pStyle w:val="Akapitzlist"/>
        <w:numPr>
          <w:ilvl w:val="0"/>
          <w:numId w:val="1"/>
        </w:numPr>
        <w:rPr>
          <w:b/>
        </w:rPr>
      </w:pPr>
      <w:r>
        <w:t>Przyjęcie  sprawozdania  z  działalności  Komisji w 201</w:t>
      </w:r>
      <w:r w:rsidR="003540D0">
        <w:t>7</w:t>
      </w:r>
      <w:r w:rsidR="00F33CB7">
        <w:t xml:space="preserve"> </w:t>
      </w:r>
      <w:r>
        <w:t xml:space="preserve"> roku. </w:t>
      </w:r>
    </w:p>
    <w:p w:rsidR="000C772A" w:rsidRDefault="000C772A" w:rsidP="000C772A">
      <w:pPr>
        <w:pStyle w:val="Akapitzlist"/>
        <w:numPr>
          <w:ilvl w:val="0"/>
          <w:numId w:val="1"/>
        </w:numPr>
        <w:jc w:val="both"/>
      </w:pPr>
      <w:r>
        <w:t>Informacja o realizacji rządowego Programu 500+ za 2017 rok.</w:t>
      </w:r>
    </w:p>
    <w:p w:rsidR="000C772A" w:rsidRPr="005442CE" w:rsidRDefault="000C772A" w:rsidP="000C772A">
      <w:pPr>
        <w:pStyle w:val="Akapitzlist"/>
        <w:ind w:left="1068"/>
        <w:rPr>
          <w:b/>
        </w:rPr>
      </w:pPr>
    </w:p>
    <w:p w:rsidR="00A650E9" w:rsidRPr="005D2A47" w:rsidRDefault="005D2A47" w:rsidP="005442CE">
      <w:pPr>
        <w:jc w:val="both"/>
        <w:rPr>
          <w:b/>
        </w:rPr>
      </w:pPr>
      <w:r>
        <w:rPr>
          <w:b/>
        </w:rPr>
        <w:t>L</w:t>
      </w:r>
      <w:r w:rsidRPr="005D2A47">
        <w:rPr>
          <w:b/>
        </w:rPr>
        <w:t xml:space="preserve">uty  </w:t>
      </w:r>
    </w:p>
    <w:p w:rsidR="005442CE" w:rsidRDefault="00F33CB7" w:rsidP="005442CE">
      <w:pPr>
        <w:ind w:left="709"/>
        <w:jc w:val="both"/>
      </w:pPr>
      <w:r>
        <w:t>1.</w:t>
      </w:r>
      <w:r w:rsidR="005442CE">
        <w:t xml:space="preserve"> </w:t>
      </w:r>
      <w:r>
        <w:t xml:space="preserve">Sprawozdanie </w:t>
      </w:r>
      <w:r w:rsidR="005442CE">
        <w:t xml:space="preserve">  </w:t>
      </w:r>
      <w:r>
        <w:t xml:space="preserve">z </w:t>
      </w:r>
      <w:r w:rsidR="005442CE">
        <w:t xml:space="preserve">   </w:t>
      </w:r>
      <w:r>
        <w:t xml:space="preserve">działalności </w:t>
      </w:r>
      <w:r w:rsidR="005442CE">
        <w:t xml:space="preserve">    </w:t>
      </w:r>
      <w:r>
        <w:t xml:space="preserve">przedstawiciela </w:t>
      </w:r>
      <w:r w:rsidR="005442CE">
        <w:t xml:space="preserve">   </w:t>
      </w:r>
      <w:r>
        <w:t xml:space="preserve">gminy </w:t>
      </w:r>
      <w:r w:rsidR="005442CE">
        <w:t xml:space="preserve">  </w:t>
      </w:r>
      <w:r>
        <w:t xml:space="preserve">Śrem </w:t>
      </w:r>
      <w:r w:rsidR="005442CE">
        <w:t xml:space="preserve">  </w:t>
      </w:r>
    </w:p>
    <w:p w:rsidR="00F33CB7" w:rsidRDefault="005442CE" w:rsidP="00F33CB7">
      <w:pPr>
        <w:ind w:left="709"/>
        <w:jc w:val="both"/>
      </w:pPr>
      <w:r>
        <w:t xml:space="preserve">   </w:t>
      </w:r>
      <w:r w:rsidR="00F33CB7">
        <w:t>w Stowarz</w:t>
      </w:r>
      <w:r>
        <w:t>yszeniu Zdrowych Miast Polskich za 201</w:t>
      </w:r>
      <w:r w:rsidR="00D51CB7">
        <w:t>7</w:t>
      </w:r>
      <w:r>
        <w:t xml:space="preserve"> rok.</w:t>
      </w:r>
    </w:p>
    <w:p w:rsidR="00410FB6" w:rsidRDefault="00410FB6" w:rsidP="00410FB6">
      <w:pPr>
        <w:pStyle w:val="Akapitzlist"/>
        <w:numPr>
          <w:ilvl w:val="0"/>
          <w:numId w:val="11"/>
        </w:numPr>
        <w:jc w:val="both"/>
      </w:pPr>
      <w:r>
        <w:t>Sprawozdanie z realizacji zadań z zakresu wspierania rodziny w roku 2017.</w:t>
      </w:r>
    </w:p>
    <w:p w:rsidR="00410FB6" w:rsidRDefault="00410FB6" w:rsidP="00660E81">
      <w:pPr>
        <w:ind w:left="708"/>
        <w:jc w:val="both"/>
        <w:rPr>
          <w:b/>
        </w:rPr>
      </w:pPr>
    </w:p>
    <w:p w:rsidR="00F33CB7" w:rsidRDefault="00F33CB7" w:rsidP="00F33CB7">
      <w:pPr>
        <w:jc w:val="both"/>
      </w:pPr>
    </w:p>
    <w:p w:rsidR="00A650E9" w:rsidRDefault="005D2A47" w:rsidP="00A650E9">
      <w:pPr>
        <w:jc w:val="both"/>
        <w:rPr>
          <w:b/>
        </w:rPr>
      </w:pPr>
      <w:r>
        <w:rPr>
          <w:b/>
        </w:rPr>
        <w:t>Marzec</w:t>
      </w:r>
    </w:p>
    <w:p w:rsidR="00A650E9" w:rsidRDefault="00A650E9" w:rsidP="00A650E9">
      <w:pPr>
        <w:numPr>
          <w:ilvl w:val="0"/>
          <w:numId w:val="3"/>
        </w:numPr>
        <w:ind w:left="993" w:hanging="284"/>
        <w:jc w:val="both"/>
      </w:pPr>
      <w:r>
        <w:t>Raport z wykonania w 201</w:t>
      </w:r>
      <w:r w:rsidR="003540D0">
        <w:t>7</w:t>
      </w:r>
      <w:r>
        <w:t xml:space="preserve"> roku Gminnego Programu Przeciwdziałania Narkomanii i efektów jego realizacji.</w:t>
      </w:r>
    </w:p>
    <w:p w:rsidR="00A650E9" w:rsidRDefault="00A650E9" w:rsidP="00A650E9">
      <w:pPr>
        <w:numPr>
          <w:ilvl w:val="0"/>
          <w:numId w:val="3"/>
        </w:numPr>
        <w:ind w:left="993" w:hanging="284"/>
        <w:jc w:val="both"/>
      </w:pPr>
      <w:r>
        <w:t>Raport z realizacji w 201</w:t>
      </w:r>
      <w:r w:rsidR="003540D0">
        <w:t>7</w:t>
      </w:r>
      <w:r>
        <w:t xml:space="preserve"> roku Gminnego Programu Profilaktyki i Rozwiązywania Problemów Alkoholowych.</w:t>
      </w:r>
    </w:p>
    <w:p w:rsidR="000C772A" w:rsidRPr="00264635" w:rsidRDefault="004C57A1" w:rsidP="004C57A1">
      <w:pPr>
        <w:pStyle w:val="Tekstpodstawowy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993" w:hanging="284"/>
        <w:rPr>
          <w:color w:val="000000"/>
        </w:rPr>
      </w:pPr>
      <w:r>
        <w:t>3.</w:t>
      </w:r>
      <w:r w:rsidR="000C772A">
        <w:t>Raport z realizacji Gminnego Programu Zdrowotnego pod nazwą „Program zapobiegania czynn</w:t>
      </w:r>
      <w:r w:rsidR="00515E61">
        <w:t>ikom ryzyka raka szyjki macicy</w:t>
      </w:r>
      <w:r w:rsidR="000C772A">
        <w:t xml:space="preserve"> </w:t>
      </w:r>
      <w:r w:rsidR="00515E61">
        <w:t>w </w:t>
      </w:r>
      <w:r w:rsidR="000C772A">
        <w:t>gminie Śrem na lata 2014-2017”.</w:t>
      </w:r>
    </w:p>
    <w:p w:rsidR="000C772A" w:rsidRDefault="000C772A" w:rsidP="000C772A">
      <w:pPr>
        <w:jc w:val="both"/>
      </w:pPr>
    </w:p>
    <w:p w:rsidR="00A650E9" w:rsidRDefault="005D2A47" w:rsidP="00A650E9">
      <w:pPr>
        <w:jc w:val="both"/>
        <w:rPr>
          <w:b/>
        </w:rPr>
      </w:pPr>
      <w:r>
        <w:rPr>
          <w:b/>
        </w:rPr>
        <w:t>Kwiecień</w:t>
      </w:r>
    </w:p>
    <w:p w:rsidR="00A650E9" w:rsidRDefault="00410FB6" w:rsidP="00410FB6">
      <w:pPr>
        <w:ind w:left="993" w:hanging="285"/>
        <w:jc w:val="both"/>
      </w:pPr>
      <w:r w:rsidRPr="00410FB6">
        <w:t>1</w:t>
      </w:r>
      <w:r>
        <w:t>.</w:t>
      </w:r>
      <w:r w:rsidR="00A650E9">
        <w:t>Rozpatrzenie sprawozdania Burmistrza Śremu o przebiegu wykonania budżetu gminy Śrem za 201</w:t>
      </w:r>
      <w:r w:rsidR="003540D0">
        <w:t>7</w:t>
      </w:r>
      <w:r w:rsidR="00A650E9">
        <w:t xml:space="preserve"> r. </w:t>
      </w:r>
    </w:p>
    <w:p w:rsidR="00410FB6" w:rsidRDefault="00410FB6" w:rsidP="00410FB6">
      <w:pPr>
        <w:ind w:left="708"/>
        <w:jc w:val="both"/>
      </w:pPr>
      <w:r>
        <w:t xml:space="preserve">2. </w:t>
      </w:r>
      <w:r w:rsidR="00A650E9">
        <w:t xml:space="preserve">Sprawozdanie </w:t>
      </w:r>
      <w:r>
        <w:t xml:space="preserve">  </w:t>
      </w:r>
      <w:r w:rsidR="00A650E9">
        <w:t xml:space="preserve">z </w:t>
      </w:r>
      <w:r>
        <w:t xml:space="preserve">  </w:t>
      </w:r>
      <w:r w:rsidR="00A650E9">
        <w:t>realizacji</w:t>
      </w:r>
      <w:r>
        <w:t xml:space="preserve"> </w:t>
      </w:r>
      <w:r w:rsidR="00A650E9">
        <w:t xml:space="preserve"> Rocznego </w:t>
      </w:r>
      <w:r>
        <w:t xml:space="preserve">   </w:t>
      </w:r>
      <w:r w:rsidR="00A650E9">
        <w:t xml:space="preserve">Programu </w:t>
      </w:r>
      <w:r>
        <w:t xml:space="preserve"> </w:t>
      </w:r>
      <w:bookmarkStart w:id="0" w:name="_GoBack"/>
      <w:bookmarkEnd w:id="0"/>
      <w:r>
        <w:t xml:space="preserve"> </w:t>
      </w:r>
      <w:r w:rsidR="00A650E9">
        <w:t xml:space="preserve">Współpracy </w:t>
      </w:r>
    </w:p>
    <w:p w:rsidR="00A650E9" w:rsidRDefault="00410FB6" w:rsidP="00410FB6">
      <w:pPr>
        <w:ind w:left="708"/>
        <w:jc w:val="both"/>
      </w:pPr>
      <w:r>
        <w:t xml:space="preserve">    </w:t>
      </w:r>
      <w:r w:rsidR="00A650E9">
        <w:t>z Organizacjami Pozarządowymi w 201</w:t>
      </w:r>
      <w:r w:rsidR="003540D0">
        <w:t>7</w:t>
      </w:r>
      <w:r w:rsidR="00A650E9">
        <w:t xml:space="preserve"> roku.</w:t>
      </w:r>
    </w:p>
    <w:p w:rsidR="00410FB6" w:rsidRPr="00410FB6" w:rsidRDefault="00F33CB7" w:rsidP="00A650E9">
      <w:pPr>
        <w:numPr>
          <w:ilvl w:val="0"/>
          <w:numId w:val="11"/>
        </w:numPr>
        <w:jc w:val="both"/>
        <w:rPr>
          <w:b/>
        </w:rPr>
      </w:pPr>
      <w:r>
        <w:t>Sprawozdanie z działalności Ośrodka Pomocy Społecznej w Śremie za 201</w:t>
      </w:r>
      <w:r w:rsidR="003540D0">
        <w:t>7</w:t>
      </w:r>
      <w:r>
        <w:t xml:space="preserve"> r.  </w:t>
      </w:r>
    </w:p>
    <w:p w:rsidR="00A650E9" w:rsidRDefault="005D2A47" w:rsidP="00A650E9">
      <w:pPr>
        <w:jc w:val="both"/>
        <w:rPr>
          <w:b/>
        </w:rPr>
      </w:pPr>
      <w:r>
        <w:rPr>
          <w:b/>
        </w:rPr>
        <w:t>Maj</w:t>
      </w:r>
    </w:p>
    <w:p w:rsidR="00A650E9" w:rsidRDefault="00A650E9" w:rsidP="00A650E9">
      <w:pPr>
        <w:numPr>
          <w:ilvl w:val="0"/>
          <w:numId w:val="5"/>
        </w:numPr>
        <w:tabs>
          <w:tab w:val="left" w:pos="709"/>
        </w:tabs>
        <w:jc w:val="both"/>
        <w:rPr>
          <w:b/>
        </w:rPr>
      </w:pPr>
      <w:r>
        <w:t>Ocena zasobów pomocy społecznej w oparciu o analizę lokalnej    sytuacji społecznej i demograficznej za 201</w:t>
      </w:r>
      <w:r w:rsidR="003540D0">
        <w:t>7</w:t>
      </w:r>
      <w:r>
        <w:t xml:space="preserve"> rok.</w:t>
      </w:r>
    </w:p>
    <w:p w:rsidR="00D51CB7" w:rsidRDefault="00D51CB7" w:rsidP="00D51CB7">
      <w:pPr>
        <w:pStyle w:val="Akapitzlist"/>
        <w:numPr>
          <w:ilvl w:val="0"/>
          <w:numId w:val="5"/>
        </w:numPr>
        <w:jc w:val="both"/>
      </w:pPr>
      <w:r>
        <w:t xml:space="preserve">Sprawozdanie z działalności Zespołu Interdyscyplinarnego za 2017 </w:t>
      </w:r>
    </w:p>
    <w:p w:rsidR="00D51CB7" w:rsidRDefault="00D51CB7" w:rsidP="00A650E9">
      <w:pPr>
        <w:tabs>
          <w:tab w:val="left" w:pos="1134"/>
        </w:tabs>
        <w:ind w:left="1080"/>
        <w:jc w:val="both"/>
      </w:pPr>
      <w:r>
        <w:t>rok.</w:t>
      </w:r>
    </w:p>
    <w:p w:rsidR="00A650E9" w:rsidRDefault="00866961" w:rsidP="00866961">
      <w:pPr>
        <w:pStyle w:val="Akapitzlist"/>
        <w:numPr>
          <w:ilvl w:val="0"/>
          <w:numId w:val="5"/>
        </w:numPr>
        <w:jc w:val="both"/>
      </w:pPr>
      <w:r>
        <w:t>Zakres realizowanych i planowanych usług opiekuńczych świadczonych w gminie Śrem w latach 2017 i 2018 roku.</w:t>
      </w:r>
    </w:p>
    <w:p w:rsidR="00A650E9" w:rsidRDefault="00A650E9" w:rsidP="00A650E9">
      <w:pPr>
        <w:jc w:val="both"/>
        <w:rPr>
          <w:b/>
        </w:rPr>
      </w:pPr>
    </w:p>
    <w:p w:rsidR="004C57A1" w:rsidRDefault="004C57A1" w:rsidP="00D51CB7">
      <w:pPr>
        <w:jc w:val="both"/>
        <w:rPr>
          <w:b/>
        </w:rPr>
      </w:pPr>
    </w:p>
    <w:p w:rsidR="004C57A1" w:rsidRDefault="004C57A1" w:rsidP="00D51CB7">
      <w:pPr>
        <w:jc w:val="both"/>
        <w:rPr>
          <w:b/>
        </w:rPr>
      </w:pPr>
    </w:p>
    <w:p w:rsidR="004C57A1" w:rsidRDefault="004C57A1" w:rsidP="00D51CB7">
      <w:pPr>
        <w:jc w:val="both"/>
        <w:rPr>
          <w:b/>
        </w:rPr>
      </w:pPr>
    </w:p>
    <w:p w:rsidR="00D51CB7" w:rsidRDefault="005D2A47" w:rsidP="00D51CB7">
      <w:pPr>
        <w:jc w:val="both"/>
        <w:rPr>
          <w:b/>
        </w:rPr>
      </w:pPr>
      <w:r>
        <w:rPr>
          <w:b/>
        </w:rPr>
        <w:t>Czerwiec</w:t>
      </w:r>
    </w:p>
    <w:p w:rsidR="00D51CB7" w:rsidRDefault="00D51CB7" w:rsidP="00D51CB7">
      <w:pPr>
        <w:jc w:val="both"/>
        <w:rPr>
          <w:b/>
        </w:rPr>
      </w:pPr>
    </w:p>
    <w:p w:rsidR="00515E61" w:rsidRDefault="00515E61" w:rsidP="00515E61">
      <w:pPr>
        <w:ind w:left="993" w:hanging="284"/>
        <w:jc w:val="both"/>
      </w:pPr>
      <w:r>
        <w:t>1.Informacja dotycząca prowadzonych działań gminy Śrem</w:t>
      </w:r>
      <w:r w:rsidR="00210628">
        <w:t xml:space="preserve"> w zakresie  ochrony środowiska.</w:t>
      </w:r>
    </w:p>
    <w:p w:rsidR="00515E61" w:rsidRDefault="00515E61" w:rsidP="00D51CB7">
      <w:pPr>
        <w:ind w:left="993" w:hanging="284"/>
        <w:jc w:val="both"/>
      </w:pPr>
    </w:p>
    <w:p w:rsidR="00515E61" w:rsidRPr="00D51CB7" w:rsidRDefault="00515E61" w:rsidP="00D51CB7">
      <w:pPr>
        <w:ind w:left="993" w:hanging="284"/>
        <w:jc w:val="both"/>
      </w:pPr>
    </w:p>
    <w:p w:rsidR="00A650E9" w:rsidRPr="00515E61" w:rsidRDefault="005D2A47" w:rsidP="00515E61">
      <w:pPr>
        <w:tabs>
          <w:tab w:val="left" w:pos="1134"/>
        </w:tabs>
        <w:jc w:val="both"/>
      </w:pPr>
      <w:r>
        <w:rPr>
          <w:b/>
        </w:rPr>
        <w:t xml:space="preserve">Lipiec – Sierpień </w:t>
      </w:r>
      <w:r w:rsidR="00A650E9">
        <w:rPr>
          <w:b/>
        </w:rPr>
        <w:t>– przerwa wakacyjna.</w:t>
      </w:r>
    </w:p>
    <w:p w:rsidR="00A650E9" w:rsidRDefault="00A650E9" w:rsidP="00A650E9">
      <w:pPr>
        <w:jc w:val="both"/>
        <w:rPr>
          <w:b/>
        </w:rPr>
      </w:pPr>
    </w:p>
    <w:p w:rsidR="004C57A1" w:rsidRDefault="004C57A1" w:rsidP="00A650E9">
      <w:pPr>
        <w:jc w:val="both"/>
        <w:rPr>
          <w:b/>
        </w:rPr>
      </w:pPr>
    </w:p>
    <w:p w:rsidR="00A650E9" w:rsidRDefault="005D2A47" w:rsidP="00A650E9">
      <w:pPr>
        <w:jc w:val="both"/>
        <w:rPr>
          <w:b/>
        </w:rPr>
      </w:pPr>
      <w:r>
        <w:rPr>
          <w:b/>
        </w:rPr>
        <w:t>Wrzesień</w:t>
      </w:r>
    </w:p>
    <w:p w:rsidR="00A650E9" w:rsidRDefault="00A650E9" w:rsidP="00A650E9">
      <w:pPr>
        <w:ind w:left="705"/>
        <w:jc w:val="both"/>
        <w:rPr>
          <w:sz w:val="12"/>
        </w:rPr>
      </w:pPr>
    </w:p>
    <w:p w:rsidR="00A650E9" w:rsidRDefault="00A650E9" w:rsidP="00515E61">
      <w:pPr>
        <w:numPr>
          <w:ilvl w:val="0"/>
          <w:numId w:val="7"/>
        </w:numPr>
        <w:jc w:val="both"/>
      </w:pPr>
      <w:r>
        <w:t>Informacja o przebiegu w</w:t>
      </w:r>
      <w:r w:rsidR="00B66767">
        <w:t xml:space="preserve">ykonania budżetu gminy Śrem za </w:t>
      </w:r>
      <w:r>
        <w:t xml:space="preserve"> </w:t>
      </w:r>
      <w:r w:rsidR="00B66767">
        <w:t>I </w:t>
      </w:r>
      <w:r>
        <w:t>półrocze 201</w:t>
      </w:r>
      <w:r w:rsidR="003540D0">
        <w:t>7</w:t>
      </w:r>
      <w:r>
        <w:t xml:space="preserve"> roku i o kształtowaniu się wieloletniej prognozy finansowej. </w:t>
      </w:r>
    </w:p>
    <w:p w:rsidR="00515E61" w:rsidRDefault="00515E61" w:rsidP="00515E61">
      <w:pPr>
        <w:ind w:left="1068"/>
        <w:jc w:val="both"/>
      </w:pPr>
    </w:p>
    <w:p w:rsidR="008852B4" w:rsidRDefault="008852B4" w:rsidP="00A650E9">
      <w:pPr>
        <w:jc w:val="both"/>
      </w:pPr>
    </w:p>
    <w:p w:rsidR="00A650E9" w:rsidRPr="005D2A47" w:rsidRDefault="005D2A47" w:rsidP="00A650E9">
      <w:pPr>
        <w:jc w:val="both"/>
        <w:rPr>
          <w:b/>
        </w:rPr>
      </w:pPr>
      <w:r>
        <w:rPr>
          <w:b/>
        </w:rPr>
        <w:t>P</w:t>
      </w:r>
      <w:r w:rsidRPr="005D2A47">
        <w:rPr>
          <w:b/>
        </w:rPr>
        <w:t>aździernik</w:t>
      </w:r>
    </w:p>
    <w:p w:rsidR="00515E61" w:rsidRDefault="00515E61" w:rsidP="00515E61">
      <w:pPr>
        <w:jc w:val="both"/>
      </w:pPr>
    </w:p>
    <w:p w:rsidR="00866961" w:rsidRDefault="00866961" w:rsidP="00515E61">
      <w:pPr>
        <w:jc w:val="both"/>
      </w:pPr>
      <w:r>
        <w:tab/>
        <w:t>1. Polityka senioralna, a instytucjonalna pomoc społeczna gminy.</w:t>
      </w:r>
    </w:p>
    <w:p w:rsidR="003540D0" w:rsidRDefault="00E8382E" w:rsidP="00515E61">
      <w:pPr>
        <w:ind w:left="709"/>
        <w:jc w:val="both"/>
      </w:pPr>
      <w:r>
        <w:t>2</w:t>
      </w:r>
      <w:r w:rsidR="00515E61">
        <w:t>.</w:t>
      </w:r>
      <w:r w:rsidR="003540D0">
        <w:t>Sprawozdanie z działalności Komisji za 2018 rok.</w:t>
      </w:r>
    </w:p>
    <w:p w:rsidR="00A650E9" w:rsidRDefault="00A650E9" w:rsidP="00A650E9">
      <w:pPr>
        <w:ind w:left="705"/>
        <w:jc w:val="both"/>
      </w:pPr>
    </w:p>
    <w:p w:rsidR="003540D0" w:rsidRDefault="003540D0" w:rsidP="00A650E9">
      <w:pPr>
        <w:ind w:left="705"/>
        <w:jc w:val="both"/>
        <w:rPr>
          <w:sz w:val="14"/>
        </w:rPr>
      </w:pPr>
    </w:p>
    <w:p w:rsidR="00A650E9" w:rsidRDefault="00A650E9" w:rsidP="00A650E9">
      <w:pPr>
        <w:ind w:left="705"/>
        <w:jc w:val="both"/>
        <w:rPr>
          <w:b/>
        </w:rPr>
      </w:pPr>
    </w:p>
    <w:p w:rsidR="003540D0" w:rsidRDefault="003540D0" w:rsidP="00A650E9">
      <w:pPr>
        <w:ind w:left="705"/>
        <w:jc w:val="both"/>
      </w:pPr>
    </w:p>
    <w:p w:rsidR="00A650E9" w:rsidRDefault="00A650E9" w:rsidP="00A650E9">
      <w:pPr>
        <w:ind w:left="705"/>
        <w:jc w:val="both"/>
      </w:pPr>
    </w:p>
    <w:p w:rsidR="00A650E9" w:rsidRDefault="00A650E9" w:rsidP="00A650E9">
      <w:pPr>
        <w:ind w:left="705"/>
        <w:jc w:val="both"/>
      </w:pPr>
    </w:p>
    <w:p w:rsidR="00A650E9" w:rsidRDefault="00A650E9" w:rsidP="00A650E9">
      <w:pPr>
        <w:ind w:left="705"/>
        <w:jc w:val="both"/>
      </w:pPr>
    </w:p>
    <w:p w:rsidR="00A650E9" w:rsidRDefault="00A650E9" w:rsidP="00A650E9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A650E9" w:rsidRDefault="00A650E9" w:rsidP="00A650E9">
      <w:pPr>
        <w:ind w:left="705"/>
        <w:jc w:val="both"/>
      </w:pPr>
    </w:p>
    <w:p w:rsidR="00A650E9" w:rsidRDefault="00A650E9" w:rsidP="00A650E9">
      <w:pPr>
        <w:ind w:left="705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</w:rPr>
        <w:t xml:space="preserve">Zdzisław </w:t>
      </w:r>
      <w:proofErr w:type="spellStart"/>
      <w:r>
        <w:rPr>
          <w:i/>
        </w:rPr>
        <w:t>Żeleźny</w:t>
      </w:r>
      <w:proofErr w:type="spellEnd"/>
    </w:p>
    <w:p w:rsidR="00A650E9" w:rsidRDefault="00A650E9" w:rsidP="00A650E9">
      <w:pPr>
        <w:ind w:left="705"/>
        <w:jc w:val="both"/>
        <w:rPr>
          <w:i/>
          <w:sz w:val="24"/>
        </w:rPr>
      </w:pPr>
    </w:p>
    <w:p w:rsidR="00A650E9" w:rsidRDefault="00A650E9" w:rsidP="00A650E9">
      <w:pPr>
        <w:ind w:left="705"/>
        <w:jc w:val="both"/>
        <w:rPr>
          <w:i/>
          <w:sz w:val="24"/>
        </w:rPr>
      </w:pPr>
    </w:p>
    <w:p w:rsidR="00A650E9" w:rsidRDefault="00A650E9" w:rsidP="00A650E9">
      <w:pPr>
        <w:ind w:left="705"/>
        <w:jc w:val="both"/>
        <w:rPr>
          <w:i/>
          <w:sz w:val="24"/>
        </w:rPr>
      </w:pPr>
    </w:p>
    <w:p w:rsidR="006F7A1F" w:rsidRDefault="006F7A1F"/>
    <w:sectPr w:rsidR="006F7A1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3C" w:rsidRDefault="00D36F3C" w:rsidP="00515E61">
      <w:r>
        <w:separator/>
      </w:r>
    </w:p>
  </w:endnote>
  <w:endnote w:type="continuationSeparator" w:id="0">
    <w:p w:rsidR="00D36F3C" w:rsidRDefault="00D36F3C" w:rsidP="0051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336977"/>
      <w:docPartObj>
        <w:docPartGallery w:val="Page Numbers (Bottom of Page)"/>
        <w:docPartUnique/>
      </w:docPartObj>
    </w:sdtPr>
    <w:sdtEndPr/>
    <w:sdtContent>
      <w:p w:rsidR="00515E61" w:rsidRDefault="00515E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B6">
          <w:rPr>
            <w:noProof/>
          </w:rPr>
          <w:t>2</w:t>
        </w:r>
        <w:r>
          <w:fldChar w:fldCharType="end"/>
        </w:r>
      </w:p>
    </w:sdtContent>
  </w:sdt>
  <w:p w:rsidR="00515E61" w:rsidRDefault="00515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3C" w:rsidRDefault="00D36F3C" w:rsidP="00515E61">
      <w:r>
        <w:separator/>
      </w:r>
    </w:p>
  </w:footnote>
  <w:footnote w:type="continuationSeparator" w:id="0">
    <w:p w:rsidR="00D36F3C" w:rsidRDefault="00D36F3C" w:rsidP="0051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037"/>
    <w:multiLevelType w:val="hybridMultilevel"/>
    <w:tmpl w:val="57B8C88E"/>
    <w:lvl w:ilvl="0" w:tplc="0630C6D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57A18"/>
    <w:multiLevelType w:val="hybridMultilevel"/>
    <w:tmpl w:val="0666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EBB"/>
    <w:multiLevelType w:val="hybridMultilevel"/>
    <w:tmpl w:val="0DFE136C"/>
    <w:lvl w:ilvl="0" w:tplc="EF8A299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741F0"/>
    <w:multiLevelType w:val="hybridMultilevel"/>
    <w:tmpl w:val="87A0A856"/>
    <w:lvl w:ilvl="0" w:tplc="5D02A7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045B6"/>
    <w:multiLevelType w:val="hybridMultilevel"/>
    <w:tmpl w:val="DEF034FA"/>
    <w:lvl w:ilvl="0" w:tplc="CA7EC47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F6560"/>
    <w:multiLevelType w:val="hybridMultilevel"/>
    <w:tmpl w:val="732E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4A21"/>
    <w:multiLevelType w:val="hybridMultilevel"/>
    <w:tmpl w:val="0C14B7D0"/>
    <w:lvl w:ilvl="0" w:tplc="2C52BB0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D8369D"/>
    <w:multiLevelType w:val="hybridMultilevel"/>
    <w:tmpl w:val="10D62FC8"/>
    <w:lvl w:ilvl="0" w:tplc="A40036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CF46D1"/>
    <w:multiLevelType w:val="hybridMultilevel"/>
    <w:tmpl w:val="698479A4"/>
    <w:lvl w:ilvl="0" w:tplc="EB9A335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D943EB"/>
    <w:multiLevelType w:val="hybridMultilevel"/>
    <w:tmpl w:val="077A16E8"/>
    <w:lvl w:ilvl="0" w:tplc="64AA4B52">
      <w:start w:val="1"/>
      <w:numFmt w:val="decimal"/>
      <w:lvlText w:val="%1."/>
      <w:lvlJc w:val="left"/>
      <w:pPr>
        <w:ind w:left="1281" w:hanging="360"/>
      </w:pPr>
    </w:lvl>
    <w:lvl w:ilvl="1" w:tplc="04150019">
      <w:start w:val="1"/>
      <w:numFmt w:val="lowerLetter"/>
      <w:lvlText w:val="%2."/>
      <w:lvlJc w:val="left"/>
      <w:pPr>
        <w:ind w:left="2001" w:hanging="360"/>
      </w:pPr>
    </w:lvl>
    <w:lvl w:ilvl="2" w:tplc="0415001B">
      <w:start w:val="1"/>
      <w:numFmt w:val="lowerRoman"/>
      <w:lvlText w:val="%3."/>
      <w:lvlJc w:val="right"/>
      <w:pPr>
        <w:ind w:left="2721" w:hanging="180"/>
      </w:pPr>
    </w:lvl>
    <w:lvl w:ilvl="3" w:tplc="0415000F">
      <w:start w:val="1"/>
      <w:numFmt w:val="decimal"/>
      <w:lvlText w:val="%4."/>
      <w:lvlJc w:val="left"/>
      <w:pPr>
        <w:ind w:left="3441" w:hanging="360"/>
      </w:pPr>
    </w:lvl>
    <w:lvl w:ilvl="4" w:tplc="04150019">
      <w:start w:val="1"/>
      <w:numFmt w:val="lowerLetter"/>
      <w:lvlText w:val="%5."/>
      <w:lvlJc w:val="left"/>
      <w:pPr>
        <w:ind w:left="4161" w:hanging="360"/>
      </w:pPr>
    </w:lvl>
    <w:lvl w:ilvl="5" w:tplc="0415001B">
      <w:start w:val="1"/>
      <w:numFmt w:val="lowerRoman"/>
      <w:lvlText w:val="%6."/>
      <w:lvlJc w:val="right"/>
      <w:pPr>
        <w:ind w:left="4881" w:hanging="180"/>
      </w:pPr>
    </w:lvl>
    <w:lvl w:ilvl="6" w:tplc="0415000F">
      <w:start w:val="1"/>
      <w:numFmt w:val="decimal"/>
      <w:lvlText w:val="%7."/>
      <w:lvlJc w:val="left"/>
      <w:pPr>
        <w:ind w:left="5601" w:hanging="360"/>
      </w:pPr>
    </w:lvl>
    <w:lvl w:ilvl="7" w:tplc="04150019">
      <w:start w:val="1"/>
      <w:numFmt w:val="lowerLetter"/>
      <w:lvlText w:val="%8."/>
      <w:lvlJc w:val="left"/>
      <w:pPr>
        <w:ind w:left="6321" w:hanging="360"/>
      </w:pPr>
    </w:lvl>
    <w:lvl w:ilvl="8" w:tplc="0415001B">
      <w:start w:val="1"/>
      <w:numFmt w:val="lowerRoman"/>
      <w:lvlText w:val="%9."/>
      <w:lvlJc w:val="right"/>
      <w:pPr>
        <w:ind w:left="7041" w:hanging="180"/>
      </w:pPr>
    </w:lvl>
  </w:abstractNum>
  <w:abstractNum w:abstractNumId="10">
    <w:nsid w:val="79922F2F"/>
    <w:multiLevelType w:val="hybridMultilevel"/>
    <w:tmpl w:val="21EC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C"/>
    <w:rsid w:val="000650DC"/>
    <w:rsid w:val="00065A3C"/>
    <w:rsid w:val="000A1D95"/>
    <w:rsid w:val="000C772A"/>
    <w:rsid w:val="00121FF1"/>
    <w:rsid w:val="00210628"/>
    <w:rsid w:val="003102BC"/>
    <w:rsid w:val="003540D0"/>
    <w:rsid w:val="00410FB6"/>
    <w:rsid w:val="004173ED"/>
    <w:rsid w:val="004C57A1"/>
    <w:rsid w:val="00515E61"/>
    <w:rsid w:val="005442CE"/>
    <w:rsid w:val="005D2A47"/>
    <w:rsid w:val="005E0BB2"/>
    <w:rsid w:val="00660E81"/>
    <w:rsid w:val="006F7A1F"/>
    <w:rsid w:val="007703D8"/>
    <w:rsid w:val="00866961"/>
    <w:rsid w:val="008852B4"/>
    <w:rsid w:val="00A650E9"/>
    <w:rsid w:val="00AB121F"/>
    <w:rsid w:val="00AF718F"/>
    <w:rsid w:val="00B66767"/>
    <w:rsid w:val="00C12AB9"/>
    <w:rsid w:val="00CD36AA"/>
    <w:rsid w:val="00D303BE"/>
    <w:rsid w:val="00D36F3C"/>
    <w:rsid w:val="00D51CB7"/>
    <w:rsid w:val="00DD3B5C"/>
    <w:rsid w:val="00E8382E"/>
    <w:rsid w:val="00F33CB7"/>
    <w:rsid w:val="00F62B6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E9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CB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772A"/>
    <w:pPr>
      <w:spacing w:after="120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772A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5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E61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E61"/>
    <w:rPr>
      <w:rFonts w:eastAsia="Times New Roman" w:cs="Times New Roman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E9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CB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772A"/>
    <w:pPr>
      <w:spacing w:after="120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772A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5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E61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E61"/>
    <w:rPr>
      <w:rFonts w:eastAsia="Times New Roman" w:cs="Times New Roman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12</cp:revision>
  <cp:lastPrinted>2017-11-29T10:39:00Z</cp:lastPrinted>
  <dcterms:created xsi:type="dcterms:W3CDTF">2017-11-15T12:31:00Z</dcterms:created>
  <dcterms:modified xsi:type="dcterms:W3CDTF">2017-12-05T06:01:00Z</dcterms:modified>
</cp:coreProperties>
</file>