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0C" w:rsidRPr="00D137CF" w:rsidRDefault="00590F0C">
      <w:pPr>
        <w:pStyle w:val="Nagwek2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0" w:name="_GoBack"/>
      <w:bookmarkEnd w:id="0"/>
      <w:r w:rsidRPr="00D137C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Oświadczenie o otrzymaniu</w:t>
      </w:r>
      <w:r w:rsidR="00BA6D20" w:rsidRPr="00D137C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/nieotrzymaniu </w:t>
      </w:r>
      <w:r w:rsidRPr="00D137C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pomocy de minimis </w:t>
      </w:r>
    </w:p>
    <w:p w:rsidR="00590F0C" w:rsidRPr="00D137CF" w:rsidRDefault="00590F0C">
      <w:pPr>
        <w:pStyle w:val="Nagwek1"/>
        <w:rPr>
          <w:rFonts w:ascii="Times New Roman" w:hAnsi="Times New Roman" w:cs="Times New Roman"/>
          <w:sz w:val="24"/>
          <w:szCs w:val="24"/>
          <w:u w:val="none"/>
        </w:rPr>
      </w:pPr>
    </w:p>
    <w:p w:rsidR="00BA6D20" w:rsidRPr="00BA6D20" w:rsidRDefault="00BA6D20" w:rsidP="00BA6D20"/>
    <w:p w:rsidR="00590F0C" w:rsidRPr="00233389" w:rsidRDefault="00590F0C" w:rsidP="00BC7C03">
      <w:pPr>
        <w:pStyle w:val="Nagwek1"/>
        <w:rPr>
          <w:rFonts w:ascii="Times New Roman" w:hAnsi="Times New Roman" w:cs="Times New Roman"/>
          <w:b/>
          <w:sz w:val="26"/>
          <w:szCs w:val="26"/>
        </w:rPr>
      </w:pPr>
      <w:r w:rsidRPr="00233389">
        <w:rPr>
          <w:rFonts w:ascii="Times New Roman" w:hAnsi="Times New Roman" w:cs="Times New Roman"/>
          <w:b/>
          <w:sz w:val="26"/>
          <w:szCs w:val="26"/>
          <w:u w:val="none"/>
        </w:rPr>
        <w:t xml:space="preserve">Oświadczenie </w:t>
      </w:r>
    </w:p>
    <w:p w:rsidR="00590F0C" w:rsidRDefault="00590F0C">
      <w:pPr>
        <w:rPr>
          <w:rFonts w:ascii="Arial" w:hAnsi="Arial" w:cs="Arial"/>
          <w:sz w:val="18"/>
          <w:szCs w:val="18"/>
        </w:rPr>
      </w:pPr>
    </w:p>
    <w:p w:rsidR="00590F0C" w:rsidRPr="00BC7C03" w:rsidRDefault="00590F0C">
      <w:pPr>
        <w:rPr>
          <w:b/>
          <w:bCs/>
          <w:sz w:val="26"/>
          <w:szCs w:val="26"/>
        </w:rPr>
      </w:pPr>
    </w:p>
    <w:p w:rsidR="00590F0C" w:rsidRPr="00BC7C03" w:rsidRDefault="00590F0C">
      <w:pPr>
        <w:rPr>
          <w:i/>
          <w:sz w:val="26"/>
          <w:szCs w:val="26"/>
        </w:rPr>
      </w:pPr>
      <w:r w:rsidRPr="00233389">
        <w:rPr>
          <w:bCs/>
          <w:sz w:val="26"/>
          <w:szCs w:val="26"/>
        </w:rPr>
        <w:t>Oświadczam, że</w:t>
      </w:r>
      <w:r w:rsidRPr="00BC7C03">
        <w:rPr>
          <w:b/>
          <w:bCs/>
          <w:sz w:val="26"/>
          <w:szCs w:val="26"/>
        </w:rPr>
        <w:t xml:space="preserve">    </w:t>
      </w:r>
      <w:r w:rsidRPr="00BC7C03">
        <w:rPr>
          <w:i/>
          <w:sz w:val="26"/>
          <w:szCs w:val="26"/>
        </w:rPr>
        <w:t>...................................................................................................</w:t>
      </w:r>
      <w:r w:rsidR="00FE59DC">
        <w:rPr>
          <w:i/>
          <w:sz w:val="26"/>
          <w:szCs w:val="26"/>
        </w:rPr>
        <w:t>..</w:t>
      </w:r>
      <w:r w:rsidRPr="00BC7C03">
        <w:rPr>
          <w:i/>
          <w:sz w:val="26"/>
          <w:szCs w:val="26"/>
        </w:rPr>
        <w:t>.......</w:t>
      </w:r>
    </w:p>
    <w:p w:rsidR="00590F0C" w:rsidRPr="00D137CF" w:rsidRDefault="00590F0C">
      <w:pPr>
        <w:rPr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D137CF">
        <w:rPr>
          <w:i/>
          <w:sz w:val="18"/>
          <w:szCs w:val="18"/>
        </w:rPr>
        <w:t>pełna nazwa Beneficjenta</w:t>
      </w:r>
    </w:p>
    <w:p w:rsidR="00590F0C" w:rsidRDefault="00FA089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90F0C" w:rsidRDefault="00590F0C">
      <w:pPr>
        <w:rPr>
          <w:rFonts w:ascii="Arial" w:hAnsi="Arial" w:cs="Arial"/>
          <w:i/>
          <w:sz w:val="18"/>
          <w:szCs w:val="18"/>
        </w:rPr>
      </w:pPr>
    </w:p>
    <w:p w:rsidR="00590F0C" w:rsidRDefault="00590F0C">
      <w:pPr>
        <w:rPr>
          <w:rFonts w:ascii="Arial" w:hAnsi="Arial" w:cs="Arial"/>
          <w:i/>
          <w:sz w:val="18"/>
          <w:szCs w:val="18"/>
        </w:rPr>
      </w:pPr>
      <w:r w:rsidRPr="00BC7C03">
        <w:rPr>
          <w:iCs/>
          <w:sz w:val="26"/>
          <w:szCs w:val="26"/>
        </w:rPr>
        <w:t>z siedzibą</w:t>
      </w:r>
      <w:r w:rsidR="00BC7C0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</w:t>
      </w:r>
      <w:r w:rsidR="00FA089A">
        <w:rPr>
          <w:rFonts w:ascii="Arial" w:hAnsi="Arial" w:cs="Arial"/>
          <w:i/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  <w:i/>
          <w:sz w:val="18"/>
          <w:szCs w:val="18"/>
        </w:rPr>
        <w:t>.</w:t>
      </w:r>
    </w:p>
    <w:p w:rsidR="00590F0C" w:rsidRDefault="00590F0C">
      <w:pPr>
        <w:tabs>
          <w:tab w:val="center" w:pos="4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4794E" w:rsidRPr="00BC7C03" w:rsidRDefault="00590F0C" w:rsidP="00BC7C03">
      <w:pPr>
        <w:autoSpaceDE w:val="0"/>
        <w:autoSpaceDN w:val="0"/>
        <w:adjustRightInd w:val="0"/>
        <w:jc w:val="both"/>
        <w:rPr>
          <w:bCs/>
        </w:rPr>
      </w:pPr>
      <w:r w:rsidRPr="00BC7C03">
        <w:rPr>
          <w:bCs/>
        </w:rPr>
        <w:t>w roku, w którym ubiega się o pomoc, oraz w ciągu 2 poprzedzających go lat</w:t>
      </w:r>
      <w:r w:rsidRPr="0094794E">
        <w:rPr>
          <w:b/>
          <w:bCs/>
        </w:rPr>
        <w:t xml:space="preserve"> </w:t>
      </w:r>
      <w:r w:rsidR="00BC7C03">
        <w:rPr>
          <w:b/>
          <w:bCs/>
        </w:rPr>
        <w:br/>
      </w:r>
      <w:r w:rsidR="00BC7C03" w:rsidRPr="00BC7C03">
        <w:rPr>
          <w:bCs/>
          <w:sz w:val="18"/>
          <w:szCs w:val="18"/>
        </w:rPr>
        <w:t>(zakreślić właściwy kwadrat)</w:t>
      </w:r>
      <w:r w:rsidR="00BC7C03" w:rsidRPr="00BC7C03">
        <w:rPr>
          <w:bCs/>
        </w:rPr>
        <w:t xml:space="preserve"> </w:t>
      </w:r>
    </w:p>
    <w:p w:rsidR="0094794E" w:rsidRDefault="001D10CE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154940</wp:posOffset>
                </wp:positionV>
                <wp:extent cx="342900" cy="214630"/>
                <wp:effectExtent l="6350" t="8255" r="1270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DA56" id="Rectangle 2" o:spid="_x0000_s1026" style="position:absolute;margin-left:15.15pt;margin-top:12.2pt;width:27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gIQIAADs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"/>
            </w:pict>
          </mc:Fallback>
        </mc:AlternateContent>
      </w:r>
    </w:p>
    <w:p w:rsidR="00FA089A" w:rsidRDefault="00FA089A">
      <w:pPr>
        <w:autoSpaceDE w:val="0"/>
        <w:autoSpaceDN w:val="0"/>
        <w:adjustRightInd w:val="0"/>
      </w:pPr>
      <w:r>
        <w:t xml:space="preserve">- </w:t>
      </w:r>
      <w:r w:rsidR="0094794E">
        <w:t xml:space="preserve">      </w:t>
      </w:r>
      <w:r>
        <w:t xml:space="preserve">       </w:t>
      </w:r>
      <w:r w:rsidR="00BC7C03">
        <w:t xml:space="preserve"> </w:t>
      </w:r>
      <w:r w:rsidR="0094794E" w:rsidRPr="0094794E">
        <w:t xml:space="preserve">nie otrzymał/a pomocy de minimis, pomocy de minimis w rolnictwie i pomocy </w:t>
      </w:r>
      <w:r>
        <w:br/>
      </w:r>
      <w:r w:rsidR="00BC7C03">
        <w:t xml:space="preserve">                </w:t>
      </w:r>
      <w:r w:rsidR="0094794E" w:rsidRPr="0094794E">
        <w:t xml:space="preserve">de minimis </w:t>
      </w:r>
      <w:r>
        <w:t xml:space="preserve"> </w:t>
      </w:r>
      <w:r w:rsidR="0094794E" w:rsidRPr="0094794E">
        <w:t>w rybołówstwie</w:t>
      </w:r>
      <w:r w:rsidR="00FE59DC">
        <w:t>,</w:t>
      </w:r>
      <w:r w:rsidR="0094794E" w:rsidRPr="0094794E">
        <w:t xml:space="preserve"> </w:t>
      </w:r>
    </w:p>
    <w:p w:rsidR="00FA089A" w:rsidRDefault="00FA089A">
      <w:pPr>
        <w:autoSpaceDE w:val="0"/>
        <w:autoSpaceDN w:val="0"/>
        <w:adjustRightInd w:val="0"/>
      </w:pPr>
    </w:p>
    <w:p w:rsidR="00590F0C" w:rsidRPr="0094794E" w:rsidRDefault="001D10CE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-3810</wp:posOffset>
                </wp:positionV>
                <wp:extent cx="342900" cy="214630"/>
                <wp:effectExtent l="6350" t="762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3CDD" id="Rectangle 3" o:spid="_x0000_s1026" style="position:absolute;margin-left:15.15pt;margin-top:-.3pt;width:27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fnIAIAADs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"/>
            </w:pict>
          </mc:Fallback>
        </mc:AlternateContent>
      </w:r>
      <w:r w:rsidR="00FA089A">
        <w:t xml:space="preserve">-               </w:t>
      </w:r>
      <w:r w:rsidR="00590F0C" w:rsidRPr="001840F4">
        <w:rPr>
          <w:bCs/>
        </w:rPr>
        <w:t>otrzymał/</w:t>
      </w:r>
      <w:r w:rsidR="00FA089A" w:rsidRPr="001840F4">
        <w:rPr>
          <w:bCs/>
        </w:rPr>
        <w:t>a</w:t>
      </w:r>
      <w:r w:rsidR="00590F0C" w:rsidRPr="001840F4">
        <w:rPr>
          <w:bCs/>
        </w:rPr>
        <w:t xml:space="preserve"> pomoc</w:t>
      </w:r>
      <w:r w:rsidR="00590F0C" w:rsidRPr="001840F4">
        <w:rPr>
          <w:bCs/>
          <w:iCs/>
        </w:rPr>
        <w:t xml:space="preserve"> de minimis</w:t>
      </w:r>
      <w:r w:rsidR="00590F0C" w:rsidRPr="001840F4">
        <w:rPr>
          <w:rStyle w:val="Odwoanieprzypisudolnego"/>
          <w:color w:val="000000"/>
          <w:spacing w:val="1"/>
        </w:rPr>
        <w:footnoteReference w:id="1"/>
      </w:r>
      <w:r w:rsidR="00590F0C" w:rsidRPr="001840F4">
        <w:rPr>
          <w:bCs/>
        </w:rPr>
        <w:t xml:space="preserve"> w następującej wielkości:</w:t>
      </w:r>
    </w:p>
    <w:p w:rsidR="00590F0C" w:rsidRPr="0094794E" w:rsidRDefault="00590F0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tbl>
      <w:tblPr>
        <w:tblW w:w="96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1643"/>
        <w:gridCol w:w="1634"/>
        <w:gridCol w:w="1782"/>
        <w:gridCol w:w="1293"/>
        <w:gridCol w:w="1336"/>
        <w:gridCol w:w="1216"/>
      </w:tblGrid>
      <w:tr w:rsidR="00881F5D" w:rsidTr="00F3201A">
        <w:trPr>
          <w:cantSplit/>
          <w:trHeight w:val="435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Nazwa podmiotu udzielającego 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1"/>
                <w:sz w:val="18"/>
                <w:szCs w:val="18"/>
              </w:rPr>
              <w:footnoteReference w:id="2"/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jc w:val="center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otrzymanej</w:t>
            </w:r>
          </w:p>
          <w:p w:rsidR="00881F5D" w:rsidRDefault="00881F5D">
            <w:pPr>
              <w:spacing w:after="20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-4"/>
                <w:sz w:val="18"/>
                <w:szCs w:val="18"/>
              </w:rPr>
              <w:footnoteReference w:id="3"/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</w:p>
          <w:p w:rsidR="00881F5D" w:rsidRDefault="00881F5D">
            <w:pPr>
              <w:spacing w:after="20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  <w:r>
              <w:rPr>
                <w:rStyle w:val="Odwoanieprzypisudolnego"/>
                <w:rFonts w:ascii="Arial" w:hAnsi="Arial" w:cs="Arial"/>
                <w:color w:val="000000"/>
                <w:spacing w:val="-4"/>
                <w:sz w:val="18"/>
                <w:szCs w:val="18"/>
              </w:rPr>
              <w:footnoteReference w:id="4"/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-7"/>
                <w:sz w:val="18"/>
                <w:szCs w:val="18"/>
              </w:rPr>
              <w:footnoteReference w:id="5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881F5D" w:rsidTr="00F3201A">
        <w:trPr>
          <w:cantSplit/>
          <w:trHeight w:hRule="exact" w:val="344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/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1F5D" w:rsidRDefault="00881F5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  <w:t>w PLN</w:t>
            </w:r>
            <w:r>
              <w:rPr>
                <w:rStyle w:val="Odwoanieprzypisudolnego"/>
                <w:rFonts w:ascii="Arial" w:hAnsi="Arial" w:cs="Arial"/>
                <w:color w:val="000000"/>
                <w:spacing w:val="15"/>
                <w:sz w:val="18"/>
                <w:szCs w:val="18"/>
              </w:rPr>
              <w:footnoteReference w:id="6"/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EUR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</w:p>
        </w:tc>
      </w:tr>
      <w:tr w:rsidR="00881F5D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:rsidTr="00F3201A">
        <w:trPr>
          <w:trHeight w:hRule="exact" w:val="607"/>
          <w:jc w:val="center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81F5D" w:rsidRDefault="00881F5D" w:rsidP="00881F5D">
            <w:pPr>
              <w:snapToGrid w:val="0"/>
              <w:spacing w:after="20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Razem pomoc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90F0C" w:rsidRDefault="00590F0C"/>
    <w:p w:rsidR="00F3201A" w:rsidRDefault="00F3201A"/>
    <w:p w:rsidR="00BC7C03" w:rsidRDefault="00BC7C03" w:rsidP="00BC7C03">
      <w:pPr>
        <w:rPr>
          <w:rFonts w:ascii="Arial" w:hAnsi="Arial" w:cs="Arial"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Cs/>
          <w:color w:val="000000"/>
          <w:spacing w:val="2"/>
          <w:sz w:val="18"/>
          <w:szCs w:val="18"/>
        </w:rPr>
        <w:t>...................................................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      </w:t>
      </w:r>
      <w:r w:rsidR="00D137CF">
        <w:rPr>
          <w:rFonts w:ascii="Arial" w:hAnsi="Arial" w:cs="Arial"/>
          <w:iCs/>
          <w:color w:val="000000"/>
          <w:spacing w:val="2"/>
          <w:sz w:val="18"/>
          <w:szCs w:val="18"/>
        </w:rPr>
        <w:t xml:space="preserve">                     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 xml:space="preserve"> </w:t>
      </w:r>
      <w:r w:rsidR="00D137CF">
        <w:rPr>
          <w:rFonts w:ascii="Arial" w:hAnsi="Arial" w:cs="Arial"/>
          <w:iCs/>
          <w:color w:val="000000"/>
          <w:spacing w:val="2"/>
          <w:sz w:val="18"/>
          <w:szCs w:val="18"/>
        </w:rPr>
        <w:t>…………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>…….........................................</w:t>
      </w:r>
    </w:p>
    <w:p w:rsidR="00BC7C03" w:rsidRPr="00D137CF" w:rsidRDefault="00BC7C03" w:rsidP="00BC7C03">
      <w:pPr>
        <w:rPr>
          <w:i/>
          <w:iCs/>
          <w:color w:val="000000"/>
          <w:spacing w:val="2"/>
          <w:sz w:val="18"/>
          <w:szCs w:val="18"/>
        </w:rPr>
      </w:pPr>
      <w:r w:rsidRPr="00D137CF">
        <w:rPr>
          <w:i/>
          <w:iCs/>
          <w:color w:val="000000"/>
          <w:spacing w:val="2"/>
          <w:sz w:val="18"/>
          <w:szCs w:val="18"/>
        </w:rPr>
        <w:t xml:space="preserve">podpis osoby/osób upoważnionych </w:t>
      </w:r>
      <w:r w:rsidRPr="00D137CF">
        <w:rPr>
          <w:i/>
          <w:iCs/>
          <w:color w:val="000000"/>
          <w:spacing w:val="2"/>
          <w:sz w:val="18"/>
          <w:szCs w:val="18"/>
        </w:rPr>
        <w:tab/>
      </w:r>
      <w:r w:rsidRPr="00D137CF">
        <w:rPr>
          <w:i/>
          <w:iCs/>
          <w:color w:val="000000"/>
          <w:spacing w:val="2"/>
          <w:sz w:val="18"/>
          <w:szCs w:val="18"/>
        </w:rPr>
        <w:tab/>
      </w:r>
      <w:r w:rsidRPr="00D137CF">
        <w:rPr>
          <w:i/>
          <w:iCs/>
          <w:color w:val="000000"/>
          <w:spacing w:val="2"/>
          <w:sz w:val="18"/>
          <w:szCs w:val="18"/>
        </w:rPr>
        <w:tab/>
        <w:t xml:space="preserve">                                  </w:t>
      </w:r>
      <w:r w:rsidR="00D137CF">
        <w:rPr>
          <w:i/>
          <w:iCs/>
          <w:color w:val="000000"/>
          <w:spacing w:val="2"/>
          <w:sz w:val="18"/>
          <w:szCs w:val="18"/>
        </w:rPr>
        <w:t xml:space="preserve">                   </w:t>
      </w:r>
      <w:r w:rsidRPr="00D137CF">
        <w:rPr>
          <w:i/>
          <w:iCs/>
          <w:color w:val="000000"/>
          <w:spacing w:val="2"/>
          <w:sz w:val="18"/>
          <w:szCs w:val="18"/>
        </w:rPr>
        <w:t>data i miejscowość</w:t>
      </w:r>
    </w:p>
    <w:p w:rsidR="00BC7C03" w:rsidRPr="00D137CF" w:rsidRDefault="00BC7C03" w:rsidP="00BC7C03">
      <w:pPr>
        <w:rPr>
          <w:i/>
          <w:iCs/>
          <w:color w:val="000000"/>
          <w:spacing w:val="2"/>
          <w:sz w:val="18"/>
          <w:szCs w:val="18"/>
        </w:rPr>
      </w:pPr>
      <w:r w:rsidRPr="00D137CF">
        <w:rPr>
          <w:i/>
          <w:iCs/>
          <w:color w:val="000000"/>
          <w:spacing w:val="2"/>
          <w:sz w:val="18"/>
          <w:szCs w:val="18"/>
        </w:rPr>
        <w:t>do reprezentowania Beneficjenta</w:t>
      </w:r>
    </w:p>
    <w:sectPr w:rsidR="00BC7C03" w:rsidRPr="00D1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A5" w:rsidRDefault="00714BA5">
      <w:r>
        <w:separator/>
      </w:r>
    </w:p>
  </w:endnote>
  <w:endnote w:type="continuationSeparator" w:id="0">
    <w:p w:rsidR="00714BA5" w:rsidRDefault="0071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A5" w:rsidRDefault="00714BA5">
      <w:r>
        <w:separator/>
      </w:r>
    </w:p>
  </w:footnote>
  <w:footnote w:type="continuationSeparator" w:id="0">
    <w:p w:rsidR="00714BA5" w:rsidRDefault="00714BA5">
      <w:r>
        <w:continuationSeparator/>
      </w:r>
    </w:p>
  </w:footnote>
  <w:footnote w:id="1">
    <w:p w:rsidR="00590F0C" w:rsidRPr="00F3201A" w:rsidRDefault="00590F0C">
      <w:pPr>
        <w:pStyle w:val="Tekstprzypisudolnego"/>
        <w:ind w:left="-360" w:right="72"/>
        <w:jc w:val="both"/>
        <w:rPr>
          <w:sz w:val="16"/>
          <w:szCs w:val="16"/>
        </w:rPr>
      </w:pPr>
      <w:r w:rsidRPr="00F3201A">
        <w:rPr>
          <w:rStyle w:val="Odwoanieprzypisudolnego"/>
          <w:sz w:val="16"/>
          <w:szCs w:val="16"/>
        </w:rPr>
        <w:footnoteRef/>
      </w:r>
      <w:r w:rsidRPr="00F3201A">
        <w:rPr>
          <w:sz w:val="16"/>
          <w:szCs w:val="16"/>
        </w:rPr>
        <w:t xml:space="preserve"> </w:t>
      </w:r>
      <w:r w:rsidRPr="00F3201A">
        <w:rPr>
          <w:i/>
          <w:iCs/>
          <w:sz w:val="16"/>
          <w:szCs w:val="16"/>
        </w:rPr>
        <w:t>Pomoc de minimis</w:t>
      </w:r>
      <w:r w:rsidRPr="00F3201A">
        <w:rPr>
          <w:sz w:val="16"/>
          <w:szCs w:val="16"/>
        </w:rPr>
        <w:t xml:space="preserve"> w rozumieniu art. 3 Rozporządzenia Komisji (UE) nr 1407/2013 z dnia 18 grudnia 2013 r. w sprawie stosowania </w:t>
      </w:r>
      <w:r w:rsidR="00F3201A">
        <w:rPr>
          <w:sz w:val="16"/>
          <w:szCs w:val="16"/>
        </w:rPr>
        <w:br/>
      </w:r>
      <w:r w:rsidRPr="00F3201A">
        <w:rPr>
          <w:sz w:val="16"/>
          <w:szCs w:val="16"/>
        </w:rPr>
        <w:t xml:space="preserve">art. 107 i 108 Traktatu o funkcjonowaniu Unii Europejskiej do pomocy </w:t>
      </w:r>
      <w:r w:rsidRPr="00F3201A">
        <w:rPr>
          <w:i/>
          <w:iCs/>
          <w:sz w:val="16"/>
          <w:szCs w:val="16"/>
        </w:rPr>
        <w:t>de minimis</w:t>
      </w:r>
      <w:r w:rsidRPr="00F3201A">
        <w:rPr>
          <w:sz w:val="16"/>
          <w:szCs w:val="16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</w:t>
      </w:r>
      <w:r w:rsidR="00B05D73">
        <w:rPr>
          <w:sz w:val="16"/>
          <w:szCs w:val="16"/>
        </w:rPr>
        <w:t>w</w:t>
      </w:r>
      <w:r w:rsidRPr="00F3201A">
        <w:rPr>
          <w:sz w:val="16"/>
          <w:szCs w:val="16"/>
        </w:rPr>
        <w:t>niosku nie przekroczy równowartości 200 000 euro. Pułap ten stosuje się bez względu na formę i cel pomoc</w:t>
      </w:r>
      <w:r w:rsidR="00D137CF" w:rsidRPr="00F3201A">
        <w:rPr>
          <w:sz w:val="16"/>
          <w:szCs w:val="16"/>
        </w:rPr>
        <w:t xml:space="preserve">y de minimis. </w:t>
      </w:r>
    </w:p>
  </w:footnote>
  <w:footnote w:id="2">
    <w:p w:rsidR="00881F5D" w:rsidRPr="00F3201A" w:rsidRDefault="00881F5D">
      <w:pPr>
        <w:pStyle w:val="Tekstprzypisudolnego"/>
        <w:ind w:left="-360" w:right="72"/>
        <w:jc w:val="both"/>
        <w:rPr>
          <w:sz w:val="16"/>
          <w:szCs w:val="16"/>
        </w:rPr>
      </w:pPr>
      <w:r w:rsidRPr="00F3201A">
        <w:rPr>
          <w:rStyle w:val="Odwoanieprzypisudolnego"/>
          <w:i/>
          <w:iCs/>
          <w:sz w:val="16"/>
          <w:szCs w:val="16"/>
        </w:rPr>
        <w:footnoteRef/>
      </w:r>
      <w:r w:rsidRPr="00F3201A">
        <w:rPr>
          <w:i/>
          <w:iCs/>
          <w:sz w:val="16"/>
          <w:szCs w:val="16"/>
        </w:rPr>
        <w:t xml:space="preserve">  Podmiot udzielający pomocy</w:t>
      </w:r>
      <w:r w:rsidRPr="00F3201A">
        <w:rPr>
          <w:sz w:val="16"/>
          <w:szCs w:val="16"/>
        </w:rPr>
        <w:t xml:space="preserve"> -  zdefiniowany  w art. 2 pkt 12 ustawy  o postępowaniu w sprawach dotyczących pomocy publicznej organ administracji publicznej lub inny podmiot, który jest uprawniony  do udzielania pomocy publicznej.</w:t>
      </w:r>
    </w:p>
  </w:footnote>
  <w:footnote w:id="3">
    <w:p w:rsidR="00881F5D" w:rsidRPr="00F3201A" w:rsidRDefault="00881F5D">
      <w:pPr>
        <w:pStyle w:val="Tekstprzypisudolnego"/>
        <w:ind w:left="-360"/>
        <w:jc w:val="both"/>
        <w:rPr>
          <w:sz w:val="16"/>
          <w:szCs w:val="16"/>
        </w:rPr>
      </w:pPr>
      <w:r w:rsidRPr="00F3201A">
        <w:rPr>
          <w:rStyle w:val="Odwoanieprzypisudolnego"/>
          <w:sz w:val="16"/>
          <w:szCs w:val="16"/>
        </w:rPr>
        <w:footnoteRef/>
      </w:r>
      <w:r w:rsidRPr="00F3201A">
        <w:rPr>
          <w:sz w:val="16"/>
          <w:szCs w:val="16"/>
        </w:rPr>
        <w:t>.</w:t>
      </w:r>
      <w:r w:rsidR="00041A3D" w:rsidRPr="00F3201A">
        <w:rPr>
          <w:sz w:val="16"/>
          <w:szCs w:val="16"/>
        </w:rPr>
        <w:t xml:space="preserve"> Należy podać pełną podstawę prawną udzielenia pomocy (nazwa aktu prawnego).</w:t>
      </w:r>
    </w:p>
  </w:footnote>
  <w:footnote w:id="4">
    <w:p w:rsidR="00881F5D" w:rsidRPr="00F3201A" w:rsidRDefault="00881F5D">
      <w:pPr>
        <w:pStyle w:val="Tekstprzypisudolnego"/>
        <w:ind w:left="-360"/>
        <w:jc w:val="both"/>
        <w:rPr>
          <w:sz w:val="16"/>
          <w:szCs w:val="16"/>
        </w:rPr>
      </w:pPr>
      <w:r w:rsidRPr="00F3201A">
        <w:rPr>
          <w:rStyle w:val="Odwoanieprzypisudolnego"/>
          <w:sz w:val="16"/>
          <w:szCs w:val="16"/>
        </w:rPr>
        <w:footnoteRef/>
      </w:r>
      <w:r w:rsidRPr="00F3201A">
        <w:rPr>
          <w:sz w:val="16"/>
          <w:szCs w:val="16"/>
        </w:rPr>
        <w:t xml:space="preserve"> </w:t>
      </w:r>
      <w:r w:rsidR="00041A3D" w:rsidRPr="00F3201A">
        <w:rPr>
          <w:sz w:val="16"/>
          <w:szCs w:val="16"/>
        </w:rPr>
        <w:t>Dzień udzielenia pomocy - podać dzień udzielenia pomocy wynikający z decyzji lub umowy.</w:t>
      </w:r>
    </w:p>
  </w:footnote>
  <w:footnote w:id="5">
    <w:p w:rsidR="00881F5D" w:rsidRPr="00F3201A" w:rsidRDefault="00881F5D">
      <w:pPr>
        <w:pStyle w:val="Tekstprzypisudolnego"/>
        <w:ind w:left="-360"/>
        <w:jc w:val="both"/>
        <w:rPr>
          <w:sz w:val="16"/>
          <w:szCs w:val="16"/>
        </w:rPr>
      </w:pPr>
      <w:r w:rsidRPr="00F3201A">
        <w:rPr>
          <w:rStyle w:val="Odwoanieprzypisudolnego"/>
          <w:sz w:val="16"/>
          <w:szCs w:val="16"/>
        </w:rPr>
        <w:footnoteRef/>
      </w:r>
      <w:r w:rsidRPr="00F3201A">
        <w:rPr>
          <w:sz w:val="16"/>
          <w:szCs w:val="16"/>
        </w:rPr>
        <w:t xml:space="preserve"> Pomocą jest każde wsparcie udzielone ze środków publicznych w szczególności: dotacje, pożyczki, kredyty, gwarancje, poręczenia, ulgi </w:t>
      </w:r>
      <w:r w:rsidR="00F3201A">
        <w:rPr>
          <w:sz w:val="16"/>
          <w:szCs w:val="16"/>
        </w:rPr>
        <w:br/>
      </w:r>
      <w:r w:rsidRPr="00F3201A">
        <w:rPr>
          <w:sz w:val="16"/>
          <w:szCs w:val="16"/>
        </w:rPr>
        <w:t>i zwolnienia podatkowe, zaniechanie poboru podatku, odroczenie płatności lub rozłożenie na raty płatności podatku, umorzenie zaległości podat</w:t>
      </w:r>
      <w:r w:rsidR="00D137CF" w:rsidRPr="00F3201A">
        <w:rPr>
          <w:sz w:val="16"/>
          <w:szCs w:val="16"/>
        </w:rPr>
        <w:t>kowej oraz inne formy wsparcia.</w:t>
      </w:r>
    </w:p>
  </w:footnote>
  <w:footnote w:id="6">
    <w:p w:rsidR="00881F5D" w:rsidRPr="00F3201A" w:rsidRDefault="00881F5D">
      <w:pPr>
        <w:pStyle w:val="Tekstprzypisudolnego"/>
        <w:ind w:left="-360"/>
        <w:jc w:val="both"/>
        <w:rPr>
          <w:sz w:val="16"/>
          <w:szCs w:val="16"/>
        </w:rPr>
      </w:pPr>
      <w:r w:rsidRPr="00F3201A">
        <w:rPr>
          <w:rStyle w:val="Odwoanieprzypisudolnego"/>
          <w:sz w:val="16"/>
          <w:szCs w:val="16"/>
        </w:rPr>
        <w:footnoteRef/>
      </w:r>
      <w:r w:rsidR="00D137CF" w:rsidRPr="00F3201A">
        <w:rPr>
          <w:sz w:val="16"/>
          <w:szCs w:val="16"/>
        </w:rPr>
        <w:t xml:space="preserve"> </w:t>
      </w:r>
      <w:r w:rsidRPr="00F3201A">
        <w:rPr>
          <w:sz w:val="16"/>
          <w:szCs w:val="16"/>
        </w:rPr>
        <w:t>Należy podać wartość pomocy jako ekwiwalent dotacji</w:t>
      </w:r>
      <w:r w:rsidR="00D137CF" w:rsidRPr="00F3201A">
        <w:rPr>
          <w:sz w:val="16"/>
          <w:szCs w:val="16"/>
        </w:rPr>
        <w:t xml:space="preserve"> brutto określony w decyzji lub umowie.</w:t>
      </w:r>
    </w:p>
  </w:footnote>
  <w:footnote w:id="7">
    <w:p w:rsidR="00881F5D" w:rsidRPr="00F3201A" w:rsidRDefault="00881F5D">
      <w:pPr>
        <w:pStyle w:val="Tekstprzypisudolnego"/>
        <w:ind w:left="-360"/>
        <w:jc w:val="both"/>
        <w:rPr>
          <w:sz w:val="16"/>
          <w:szCs w:val="16"/>
        </w:rPr>
      </w:pPr>
      <w:r w:rsidRPr="00F3201A">
        <w:rPr>
          <w:rStyle w:val="Odwoanieprzypisudolnego"/>
          <w:sz w:val="16"/>
          <w:szCs w:val="16"/>
        </w:rPr>
        <w:footnoteRef/>
      </w:r>
      <w:r w:rsidRPr="00F3201A">
        <w:rPr>
          <w:sz w:val="16"/>
          <w:szCs w:val="16"/>
        </w:rPr>
        <w:t xml:space="preserve"> Należy podać wartość pomocy w euro ustaloną zgodnie z art. 11 ust. 3 ustawy z dnia 30 kwietnia 2004 r. o postępowaniu w sprawach do</w:t>
      </w:r>
      <w:r w:rsidR="00B05D73">
        <w:rPr>
          <w:sz w:val="16"/>
          <w:szCs w:val="16"/>
        </w:rPr>
        <w:t>tyczących pomocy publicznej (</w:t>
      </w:r>
      <w:r w:rsidRPr="00F3201A">
        <w:rPr>
          <w:sz w:val="16"/>
          <w:szCs w:val="16"/>
        </w:rPr>
        <w:t>Dz.</w:t>
      </w:r>
      <w:r w:rsidR="00B05D73">
        <w:rPr>
          <w:sz w:val="16"/>
          <w:szCs w:val="16"/>
        </w:rPr>
        <w:t xml:space="preserve"> </w:t>
      </w:r>
      <w:r w:rsidRPr="00F3201A">
        <w:rPr>
          <w:sz w:val="16"/>
          <w:szCs w:val="16"/>
        </w:rPr>
        <w:t>U. z 2007 r. Nr 59, poz. 404 ze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7"/>
    <w:rsid w:val="00041A3D"/>
    <w:rsid w:val="001840F4"/>
    <w:rsid w:val="001D10CE"/>
    <w:rsid w:val="001E1F97"/>
    <w:rsid w:val="00233389"/>
    <w:rsid w:val="003062DF"/>
    <w:rsid w:val="00581266"/>
    <w:rsid w:val="00590F0C"/>
    <w:rsid w:val="00714BA5"/>
    <w:rsid w:val="00881F5D"/>
    <w:rsid w:val="0094794E"/>
    <w:rsid w:val="00B05D73"/>
    <w:rsid w:val="00BA6D20"/>
    <w:rsid w:val="00BC7C03"/>
    <w:rsid w:val="00D137CF"/>
    <w:rsid w:val="00F3201A"/>
    <w:rsid w:val="00FA089A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3AED-4902-42FE-8066-026AD2C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rFonts w:ascii="Arial" w:hAnsi="Arial" w:cs="Arial"/>
      <w:caps/>
      <w:sz w:val="18"/>
      <w:szCs w:val="18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i/>
      <w:iCs/>
      <w:color w:val="000000"/>
      <w:spacing w:val="2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Pr>
      <w:vertAlign w:val="superscript"/>
    </w:rPr>
  </w:style>
  <w:style w:type="paragraph" w:styleId="Tekstprzypisukocowego">
    <w:name w:val="endnote text"/>
    <w:basedOn w:val="Normalny"/>
    <w:semiHidden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hi-IN"/>
    </w:rPr>
  </w:style>
  <w:style w:type="paragraph" w:styleId="Adreszwrotnynakopercie">
    <w:name w:val="envelope return"/>
    <w:basedOn w:val="Normalny"/>
    <w:semiHidden/>
    <w:pPr>
      <w:widowControl w:val="0"/>
      <w:suppressAutoHyphens/>
      <w:autoSpaceDE w:val="0"/>
      <w:spacing w:line="100" w:lineRule="atLeast"/>
    </w:pPr>
    <w:rPr>
      <w:rFonts w:ascii="Arial" w:hAnsi="Arial" w:cs="Arial"/>
      <w:kern w:val="1"/>
      <w:sz w:val="20"/>
      <w:szCs w:val="20"/>
      <w:lang w:eastAsia="hi-IN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Default">
    <w:name w:val="Default"/>
    <w:rsid w:val="00BA6D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93E0-D541-45B5-83F2-48B059E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WI</dc:creator>
  <cp:keywords/>
  <cp:lastModifiedBy>Grażyna Kubera</cp:lastModifiedBy>
  <cp:revision>2</cp:revision>
  <cp:lastPrinted>2015-04-08T13:00:00Z</cp:lastPrinted>
  <dcterms:created xsi:type="dcterms:W3CDTF">2017-12-28T07:48:00Z</dcterms:created>
  <dcterms:modified xsi:type="dcterms:W3CDTF">2017-12-28T07:48:00Z</dcterms:modified>
</cp:coreProperties>
</file>