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9323CF" w:rsidP="00007727">
      <w:pPr>
        <w:jc w:val="right"/>
        <w:rPr>
          <w:b/>
          <w:bCs/>
          <w:sz w:val="24"/>
        </w:rPr>
      </w:pPr>
      <w:r w:rsidRPr="009323CF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9323CF">
        <w:rPr>
          <w:sz w:val="24"/>
        </w:rPr>
        <w:t>2019-03-11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323CF" w:rsidP="00173B20">
      <w:pPr>
        <w:spacing w:after="40"/>
        <w:rPr>
          <w:b/>
          <w:bCs/>
          <w:sz w:val="24"/>
        </w:rPr>
      </w:pPr>
      <w:r w:rsidRPr="009323CF">
        <w:rPr>
          <w:b/>
          <w:bCs/>
          <w:sz w:val="24"/>
        </w:rPr>
        <w:t>Gmina Śrem</w:t>
      </w:r>
    </w:p>
    <w:p w:rsidR="00A80738" w:rsidRPr="00173B20" w:rsidRDefault="009323CF" w:rsidP="00A80738">
      <w:pPr>
        <w:rPr>
          <w:bCs/>
          <w:sz w:val="24"/>
        </w:rPr>
      </w:pPr>
      <w:r w:rsidRPr="009323CF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9323CF">
        <w:rPr>
          <w:bCs/>
          <w:sz w:val="24"/>
        </w:rPr>
        <w:t>1</w:t>
      </w:r>
    </w:p>
    <w:p w:rsidR="00A80738" w:rsidRPr="00173B20" w:rsidRDefault="009323CF" w:rsidP="00A80738">
      <w:pPr>
        <w:rPr>
          <w:bCs/>
          <w:sz w:val="24"/>
        </w:rPr>
      </w:pPr>
      <w:r w:rsidRPr="009323CF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9323CF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323CF" w:rsidRPr="009323CF">
        <w:rPr>
          <w:b/>
          <w:sz w:val="24"/>
          <w:szCs w:val="24"/>
        </w:rPr>
        <w:t>BP.271.16.2019.BS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323CF" w:rsidRPr="009323C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323CF" w:rsidP="00C659E2">
      <w:pPr>
        <w:pStyle w:val="Tekstpodstawowywcity"/>
        <w:spacing w:before="120" w:after="240"/>
        <w:ind w:firstLine="0"/>
        <w:jc w:val="center"/>
      </w:pPr>
      <w:r w:rsidRPr="009323CF">
        <w:rPr>
          <w:b/>
        </w:rPr>
        <w:t>Remont lokalu mieszkalnego przy ul. Tadeusza Kościuszki 22/8 w Śremie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323CF" w:rsidRPr="009323CF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323CF" w:rsidRPr="009323CF">
        <w:rPr>
          <w:sz w:val="24"/>
          <w:szCs w:val="24"/>
        </w:rPr>
        <w:t>11/03/2019</w:t>
      </w:r>
      <w:r w:rsidR="00FF4AB1" w:rsidRPr="00FF4AB1">
        <w:rPr>
          <w:sz w:val="24"/>
          <w:szCs w:val="24"/>
        </w:rPr>
        <w:t xml:space="preserve"> o godz. </w:t>
      </w:r>
      <w:r w:rsidR="009323CF" w:rsidRPr="009323CF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323CF" w:rsidRPr="009323CF">
        <w:rPr>
          <w:sz w:val="24"/>
          <w:szCs w:val="24"/>
        </w:rPr>
        <w:t>77 449.04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4307"/>
        <w:gridCol w:w="2039"/>
        <w:gridCol w:w="1813"/>
      </w:tblGrid>
      <w:tr w:rsidR="00DE0E13" w:rsidRPr="00493F8C" w:rsidTr="00DE0E13">
        <w:tc>
          <w:tcPr>
            <w:tcW w:w="607" w:type="pct"/>
            <w:shd w:val="clear" w:color="auto" w:fill="auto"/>
            <w:vAlign w:val="center"/>
          </w:tcPr>
          <w:p w:rsidR="00DE0E13" w:rsidRPr="00490DC0" w:rsidRDefault="00DE0E13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DE0E13" w:rsidRDefault="00DE0E13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DE0E13" w:rsidRPr="00490DC0" w:rsidRDefault="00DE0E13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DE0E13" w:rsidRPr="00490DC0" w:rsidRDefault="00DE0E13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DE0E13" w:rsidRPr="00490DC0" w:rsidRDefault="00DE0E13" w:rsidP="00DE0E13">
            <w:pPr>
              <w:spacing w:before="40" w:after="40"/>
              <w:jc w:val="center"/>
            </w:pPr>
            <w:r w:rsidRPr="00490DC0">
              <w:t xml:space="preserve">Termin </w:t>
            </w:r>
            <w:r>
              <w:t>realizacji</w:t>
            </w:r>
          </w:p>
        </w:tc>
      </w:tr>
      <w:tr w:rsidR="00DE0E13" w:rsidRPr="00493F8C" w:rsidTr="00DE0E13">
        <w:tc>
          <w:tcPr>
            <w:tcW w:w="607" w:type="pct"/>
            <w:shd w:val="clear" w:color="auto" w:fill="auto"/>
            <w:vAlign w:val="center"/>
          </w:tcPr>
          <w:p w:rsidR="00DE0E13" w:rsidRPr="00490DC0" w:rsidRDefault="00DE0E13" w:rsidP="006E6687">
            <w:pPr>
              <w:spacing w:before="120" w:after="120"/>
              <w:jc w:val="center"/>
            </w:pPr>
            <w:r w:rsidRPr="009323CF">
              <w:t>1</w:t>
            </w:r>
          </w:p>
        </w:tc>
        <w:tc>
          <w:tcPr>
            <w:tcW w:w="2319" w:type="pct"/>
            <w:shd w:val="clear" w:color="auto" w:fill="auto"/>
          </w:tcPr>
          <w:p w:rsidR="00DE0E13" w:rsidRPr="00490DC0" w:rsidRDefault="00DE0E13" w:rsidP="006E6687">
            <w:pPr>
              <w:spacing w:before="40"/>
            </w:pPr>
            <w:r w:rsidRPr="009323CF">
              <w:t>Przedsiębiorstwo Handlowo-Usługowe "SMOCZYK" Radzisław Smoczyk</w:t>
            </w:r>
          </w:p>
          <w:p w:rsidR="00DE0E13" w:rsidRPr="00490DC0" w:rsidRDefault="00DE0E13" w:rsidP="006E6687">
            <w:r w:rsidRPr="009323CF">
              <w:t>ul. Jagienki</w:t>
            </w:r>
            <w:r w:rsidRPr="00490DC0">
              <w:t xml:space="preserve"> </w:t>
            </w:r>
            <w:r w:rsidRPr="009323CF">
              <w:t>22</w:t>
            </w:r>
            <w:r w:rsidRPr="00490DC0">
              <w:t xml:space="preserve"> </w:t>
            </w:r>
          </w:p>
          <w:p w:rsidR="00DE0E13" w:rsidRPr="00490DC0" w:rsidRDefault="00DE0E13" w:rsidP="006E6687">
            <w:pPr>
              <w:spacing w:after="40"/>
              <w:jc w:val="both"/>
            </w:pPr>
            <w:r w:rsidRPr="009323CF">
              <w:t>64-100</w:t>
            </w:r>
            <w:r w:rsidRPr="00490DC0">
              <w:t xml:space="preserve"> </w:t>
            </w:r>
            <w:r w:rsidRPr="009323CF">
              <w:t>Leszno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DE0E13" w:rsidRPr="00490DC0" w:rsidRDefault="00DE0E13" w:rsidP="006E6687">
            <w:pPr>
              <w:spacing w:before="120" w:after="120"/>
              <w:jc w:val="both"/>
            </w:pPr>
            <w:r w:rsidRPr="009323CF">
              <w:t>66 869.28 zł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DE0E13" w:rsidRPr="00490DC0" w:rsidRDefault="00DE0E13" w:rsidP="00DE0E13">
            <w:pPr>
              <w:spacing w:before="120" w:after="120"/>
              <w:jc w:val="center"/>
            </w:pPr>
            <w:r w:rsidRPr="009323CF">
              <w:t>40</w:t>
            </w:r>
            <w:r>
              <w:t xml:space="preserve"> dni kalendarzowych</w:t>
            </w:r>
          </w:p>
        </w:tc>
      </w:tr>
      <w:tr w:rsidR="00DE0E13" w:rsidRPr="00493F8C" w:rsidTr="00DE0E13">
        <w:tc>
          <w:tcPr>
            <w:tcW w:w="607" w:type="pct"/>
            <w:shd w:val="clear" w:color="auto" w:fill="auto"/>
            <w:vAlign w:val="center"/>
          </w:tcPr>
          <w:p w:rsidR="00DE0E13" w:rsidRPr="00490DC0" w:rsidRDefault="00DE0E13" w:rsidP="006E6687">
            <w:pPr>
              <w:spacing w:before="120" w:after="120"/>
              <w:jc w:val="center"/>
            </w:pPr>
            <w:r w:rsidRPr="009323CF">
              <w:t>2</w:t>
            </w:r>
          </w:p>
        </w:tc>
        <w:tc>
          <w:tcPr>
            <w:tcW w:w="2319" w:type="pct"/>
            <w:shd w:val="clear" w:color="auto" w:fill="auto"/>
          </w:tcPr>
          <w:p w:rsidR="00DE0E13" w:rsidRPr="00490DC0" w:rsidRDefault="00DE0E13" w:rsidP="006E6687">
            <w:pPr>
              <w:spacing w:before="40"/>
            </w:pPr>
            <w:r w:rsidRPr="009323CF">
              <w:t>STOLARSTWO USŁUGI OGÓLNOBUDOWLANE Hołderny Adam</w:t>
            </w:r>
          </w:p>
          <w:p w:rsidR="00DE0E13" w:rsidRPr="00490DC0" w:rsidRDefault="00DE0E13" w:rsidP="006E6687">
            <w:r w:rsidRPr="009323CF">
              <w:t>ul. Świerkowa</w:t>
            </w:r>
            <w:r w:rsidRPr="00490DC0">
              <w:t xml:space="preserve"> </w:t>
            </w:r>
            <w:r w:rsidRPr="009323CF">
              <w:t>2</w:t>
            </w:r>
            <w:r w:rsidRPr="00490DC0">
              <w:t xml:space="preserve"> </w:t>
            </w:r>
          </w:p>
          <w:p w:rsidR="00DE0E13" w:rsidRPr="00490DC0" w:rsidRDefault="00DE0E13" w:rsidP="006E6687">
            <w:pPr>
              <w:spacing w:after="40"/>
              <w:jc w:val="both"/>
            </w:pPr>
            <w:r w:rsidRPr="009323CF">
              <w:t>63-100</w:t>
            </w:r>
            <w:r w:rsidRPr="00490DC0">
              <w:t xml:space="preserve"> </w:t>
            </w:r>
            <w:r w:rsidRPr="009323CF">
              <w:t>Mechlin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DE0E13" w:rsidRPr="00490DC0" w:rsidRDefault="00DE0E13" w:rsidP="006E6687">
            <w:pPr>
              <w:spacing w:before="120" w:after="120"/>
              <w:jc w:val="both"/>
            </w:pPr>
            <w:r w:rsidRPr="009323CF">
              <w:t>54 216.00 zł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DE0E13" w:rsidRPr="00490DC0" w:rsidRDefault="00DE0E13" w:rsidP="00DE0E13">
            <w:pPr>
              <w:spacing w:before="120" w:after="120"/>
              <w:jc w:val="center"/>
            </w:pPr>
            <w:r w:rsidRPr="009323CF">
              <w:t>40</w:t>
            </w:r>
            <w:r>
              <w:t xml:space="preserve"> dni kalendarzowych</w:t>
            </w:r>
          </w:p>
        </w:tc>
      </w:tr>
      <w:tr w:rsidR="00DE0E13" w:rsidRPr="00493F8C" w:rsidTr="00DE0E13">
        <w:tc>
          <w:tcPr>
            <w:tcW w:w="607" w:type="pct"/>
            <w:shd w:val="clear" w:color="auto" w:fill="auto"/>
            <w:vAlign w:val="center"/>
          </w:tcPr>
          <w:p w:rsidR="00DE0E13" w:rsidRPr="00490DC0" w:rsidRDefault="00DE0E13" w:rsidP="006E6687">
            <w:pPr>
              <w:spacing w:before="120" w:after="120"/>
              <w:jc w:val="center"/>
            </w:pPr>
            <w:r w:rsidRPr="009323CF">
              <w:t>3</w:t>
            </w:r>
          </w:p>
        </w:tc>
        <w:tc>
          <w:tcPr>
            <w:tcW w:w="2319" w:type="pct"/>
            <w:shd w:val="clear" w:color="auto" w:fill="auto"/>
          </w:tcPr>
          <w:p w:rsidR="00DE0E13" w:rsidRPr="00490DC0" w:rsidRDefault="00DE0E13" w:rsidP="006E6687">
            <w:pPr>
              <w:spacing w:before="40"/>
            </w:pPr>
            <w:r w:rsidRPr="009323CF">
              <w:t>Firma Usługowo-Handlowa Wiesław Antoszkiewicz</w:t>
            </w:r>
          </w:p>
          <w:p w:rsidR="00DE0E13" w:rsidRPr="00490DC0" w:rsidRDefault="00DE0E13" w:rsidP="006E6687">
            <w:r w:rsidRPr="009323CF">
              <w:t>Kieczyn</w:t>
            </w:r>
            <w:r w:rsidRPr="00490DC0">
              <w:t xml:space="preserve"> </w:t>
            </w:r>
            <w:r w:rsidRPr="009323CF">
              <w:t>9B</w:t>
            </w:r>
            <w:r w:rsidRPr="00490DC0">
              <w:t xml:space="preserve"> </w:t>
            </w:r>
          </w:p>
          <w:p w:rsidR="00DE0E13" w:rsidRPr="00490DC0" w:rsidRDefault="00DE0E13" w:rsidP="006E6687">
            <w:pPr>
              <w:spacing w:after="40"/>
              <w:jc w:val="both"/>
            </w:pPr>
            <w:r w:rsidRPr="009323CF">
              <w:t>63-130</w:t>
            </w:r>
            <w:r w:rsidRPr="00490DC0">
              <w:t xml:space="preserve"> </w:t>
            </w:r>
            <w:r w:rsidRPr="009323CF">
              <w:t>Książ Wielkopolski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DE0E13" w:rsidRPr="00490DC0" w:rsidRDefault="00DE0E13" w:rsidP="006E6687">
            <w:pPr>
              <w:spacing w:before="120" w:after="120"/>
              <w:jc w:val="both"/>
            </w:pPr>
            <w:r w:rsidRPr="009323CF">
              <w:t>54 370.79 zł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DE0E13" w:rsidRPr="00490DC0" w:rsidRDefault="00DE0E13" w:rsidP="00DE0E13">
            <w:pPr>
              <w:spacing w:before="120" w:after="120"/>
              <w:jc w:val="center"/>
            </w:pPr>
            <w:r w:rsidRPr="009323CF">
              <w:t>40</w:t>
            </w:r>
            <w:r>
              <w:t xml:space="preserve"> dni kalendarzowych</w:t>
            </w:r>
          </w:p>
        </w:tc>
        <w:bookmarkStart w:id="0" w:name="_GoBack"/>
        <w:bookmarkEnd w:id="0"/>
      </w:tr>
      <w:tr w:rsidR="00DE0E13" w:rsidRPr="00493F8C" w:rsidTr="00DE0E13">
        <w:tc>
          <w:tcPr>
            <w:tcW w:w="607" w:type="pct"/>
            <w:shd w:val="clear" w:color="auto" w:fill="auto"/>
            <w:vAlign w:val="center"/>
          </w:tcPr>
          <w:p w:rsidR="00DE0E13" w:rsidRPr="00490DC0" w:rsidRDefault="00DE0E13" w:rsidP="006E6687">
            <w:pPr>
              <w:spacing w:before="120" w:after="120"/>
              <w:jc w:val="center"/>
            </w:pPr>
            <w:r w:rsidRPr="009323CF">
              <w:t>4</w:t>
            </w:r>
          </w:p>
        </w:tc>
        <w:tc>
          <w:tcPr>
            <w:tcW w:w="2319" w:type="pct"/>
            <w:shd w:val="clear" w:color="auto" w:fill="auto"/>
          </w:tcPr>
          <w:p w:rsidR="00DE0E13" w:rsidRPr="00490DC0" w:rsidRDefault="00DE0E13" w:rsidP="006E6687">
            <w:pPr>
              <w:spacing w:before="40"/>
            </w:pPr>
            <w:r w:rsidRPr="009323CF">
              <w:t>PHU Rafał Majorczyk</w:t>
            </w:r>
          </w:p>
          <w:p w:rsidR="00DE0E13" w:rsidRPr="00490DC0" w:rsidRDefault="00DE0E13" w:rsidP="006E6687">
            <w:r w:rsidRPr="009323CF">
              <w:t>Kadzewo</w:t>
            </w:r>
            <w:r w:rsidRPr="00490DC0">
              <w:t xml:space="preserve"> </w:t>
            </w:r>
            <w:r w:rsidRPr="009323CF">
              <w:t>18/6</w:t>
            </w:r>
            <w:r w:rsidRPr="00490DC0">
              <w:t xml:space="preserve"> </w:t>
            </w:r>
          </w:p>
          <w:p w:rsidR="00DE0E13" w:rsidRPr="00490DC0" w:rsidRDefault="00DE0E13" w:rsidP="006E6687">
            <w:pPr>
              <w:spacing w:after="40"/>
              <w:jc w:val="both"/>
            </w:pPr>
            <w:r w:rsidRPr="009323CF">
              <w:t>63-100</w:t>
            </w:r>
            <w:r w:rsidRPr="00490DC0">
              <w:t xml:space="preserve"> </w:t>
            </w:r>
            <w:r w:rsidRPr="009323CF">
              <w:t>Śrem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DE0E13" w:rsidRPr="00490DC0" w:rsidRDefault="00DE0E13" w:rsidP="006E6687">
            <w:pPr>
              <w:spacing w:before="120" w:after="120"/>
              <w:jc w:val="both"/>
            </w:pPr>
            <w:r w:rsidRPr="009323CF">
              <w:t>53 827.01 zł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DE0E13" w:rsidRPr="00490DC0" w:rsidRDefault="00DE0E13" w:rsidP="00DE0E13">
            <w:pPr>
              <w:spacing w:before="120" w:after="120"/>
              <w:jc w:val="center"/>
            </w:pPr>
            <w:r w:rsidRPr="009323CF">
              <w:t>40</w:t>
            </w:r>
            <w:r>
              <w:t xml:space="preserve"> dni kalendarzowych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9323CF" w:rsidP="00173B20">
      <w:pPr>
        <w:jc w:val="right"/>
      </w:pPr>
      <w:r w:rsidRPr="009323CF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9323CF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D2" w:rsidRDefault="00D864D2">
      <w:r>
        <w:separator/>
      </w:r>
    </w:p>
  </w:endnote>
  <w:endnote w:type="continuationSeparator" w:id="0">
    <w:p w:rsidR="00D864D2" w:rsidRDefault="00D8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3C5F6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F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F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864D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D2" w:rsidRDefault="00D864D2">
      <w:r>
        <w:separator/>
      </w:r>
    </w:p>
  </w:footnote>
  <w:footnote w:type="continuationSeparator" w:id="0">
    <w:p w:rsidR="00D864D2" w:rsidRDefault="00D8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CF" w:rsidRDefault="00932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CF" w:rsidRDefault="009323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CF" w:rsidRDefault="00932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D2"/>
    <w:rsid w:val="00007727"/>
    <w:rsid w:val="00017720"/>
    <w:rsid w:val="00035488"/>
    <w:rsid w:val="000D7F25"/>
    <w:rsid w:val="000E00E5"/>
    <w:rsid w:val="00173B20"/>
    <w:rsid w:val="001C69FF"/>
    <w:rsid w:val="0023318D"/>
    <w:rsid w:val="003C5F6E"/>
    <w:rsid w:val="003D72FD"/>
    <w:rsid w:val="00423179"/>
    <w:rsid w:val="00490DC0"/>
    <w:rsid w:val="00493F8C"/>
    <w:rsid w:val="004C7E9B"/>
    <w:rsid w:val="0069085C"/>
    <w:rsid w:val="00843263"/>
    <w:rsid w:val="00861E75"/>
    <w:rsid w:val="009323CF"/>
    <w:rsid w:val="009D19BD"/>
    <w:rsid w:val="009F189D"/>
    <w:rsid w:val="00A80738"/>
    <w:rsid w:val="00C236D3"/>
    <w:rsid w:val="00C659E2"/>
    <w:rsid w:val="00CB0802"/>
    <w:rsid w:val="00D7128F"/>
    <w:rsid w:val="00D864D2"/>
    <w:rsid w:val="00DE0E13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2</cp:revision>
  <dcterms:created xsi:type="dcterms:W3CDTF">2019-03-11T09:51:00Z</dcterms:created>
  <dcterms:modified xsi:type="dcterms:W3CDTF">2019-03-11T09:51:00Z</dcterms:modified>
</cp:coreProperties>
</file>