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0D03DB">
      <w:pPr>
        <w:pStyle w:val="pkt"/>
        <w:ind w:left="0" w:firstLine="0"/>
        <w:rPr>
          <w:b/>
        </w:rPr>
      </w:pPr>
      <w:r w:rsidRPr="000D03DB">
        <w:rPr>
          <w:b/>
        </w:rPr>
        <w:t>Gmina Śrem</w:t>
      </w:r>
    </w:p>
    <w:p w:rsidR="00EB7871" w:rsidRPr="003209A8" w:rsidRDefault="000D03DB">
      <w:pPr>
        <w:pStyle w:val="pkt"/>
        <w:ind w:left="0" w:firstLine="0"/>
        <w:rPr>
          <w:b/>
        </w:rPr>
      </w:pPr>
      <w:r w:rsidRPr="000D03DB">
        <w:rPr>
          <w:b/>
        </w:rPr>
        <w:t>Plac 20 Października</w:t>
      </w:r>
      <w:r w:rsidR="00EB7871" w:rsidRPr="003209A8">
        <w:rPr>
          <w:b/>
        </w:rPr>
        <w:t xml:space="preserve"> </w:t>
      </w:r>
      <w:r w:rsidRPr="000D03DB">
        <w:rPr>
          <w:b/>
        </w:rPr>
        <w:t>1</w:t>
      </w:r>
      <w:r w:rsidR="00EB7871" w:rsidRPr="003209A8">
        <w:rPr>
          <w:b/>
        </w:rPr>
        <w:t xml:space="preserve"> </w:t>
      </w:r>
    </w:p>
    <w:p w:rsidR="00EB7871" w:rsidRPr="003209A8" w:rsidRDefault="000D03DB">
      <w:pPr>
        <w:pStyle w:val="pkt"/>
        <w:ind w:left="0" w:firstLine="0"/>
        <w:rPr>
          <w:b/>
        </w:rPr>
      </w:pPr>
      <w:r w:rsidRPr="000D03DB">
        <w:rPr>
          <w:b/>
        </w:rPr>
        <w:t>63-100</w:t>
      </w:r>
      <w:r w:rsidR="00EB7871" w:rsidRPr="003209A8">
        <w:rPr>
          <w:b/>
        </w:rPr>
        <w:t xml:space="preserve"> </w:t>
      </w:r>
      <w:r w:rsidRPr="000D03D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0D03DB" w:rsidRPr="000D03DB">
        <w:rPr>
          <w:b/>
        </w:rPr>
        <w:t>BP.271.15.2020.BS</w:t>
      </w:r>
      <w:r w:rsidRPr="003209A8">
        <w:tab/>
      </w:r>
      <w:r w:rsidR="000D03DB" w:rsidRPr="000D03DB">
        <w:t>Śrem</w:t>
      </w:r>
      <w:r w:rsidRPr="003209A8">
        <w:t xml:space="preserve">, </w:t>
      </w:r>
      <w:r w:rsidR="000D03DB" w:rsidRPr="000D03DB">
        <w:t>2020-05-28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D03DB" w:rsidRPr="000D03DB">
        <w:rPr>
          <w:b/>
          <w:sz w:val="32"/>
          <w:szCs w:val="32"/>
        </w:rPr>
        <w:t>Stała pielęgnacja i bieżące utrzymanie zieleni miejskiej - 5 części</w:t>
      </w:r>
    </w:p>
    <w:p w:rsidR="00EB7871" w:rsidRPr="003209A8" w:rsidRDefault="00EB7871">
      <w:pPr>
        <w:jc w:val="center"/>
        <w:rPr>
          <w:b/>
          <w:sz w:val="32"/>
          <w:szCs w:val="32"/>
        </w:rPr>
      </w:pPr>
    </w:p>
    <w:p w:rsidR="00EB7871" w:rsidRPr="00625A5E" w:rsidRDefault="00625A5E">
      <w:pPr>
        <w:jc w:val="center"/>
        <w:rPr>
          <w:b/>
          <w:i/>
          <w:sz w:val="32"/>
          <w:szCs w:val="32"/>
        </w:rPr>
      </w:pPr>
      <w:r w:rsidRPr="00625A5E">
        <w:rPr>
          <w:b/>
          <w:i/>
          <w:sz w:val="32"/>
          <w:szCs w:val="32"/>
        </w:rPr>
        <w:t xml:space="preserve">Tekst ujednolicony w dniu 29 maja 2020 r. </w:t>
      </w: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0D03DB" w:rsidRPr="000D03DB">
        <w:t>(</w:t>
      </w:r>
      <w:proofErr w:type="spellStart"/>
      <w:r w:rsidR="000D03DB" w:rsidRPr="000D03DB">
        <w:t>t.j</w:t>
      </w:r>
      <w:proofErr w:type="spellEnd"/>
      <w:r w:rsidR="000D03DB" w:rsidRPr="000D03DB">
        <w:t xml:space="preserve">. </w:t>
      </w:r>
      <w:proofErr w:type="spellStart"/>
      <w:r w:rsidR="000D03DB" w:rsidRPr="000D03DB">
        <w:t>Dz.U</w:t>
      </w:r>
      <w:proofErr w:type="spellEnd"/>
      <w:r w:rsidR="000D03DB" w:rsidRPr="000D03DB">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0D03DB" w:rsidRPr="00E44CEF">
        <w:t xml:space="preserve"> </w:t>
      </w:r>
      <w:r w:rsidRPr="00E44CEF">
        <w:t xml:space="preserve"> </w:t>
      </w:r>
      <w:r w:rsidR="000D03DB" w:rsidRPr="00E44CEF">
        <w:t xml:space="preserve"> </w:t>
      </w:r>
      <w:r w:rsidRPr="00E44CEF">
        <w:t xml:space="preserve"> </w:t>
      </w:r>
      <w:bookmarkEnd w:id="0"/>
      <w:r w:rsidR="000D03DB" w:rsidRPr="00E44CEF">
        <w:t xml:space="preserve">za pośrednictwem operatora pocztowego w rozumieniu ustawy z dnia 23 listopada 2012 r. – </w:t>
      </w:r>
      <w:bookmarkStart w:id="1" w:name="_Hlk37748783"/>
      <w:r w:rsidR="000D03DB" w:rsidRPr="00E44CEF">
        <w:t>Prawo pocztowe (</w:t>
      </w:r>
      <w:proofErr w:type="spellStart"/>
      <w:r w:rsidR="000D03DB" w:rsidRPr="00E44CEF">
        <w:t>t.j</w:t>
      </w:r>
      <w:proofErr w:type="spellEnd"/>
      <w:r w:rsidR="000D03DB" w:rsidRPr="00E44CEF">
        <w:t>. Dz. U. z 2019r. poz. 1051 ze zm.)</w:t>
      </w:r>
      <w:bookmarkEnd w:id="1"/>
      <w:r w:rsidR="000D03DB" w:rsidRPr="00E44CEF">
        <w:t>, osobiście, za pośrednictwem posłańca, faksu lub przy użyciu środków komunikacji elektronicznej w rozumieniu ustawy z dnia 18 lipca 2002 r. o świadczeniu usług drogą elektroniczną (</w:t>
      </w:r>
      <w:proofErr w:type="spellStart"/>
      <w:r w:rsidR="000D03DB" w:rsidRPr="00E44CEF">
        <w:t>t.j</w:t>
      </w:r>
      <w:proofErr w:type="spellEnd"/>
      <w:r w:rsidR="000D03DB"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D03DB">
      <w:pPr>
        <w:ind w:left="5940"/>
      </w:pPr>
      <w:r w:rsidRPr="000D03DB">
        <w:t>2020-05-28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D03DB">
      <w:pPr>
        <w:ind w:left="5940"/>
      </w:pPr>
      <w:r w:rsidRPr="000D03DB">
        <w:t>Sławomir Baum</w:t>
      </w:r>
    </w:p>
    <w:p w:rsidR="009838C7" w:rsidRPr="00876900" w:rsidRDefault="00EB7871" w:rsidP="003C7856">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0D03DB" w:rsidRPr="000D03DB">
        <w:t>Gmina Śrem</w:t>
      </w:r>
    </w:p>
    <w:p w:rsidR="009838C7" w:rsidRPr="00516BCE" w:rsidRDefault="009838C7" w:rsidP="001644FA">
      <w:pPr>
        <w:pStyle w:val="Tekstpodstawowy"/>
        <w:spacing w:after="0" w:line="276" w:lineRule="auto"/>
        <w:ind w:left="360"/>
      </w:pPr>
      <w:r>
        <w:t xml:space="preserve"> </w:t>
      </w:r>
      <w:r w:rsidR="000D03DB" w:rsidRPr="000D03DB">
        <w:t>Plac 20 Października</w:t>
      </w:r>
      <w:r w:rsidRPr="00516BCE">
        <w:t xml:space="preserve"> </w:t>
      </w:r>
      <w:r w:rsidR="000D03DB" w:rsidRPr="000D03DB">
        <w:t>1</w:t>
      </w:r>
      <w:r w:rsidRPr="00516BCE">
        <w:t xml:space="preserve"> </w:t>
      </w:r>
    </w:p>
    <w:p w:rsidR="008B60B4" w:rsidRDefault="009838C7" w:rsidP="008B60B4">
      <w:pPr>
        <w:pStyle w:val="Tekstpodstawowy"/>
        <w:spacing w:after="0" w:line="276" w:lineRule="auto"/>
        <w:ind w:left="360"/>
      </w:pPr>
      <w:r>
        <w:t xml:space="preserve"> </w:t>
      </w:r>
      <w:r w:rsidR="000D03DB" w:rsidRPr="000D03DB">
        <w:t>63-100</w:t>
      </w:r>
      <w:r w:rsidRPr="00516BCE">
        <w:t xml:space="preserve"> </w:t>
      </w:r>
      <w:r w:rsidR="000D03DB" w:rsidRPr="000D03DB">
        <w:t>Śrem</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0D03DB" w:rsidRPr="000D03DB">
        <w:rPr>
          <w:lang w:val="en-GB"/>
        </w:rPr>
        <w:t>61</w:t>
      </w:r>
      <w:r w:rsidRPr="00EE0EF9">
        <w:rPr>
          <w:lang w:val="en-GB"/>
        </w:rPr>
        <w:t xml:space="preserve"> </w:t>
      </w:r>
      <w:r w:rsidR="000D03DB" w:rsidRPr="000D03DB">
        <w:rPr>
          <w:lang w:val="en-GB"/>
        </w:rPr>
        <w:t>612835225</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0D03DB" w:rsidRPr="000D03DB">
        <w:rPr>
          <w:lang w:val="en-GB"/>
        </w:rPr>
        <w:t>61</w:t>
      </w:r>
      <w:r w:rsidRPr="00EE0EF9">
        <w:rPr>
          <w:sz w:val="18"/>
          <w:szCs w:val="18"/>
          <w:lang w:val="en-GB"/>
        </w:rPr>
        <w:t xml:space="preserve"> </w:t>
      </w:r>
      <w:r w:rsidR="000D03DB" w:rsidRPr="000D03DB">
        <w:rPr>
          <w:sz w:val="18"/>
          <w:szCs w:val="18"/>
          <w:lang w:val="en-GB"/>
        </w:rPr>
        <w:t>2835337</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0D03DB" w:rsidRPr="000D03DB">
        <w:rPr>
          <w:color w:val="0000FF"/>
          <w:lang w:val="en-GB"/>
        </w:rPr>
        <w:t>urzad@srem.pl</w:t>
      </w:r>
    </w:p>
    <w:p w:rsidR="000E7443" w:rsidRDefault="000E7443" w:rsidP="001644FA">
      <w:pPr>
        <w:pStyle w:val="Tekstpodstawowy"/>
        <w:spacing w:after="0" w:line="276" w:lineRule="auto"/>
        <w:ind w:left="360"/>
      </w:pPr>
      <w:r w:rsidRPr="00F01375">
        <w:t xml:space="preserve"> </w:t>
      </w:r>
      <w:r>
        <w:t xml:space="preserve">adres strony internetowej: </w:t>
      </w:r>
      <w:r w:rsidR="000D03DB" w:rsidRPr="000D03DB">
        <w:rPr>
          <w:color w:val="0000FF"/>
          <w:u w:val="single"/>
        </w:rPr>
        <w:t>http://umsrem.bip.eur.pl/public/</w:t>
      </w:r>
    </w:p>
    <w:p w:rsidR="009838C7" w:rsidRPr="007731F5" w:rsidRDefault="009838C7" w:rsidP="003C7856">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0D03DB" w:rsidRPr="000D03DB">
        <w:rPr>
          <w:b/>
        </w:rPr>
        <w:t>przetarg nieograniczony</w:t>
      </w:r>
      <w:r w:rsidR="001644FA">
        <w:t>.</w:t>
      </w:r>
    </w:p>
    <w:p w:rsidR="00EB7871" w:rsidRPr="003209A8" w:rsidRDefault="00F23594" w:rsidP="003C7856">
      <w:pPr>
        <w:pStyle w:val="Nagwek1"/>
      </w:pPr>
      <w:bookmarkStart w:id="4" w:name="_Toc258314244"/>
      <w:r w:rsidRPr="007731F5">
        <w:t>Opis przedmiotu zamówienia</w:t>
      </w:r>
      <w:bookmarkEnd w:id="4"/>
    </w:p>
    <w:p w:rsidR="008F7292" w:rsidRDefault="008F7292" w:rsidP="00843E32">
      <w:pPr>
        <w:pStyle w:val="Nagwek2"/>
      </w:pPr>
      <w:r w:rsidRPr="00D91376">
        <w:t xml:space="preserve">Przedmiotem zamówienia jest </w:t>
      </w:r>
      <w:r w:rsidR="000D03DB" w:rsidRPr="000D03DB">
        <w:t>Stała pielęgnacja i bieżące utrzymanie zieleni miejskiej - 5 części</w:t>
      </w:r>
      <w:r w:rsidRPr="00D91376">
        <w:t>.</w:t>
      </w:r>
    </w:p>
    <w:p w:rsidR="00B45275" w:rsidRDefault="00B45275" w:rsidP="00843E32">
      <w:pPr>
        <w:pStyle w:val="Nagwek2"/>
      </w:pPr>
      <w:r w:rsidRPr="00B45275">
        <w:t>Zamawiający dopuszcza składanie ofert częściowych</w:t>
      </w:r>
      <w:r>
        <w:t>, gdzie część (zadanie) stanowi:</w:t>
      </w:r>
    </w:p>
    <w:tbl>
      <w:tblPr>
        <w:tblW w:w="8483"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D03DB" w:rsidRPr="003209A8" w:rsidTr="00716A9B">
        <w:trPr>
          <w:jc w:val="center"/>
        </w:trPr>
        <w:tc>
          <w:tcPr>
            <w:tcW w:w="1126" w:type="dxa"/>
          </w:tcPr>
          <w:p w:rsidR="000D03DB" w:rsidRPr="003209A8" w:rsidRDefault="000D03DB" w:rsidP="00716A9B">
            <w:pPr>
              <w:pStyle w:val="Tekstpodstawowy"/>
              <w:jc w:val="right"/>
            </w:pPr>
            <w:r w:rsidRPr="000D03DB">
              <w:t>1</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lewobrzeżnej części miasta Śrem</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2</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osiedla Helenki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3</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osiedla Jeziorany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90612000-0 - Usługi zamiatania ulic, 90611000-3 - Usługi sprzątania ulic</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lastRenderedPageBreak/>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lastRenderedPageBreak/>
              <w:t>4</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prawobrzeżnej części miasta Śrem</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5</w:t>
            </w:r>
          </w:p>
        </w:tc>
        <w:tc>
          <w:tcPr>
            <w:tcW w:w="7357" w:type="dxa"/>
          </w:tcPr>
          <w:p w:rsidR="000D03DB" w:rsidRPr="003209A8" w:rsidRDefault="000D03DB" w:rsidP="00716A9B">
            <w:pPr>
              <w:pStyle w:val="Tekstpodstawowy"/>
            </w:pPr>
            <w:r w:rsidRPr="003209A8">
              <w:rPr>
                <w:b/>
              </w:rPr>
              <w:t>Temat:</w:t>
            </w:r>
            <w:r w:rsidRPr="003209A8">
              <w:t xml:space="preserve"> </w:t>
            </w:r>
            <w:r w:rsidRPr="000D03DB">
              <w:t xml:space="preserve">Stała pielęgnacja i bieżące utrzymanie zieleni miejskiej w rejonie Jeziora </w:t>
            </w:r>
            <w:proofErr w:type="spellStart"/>
            <w:r w:rsidRPr="000D03DB">
              <w:t>Grzymisławskiego</w:t>
            </w:r>
            <w:proofErr w:type="spellEnd"/>
            <w:r w:rsidRPr="000D03DB">
              <w:t xml:space="preserve"> oraz Odlewni Żeliwa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bookmarkStart w:id="5" w:name="Wybór1"/>
      <w:r w:rsidR="00D93F11">
        <w:fldChar w:fldCharType="begin">
          <w:ffData>
            <w:name w:val="Wybór1"/>
            <w:enabled/>
            <w:calcOnExit w:val="0"/>
            <w:checkBox>
              <w:sizeAuto/>
              <w:default w:val="0"/>
            </w:checkBox>
          </w:ffData>
        </w:fldChar>
      </w:r>
      <w:r w:rsidR="00D93F11">
        <w:instrText xml:space="preserve"> FORMCHECKBOX </w:instrText>
      </w:r>
      <w:r w:rsidR="00D93F11">
        <w:fldChar w:fldCharType="end"/>
      </w:r>
      <w:bookmarkEnd w:id="5"/>
      <w:r w:rsidR="00843E32" w:rsidRPr="00843E32">
        <w:t xml:space="preserve"> wszystkich części</w:t>
      </w:r>
      <w:r w:rsidR="00843E32">
        <w:t xml:space="preserve"> zamówienia</w:t>
      </w:r>
      <w:r w:rsidR="00843E32" w:rsidRPr="00843E32">
        <w:t xml:space="preserve">  </w:t>
      </w:r>
      <w:bookmarkStart w:id="6" w:name="Wybór2"/>
      <w:r w:rsidR="00D93F11">
        <w:fldChar w:fldCharType="begin">
          <w:ffData>
            <w:name w:val="Wybór2"/>
            <w:enabled/>
            <w:calcOnExit w:val="0"/>
            <w:checkBox>
              <w:sizeAuto/>
              <w:default w:val="1"/>
            </w:checkBox>
          </w:ffData>
        </w:fldChar>
      </w:r>
      <w:r w:rsidR="00D93F11">
        <w:instrText xml:space="preserve"> FORMCHECKBOX </w:instrText>
      </w:r>
      <w:r w:rsidR="00D93F11">
        <w:fldChar w:fldCharType="end"/>
      </w:r>
      <w:bookmarkEnd w:id="6"/>
      <w:r w:rsidR="00843E32" w:rsidRPr="00843E32">
        <w:t xml:space="preserve"> maksymalnej liczby części</w:t>
      </w:r>
      <w:r w:rsidR="00843E32">
        <w:t xml:space="preserve"> zamówienia</w:t>
      </w:r>
      <w:r w:rsidR="00843E32" w:rsidRPr="00843E32">
        <w:t xml:space="preserve">: [ </w:t>
      </w:r>
      <w:r w:rsidR="00D93F11">
        <w:t>2</w:t>
      </w:r>
      <w:r w:rsidR="00843E32" w:rsidRPr="00843E32">
        <w:rPr>
          <w:color w:val="FF0000"/>
        </w:rPr>
        <w:t xml:space="preserve"> </w:t>
      </w:r>
      <w:r w:rsidR="00843E32" w:rsidRPr="00843E32">
        <w:t xml:space="preserve">] </w:t>
      </w:r>
      <w:r w:rsidR="000D03DB">
        <w:fldChar w:fldCharType="begin">
          <w:ffData>
            <w:name w:val="Wybór3"/>
            <w:enabled/>
            <w:calcOnExit w:val="0"/>
            <w:checkBox>
              <w:sizeAuto/>
              <w:default w:val="0"/>
              <w:checked w:val="0"/>
            </w:checkBox>
          </w:ffData>
        </w:fldChar>
      </w:r>
      <w:bookmarkStart w:id="7" w:name="Wybór3"/>
      <w:r w:rsidR="000D03DB">
        <w:instrText xml:space="preserve"> FORMCHECKBOX </w:instrText>
      </w:r>
      <w:r w:rsidR="000D03DB">
        <w:fldChar w:fldCharType="end"/>
      </w:r>
      <w:bookmarkEnd w:id="7"/>
      <w:r w:rsidR="00843E32" w:rsidRPr="00843E32">
        <w:t xml:space="preserve">  tylko jednej części</w:t>
      </w:r>
      <w:r w:rsidR="00843E32">
        <w:t xml:space="preserve"> zamówienia.</w:t>
      </w:r>
    </w:p>
    <w:p w:rsidR="000D03DB" w:rsidRDefault="000D03DB" w:rsidP="000D03DB">
      <w:pPr>
        <w:pStyle w:val="Nagwek2"/>
      </w:pPr>
      <w:r>
        <w:t xml:space="preserve">Zamawiający określa maksymalną </w:t>
      </w:r>
      <w:r w:rsidRPr="0002045A">
        <w:t>liczbę części, na które zamówienie moż</w:t>
      </w:r>
      <w:r>
        <w:t>e zostać udzielone temu samemu W</w:t>
      </w:r>
      <w:r w:rsidRPr="0002045A">
        <w:t>ykonawcy</w:t>
      </w:r>
      <w:r>
        <w:t xml:space="preserve"> w ilości: </w:t>
      </w:r>
      <w:r w:rsidRPr="000D03DB">
        <w:t>2</w:t>
      </w:r>
      <w:r>
        <w:t xml:space="preserve"> zadań. </w:t>
      </w:r>
    </w:p>
    <w:p w:rsidR="000D03DB" w:rsidRDefault="000D03DB" w:rsidP="000D03DB">
      <w:pPr>
        <w:pStyle w:val="Nagwek2"/>
        <w:numPr>
          <w:ilvl w:val="0"/>
          <w:numId w:val="0"/>
        </w:numPr>
        <w:ind w:left="680"/>
      </w:pPr>
      <w:r>
        <w:t>Zamawiający określa następujące kryteria</w:t>
      </w:r>
      <w:r w:rsidRPr="0002045A">
        <w:t>, które będą miały zastosowanie do ustalenia, które części zamówi</w:t>
      </w:r>
      <w:r>
        <w:t>enia zostaną udzielone jednemu W</w:t>
      </w:r>
      <w:r w:rsidRPr="0002045A">
        <w:t>ykonawcy, w przypadku wyboru jego oferty w większe</w:t>
      </w:r>
      <w:r>
        <w:t>j niż maksymalna liczbie części:</w:t>
      </w:r>
      <w:r w:rsidR="00D93F11">
        <w:t xml:space="preserve"> </w:t>
      </w:r>
      <w:r w:rsidR="00D93F11" w:rsidRPr="00EC5620">
        <w:t>nie dotyczy z uwagi</w:t>
      </w:r>
      <w:r w:rsidR="00D93F11">
        <w:t xml:space="preserve"> na zapis</w:t>
      </w:r>
      <w:r w:rsidR="00D93F11" w:rsidRPr="00EC5620">
        <w:t xml:space="preserve"> w pkt 3.</w:t>
      </w:r>
      <w:r w:rsidR="00D93F11">
        <w:t xml:space="preserve">4. </w:t>
      </w:r>
    </w:p>
    <w:p w:rsidR="000D03DB" w:rsidRDefault="000D03DB" w:rsidP="000D03D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D03DB" w:rsidRDefault="000D03DB" w:rsidP="000D03DB">
      <w:pPr>
        <w:pStyle w:val="Nagwek2"/>
        <w:numPr>
          <w:ilvl w:val="0"/>
          <w:numId w:val="0"/>
        </w:numPr>
        <w:ind w:left="680"/>
        <w:rPr>
          <w:color w:val="auto"/>
        </w:rPr>
      </w:pPr>
      <w:r w:rsidRPr="000D03DB">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0D03DB">
        <w:t>późn</w:t>
      </w:r>
      <w:proofErr w:type="spellEnd"/>
      <w:r w:rsidRPr="000D03DB">
        <w:t xml:space="preserve">. zm.). Za niespełnienie przez Wykonawcę lub podwykonawcę wymagań Zamawiającego określonych w niniejszym punkcie SIWZ, Wykonawca lub podwykonawca zapłaci Zamawiającemu karę umowną w wysokości 0,1% </w:t>
      </w:r>
      <w:r w:rsidRPr="000D03DB">
        <w:lastRenderedPageBreak/>
        <w:t>wynagrodzenia brutto za przedmiot zamówienia określony w zawartej umowie o wykonanie robót.</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03DB" w:rsidTr="00716A9B">
        <w:tc>
          <w:tcPr>
            <w:tcW w:w="8640" w:type="dxa"/>
            <w:tcBorders>
              <w:top w:val="nil"/>
              <w:left w:val="nil"/>
              <w:bottom w:val="nil"/>
              <w:right w:val="nil"/>
            </w:tcBorders>
          </w:tcPr>
          <w:p w:rsidR="000D03DB" w:rsidRPr="00674E7E" w:rsidRDefault="000D03DB" w:rsidP="00716A9B">
            <w:pPr>
              <w:pStyle w:val="Nagwek2"/>
              <w:numPr>
                <w:ilvl w:val="0"/>
                <w:numId w:val="0"/>
              </w:numPr>
            </w:pPr>
            <w:bookmarkStart w:id="8" w:name="_Toc258314245"/>
            <w:r w:rsidRPr="000D03DB">
              <w:t>Gmina Śrem</w:t>
            </w:r>
            <w:r w:rsidRPr="00674E7E">
              <w:t xml:space="preserve"> – dla zadania częściowego: </w:t>
            </w:r>
            <w:r w:rsidRPr="000D03DB">
              <w:t>1, 2, 3, 4, 5</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8"/>
      <w:r w:rsidR="005D0A27">
        <w:rPr>
          <w:lang w:val="pl-PL"/>
        </w:rPr>
        <w:t>.</w:t>
      </w:r>
      <w:r w:rsidRPr="000B08A9">
        <w:t xml:space="preserve"> </w:t>
      </w:r>
    </w:p>
    <w:p w:rsidR="00EB7871" w:rsidRPr="000B08A9" w:rsidRDefault="000D03DB"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9" w:name="_Toc258314246"/>
      <w:r w:rsidRPr="007731F5">
        <w:t>Termin wykonania zamówienia</w:t>
      </w:r>
      <w:bookmarkEnd w:id="9"/>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0D03DB" w:rsidRPr="003209A8" w:rsidTr="00716A9B">
        <w:tc>
          <w:tcPr>
            <w:tcW w:w="8640" w:type="dxa"/>
          </w:tcPr>
          <w:p w:rsidR="000D03DB" w:rsidRPr="003209A8" w:rsidRDefault="000D03DB" w:rsidP="00716A9B">
            <w:pPr>
              <w:pStyle w:val="Tekstpodstawowy"/>
            </w:pPr>
            <w:bookmarkStart w:id="10" w:name="_Toc258314247"/>
            <w:r w:rsidRPr="000D03DB">
              <w:rPr>
                <w:b/>
              </w:rPr>
              <w:t>data rozpoczęcia: 2020-07-01, data zakończenia: 2023-06-30</w:t>
            </w:r>
            <w:r w:rsidRPr="003209A8">
              <w:t xml:space="preserve"> – dla zadania częściowego: </w:t>
            </w:r>
            <w:r w:rsidRPr="000D03DB">
              <w:t>1, 2,</w:t>
            </w:r>
            <w:r w:rsidR="00FE3DE1">
              <w:t xml:space="preserve"> 3,</w:t>
            </w:r>
            <w:r w:rsidRPr="000D03DB">
              <w:t xml:space="preserve"> 4, 5</w:t>
            </w:r>
          </w:p>
        </w:tc>
      </w:tr>
    </w:tbl>
    <w:p w:rsidR="00A2369F" w:rsidRPr="00876900" w:rsidRDefault="00A2369F" w:rsidP="003C7856">
      <w:pPr>
        <w:pStyle w:val="Nagwek1"/>
      </w:pPr>
      <w:r w:rsidRPr="004A65BB">
        <w:t>Warunki udziału w postępowaniu</w:t>
      </w:r>
      <w:bookmarkEnd w:id="10"/>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0D03DB" w:rsidRPr="00CD4B52" w:rsidRDefault="00A2369F" w:rsidP="00FE3DE1">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D03DB" w:rsidRPr="00CD4B52" w:rsidTr="00716A9B">
        <w:tc>
          <w:tcPr>
            <w:tcW w:w="720" w:type="dxa"/>
            <w:tcBorders>
              <w:top w:val="single" w:sz="4" w:space="0" w:color="auto"/>
              <w:left w:val="single" w:sz="4" w:space="0" w:color="auto"/>
              <w:bottom w:val="single" w:sz="4" w:space="0" w:color="auto"/>
              <w:right w:val="single" w:sz="4" w:space="0" w:color="auto"/>
            </w:tcBorders>
            <w:vAlign w:val="center"/>
            <w:hideMark/>
          </w:tcPr>
          <w:p w:rsidR="000D03DB" w:rsidRPr="00EA53ED" w:rsidRDefault="000D03DB" w:rsidP="00716A9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D03DB" w:rsidRPr="00EA53ED" w:rsidRDefault="000D03DB" w:rsidP="00716A9B">
            <w:pPr>
              <w:spacing w:before="60" w:after="120"/>
              <w:rPr>
                <w:sz w:val="20"/>
                <w:szCs w:val="20"/>
              </w:rPr>
            </w:pPr>
            <w:r w:rsidRPr="00EA53ED">
              <w:rPr>
                <w:b/>
                <w:sz w:val="20"/>
                <w:szCs w:val="20"/>
              </w:rPr>
              <w:t>Warunki udziału w postępowaniu</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t>1</w:t>
            </w:r>
          </w:p>
        </w:tc>
        <w:tc>
          <w:tcPr>
            <w:tcW w:w="7738" w:type="dxa"/>
            <w:tcBorders>
              <w:top w:val="single" w:sz="4" w:space="0" w:color="auto"/>
              <w:left w:val="single" w:sz="4" w:space="0" w:color="auto"/>
              <w:bottom w:val="single" w:sz="4" w:space="0" w:color="auto"/>
              <w:right w:val="single" w:sz="4" w:space="0" w:color="auto"/>
            </w:tcBorders>
            <w:hideMark/>
          </w:tcPr>
          <w:p w:rsidR="000D03DB" w:rsidRPr="002B152C" w:rsidRDefault="000D03DB" w:rsidP="00716A9B">
            <w:pPr>
              <w:spacing w:before="60" w:after="120"/>
              <w:jc w:val="both"/>
              <w:rPr>
                <w:b/>
                <w:bCs/>
              </w:rPr>
            </w:pPr>
            <w:r w:rsidRPr="002B152C">
              <w:rPr>
                <w:b/>
                <w:bCs/>
              </w:rPr>
              <w:t>Sytuacja ekonomiczna lub finansowa</w:t>
            </w:r>
          </w:p>
          <w:p w:rsidR="000D03DB" w:rsidRPr="002B152C" w:rsidRDefault="000D03DB" w:rsidP="00716A9B">
            <w:pPr>
              <w:spacing w:before="60" w:after="120"/>
              <w:jc w:val="both"/>
            </w:pPr>
            <w:r w:rsidRPr="002B152C">
              <w:t xml:space="preserve">O udzielenie zamówienia mogą ubiegać się wykonawcy, którzy spełniają warunki, dotyczące sytuacji ekonomicznej i finansowej , tzn. wykażą, że posiadają: </w:t>
            </w:r>
          </w:p>
          <w:p w:rsidR="000D03DB" w:rsidRPr="002B152C" w:rsidRDefault="000D03DB" w:rsidP="00716A9B">
            <w:pPr>
              <w:spacing w:before="60" w:after="120"/>
              <w:jc w:val="both"/>
            </w:pPr>
            <w:r w:rsidRPr="002B152C">
              <w:t>1) środki finansowe na koncie lub zdolność kredytową w wysokości:</w:t>
            </w:r>
          </w:p>
          <w:p w:rsidR="000D03DB" w:rsidRPr="002B152C" w:rsidRDefault="000D03DB" w:rsidP="00716A9B">
            <w:pPr>
              <w:spacing w:before="60" w:after="120"/>
              <w:jc w:val="both"/>
            </w:pPr>
            <w:r w:rsidRPr="002B152C">
              <w:t>a) dla części I-IV - nie mniej niż 130 tys</w:t>
            </w:r>
            <w:r w:rsidR="00FE3DE1" w:rsidRPr="002B152C">
              <w:t>.</w:t>
            </w:r>
            <w:r w:rsidRPr="002B152C">
              <w:t xml:space="preserve"> zł </w:t>
            </w:r>
          </w:p>
          <w:p w:rsidR="000D03DB" w:rsidRPr="002B152C" w:rsidRDefault="000D03DB" w:rsidP="00716A9B">
            <w:pPr>
              <w:spacing w:before="60" w:after="120"/>
              <w:jc w:val="both"/>
            </w:pPr>
            <w:r w:rsidRPr="002B152C">
              <w:t>b) dla części V nie mniej niż 70 tys</w:t>
            </w:r>
            <w:r w:rsidR="00FE3DE1" w:rsidRPr="002B152C">
              <w:t>.</w:t>
            </w:r>
            <w:r w:rsidRPr="002B152C">
              <w:t xml:space="preserve"> zł</w:t>
            </w:r>
          </w:p>
          <w:p w:rsidR="000D03DB" w:rsidRPr="002B152C" w:rsidRDefault="000D03DB" w:rsidP="00716A9B">
            <w:pPr>
              <w:spacing w:before="60" w:after="120"/>
              <w:jc w:val="both"/>
            </w:pPr>
          </w:p>
          <w:p w:rsidR="000D03DB" w:rsidRPr="002B152C" w:rsidRDefault="00FE3DE1" w:rsidP="00716A9B">
            <w:pPr>
              <w:spacing w:before="60" w:after="120"/>
              <w:jc w:val="both"/>
            </w:pPr>
            <w:r w:rsidRPr="002B152C">
              <w:t>2) Polisę</w:t>
            </w:r>
            <w:r w:rsidR="000D03DB" w:rsidRPr="002B152C">
              <w:t xml:space="preserve"> ubezpieczeniową lub inny dokument potwierdzający, że wykonawca jest ubezpieczony od odpowiedzialności cywilnej w zakresie prowadzonej działalności na kwotę co najmniej:</w:t>
            </w:r>
          </w:p>
          <w:p w:rsidR="000D03DB" w:rsidRPr="002B152C" w:rsidRDefault="000D03DB" w:rsidP="00716A9B">
            <w:pPr>
              <w:spacing w:before="60" w:after="120"/>
              <w:jc w:val="both"/>
            </w:pPr>
            <w:r w:rsidRPr="002B152C">
              <w:t>a) dla części I-IV 130 tys</w:t>
            </w:r>
            <w:r w:rsidR="00FE3DE1" w:rsidRPr="002B152C">
              <w:t>.</w:t>
            </w:r>
            <w:r w:rsidRPr="002B152C">
              <w:t xml:space="preserve"> zł </w:t>
            </w:r>
          </w:p>
          <w:p w:rsidR="000D03DB" w:rsidRPr="002B152C" w:rsidRDefault="000D03DB" w:rsidP="00716A9B">
            <w:pPr>
              <w:spacing w:before="60" w:after="120"/>
              <w:jc w:val="both"/>
            </w:pPr>
            <w:r w:rsidRPr="002B152C">
              <w:t>b) dla części V 70 tys</w:t>
            </w:r>
            <w:r w:rsidR="00FE3DE1" w:rsidRPr="002B152C">
              <w:t>.</w:t>
            </w:r>
            <w:r w:rsidRPr="002B152C">
              <w:t xml:space="preserve"> zł  </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W przypadku ubiegania się o udzielenie zamówienia na więcej niż 1 część, ww. warunki nie sumują się. Ocena spełniania warunków udziału w postępowaniu będzie dokonana na zasadzie spełnia/nie spełnia.</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t>2</w:t>
            </w:r>
          </w:p>
        </w:tc>
        <w:tc>
          <w:tcPr>
            <w:tcW w:w="7738" w:type="dxa"/>
            <w:tcBorders>
              <w:top w:val="single" w:sz="4" w:space="0" w:color="auto"/>
              <w:left w:val="single" w:sz="4" w:space="0" w:color="auto"/>
              <w:bottom w:val="single" w:sz="4" w:space="0" w:color="auto"/>
              <w:right w:val="single" w:sz="4" w:space="0" w:color="auto"/>
            </w:tcBorders>
            <w:hideMark/>
          </w:tcPr>
          <w:p w:rsidR="000D03DB" w:rsidRPr="002B152C" w:rsidRDefault="000D03DB" w:rsidP="00716A9B">
            <w:pPr>
              <w:spacing w:before="60" w:after="120"/>
              <w:jc w:val="both"/>
              <w:rPr>
                <w:b/>
                <w:bCs/>
              </w:rPr>
            </w:pPr>
            <w:r w:rsidRPr="002B152C">
              <w:rPr>
                <w:b/>
                <w:bCs/>
              </w:rPr>
              <w:t>Zdolność techniczna lub zawodowa</w:t>
            </w:r>
          </w:p>
          <w:p w:rsidR="000D03DB" w:rsidRPr="002B152C" w:rsidRDefault="000D03DB" w:rsidP="00716A9B">
            <w:pPr>
              <w:spacing w:before="60" w:after="120"/>
              <w:jc w:val="both"/>
            </w:pPr>
            <w:r w:rsidRPr="002B152C">
              <w:t xml:space="preserve">O udzielenie zamówienia mogą ubiegać się wykonawcy, którzy spełniają </w:t>
            </w:r>
            <w:r w:rsidRPr="002B152C">
              <w:lastRenderedPageBreak/>
              <w:t>warunki, dotyczące posiadania wiedzy i doświadczenia tj. wykażą, że:</w:t>
            </w:r>
          </w:p>
          <w:p w:rsidR="00D93F11" w:rsidRPr="00D93F11" w:rsidRDefault="00D93F11" w:rsidP="00D93F11">
            <w:pPr>
              <w:spacing w:before="60" w:after="120"/>
              <w:jc w:val="both"/>
            </w:pPr>
            <w:r w:rsidRPr="00D93F11">
              <w:t>1) W okresie ostatnich trzech lat przed upływem terminu składania ofert, a jeżeli okres prowadzenia działalności jest krótszy - w tym okresie, wykonali należycie usługi związane z utrzymaniem terenów zieleni publicznej (nie dopuszcza się referencji potwierdzających utrzymanie zieleni na prywatnych terenach oraz będących własnością Lasów Państwowych):</w:t>
            </w:r>
          </w:p>
          <w:p w:rsidR="000D03DB" w:rsidRPr="002B152C" w:rsidRDefault="000D03DB" w:rsidP="00716A9B">
            <w:pPr>
              <w:spacing w:before="60" w:after="120"/>
              <w:jc w:val="both"/>
            </w:pPr>
            <w:r w:rsidRPr="002B152C">
              <w:t>a) dla części I-IV co najmniej 2 usługi o wartości co najmniej 130 000,00 zł, z podaniem ich wartości oraz daty i miejsca wykonania usług wraz z załączeniem dokumentów potwierdzających, że usługi te zostały wykonane należycie.</w:t>
            </w:r>
          </w:p>
          <w:p w:rsidR="000D03DB" w:rsidRPr="002B152C" w:rsidRDefault="000D03DB" w:rsidP="00716A9B">
            <w:pPr>
              <w:spacing w:before="60" w:after="120"/>
              <w:jc w:val="both"/>
            </w:pPr>
            <w:r w:rsidRPr="002B152C">
              <w:t>b) dla części V co najmniej 2 usługi o wartości co najmniej 70 000,00 zł, z podaniem ich wartości oraz daty i miejsca wykonania usług wraz z załączeniem dokumentów potwierdzających, że usługi te zostały wykonane należycie..</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2) Wykażą, że posiadają:</w:t>
            </w:r>
          </w:p>
          <w:p w:rsidR="000D03DB" w:rsidRPr="002B152C" w:rsidRDefault="000D03DB" w:rsidP="00716A9B">
            <w:pPr>
              <w:spacing w:before="60" w:after="120"/>
              <w:jc w:val="both"/>
            </w:pPr>
            <w:r w:rsidRPr="002B152C">
              <w:t xml:space="preserve">- kosiarki spalinowe - min. 2 szt., </w:t>
            </w:r>
          </w:p>
          <w:p w:rsidR="000D03DB" w:rsidRPr="002B152C" w:rsidRDefault="000D03DB" w:rsidP="00716A9B">
            <w:pPr>
              <w:spacing w:before="60" w:after="120"/>
              <w:jc w:val="both"/>
            </w:pPr>
            <w:r w:rsidRPr="002B152C">
              <w:t xml:space="preserve">- kosy spalinowe - min. 3 szt., </w:t>
            </w:r>
          </w:p>
          <w:p w:rsidR="000D03DB" w:rsidRPr="002B152C" w:rsidRDefault="000D03DB" w:rsidP="00716A9B">
            <w:pPr>
              <w:spacing w:before="60" w:after="120"/>
              <w:jc w:val="both"/>
            </w:pPr>
            <w:r w:rsidRPr="002B152C">
              <w:t>- piły spalinowe - min. 2 szt.,</w:t>
            </w:r>
          </w:p>
          <w:p w:rsidR="000D03DB" w:rsidRPr="002B152C" w:rsidRDefault="000D03DB" w:rsidP="00716A9B">
            <w:pPr>
              <w:spacing w:before="60" w:after="120"/>
              <w:jc w:val="both"/>
            </w:pPr>
            <w:r w:rsidRPr="002B152C">
              <w:t xml:space="preserve">- samobieżną kosiarkę - 1 szt., </w:t>
            </w:r>
          </w:p>
          <w:p w:rsidR="000D03DB" w:rsidRPr="002B152C" w:rsidRDefault="000D03DB" w:rsidP="00716A9B">
            <w:pPr>
              <w:spacing w:before="60" w:after="120"/>
              <w:jc w:val="both"/>
            </w:pPr>
            <w:r w:rsidRPr="002B152C">
              <w:t xml:space="preserve">- frezarkę do pni - 1 szt., </w:t>
            </w:r>
          </w:p>
          <w:p w:rsidR="000D03DB" w:rsidRPr="002B152C" w:rsidRDefault="000D03DB" w:rsidP="00716A9B">
            <w:pPr>
              <w:spacing w:before="60" w:after="120"/>
              <w:jc w:val="both"/>
            </w:pPr>
            <w:r w:rsidRPr="002B152C">
              <w:t xml:space="preserve">- rębak do gałęzi - 1 szt., </w:t>
            </w:r>
          </w:p>
          <w:p w:rsidR="000D03DB" w:rsidRPr="002B152C" w:rsidRDefault="000D03DB" w:rsidP="00716A9B">
            <w:pPr>
              <w:spacing w:before="60" w:after="120"/>
              <w:jc w:val="both"/>
            </w:pPr>
            <w:r w:rsidRPr="002B152C">
              <w:t>- samochód dostawczo-transportowy - 2 szt.</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3) Którzy wykażą, że dysponują co najmniej 4 osobami zatrudnionymi</w:t>
            </w:r>
            <w:r w:rsidR="00E73190">
              <w:t xml:space="preserve"> na</w:t>
            </w:r>
            <w:r w:rsidRPr="002B152C">
              <w:t xml:space="preserve"> pełny etat,  w tym przynajmniej:</w:t>
            </w:r>
          </w:p>
          <w:p w:rsidR="000D03DB" w:rsidRPr="002B152C" w:rsidRDefault="000D03DB" w:rsidP="00716A9B">
            <w:pPr>
              <w:spacing w:before="60" w:after="120"/>
              <w:jc w:val="both"/>
            </w:pPr>
            <w:r w:rsidRPr="002B152C">
              <w:t>- 1 osobę o wykształceniu min. średnim ogrodniczym, rolniczym lub leśnym, bądź wyższym kierunkowym;</w:t>
            </w:r>
          </w:p>
          <w:p w:rsidR="000D03DB" w:rsidRPr="002B152C" w:rsidRDefault="000D03DB" w:rsidP="00716A9B">
            <w:pPr>
              <w:spacing w:before="60" w:after="120"/>
              <w:jc w:val="both"/>
            </w:pPr>
            <w:r w:rsidRPr="002B152C">
              <w:t>- 1 osobę z uprawnieniami pilarza drzew;</w:t>
            </w:r>
          </w:p>
          <w:p w:rsidR="000D03DB" w:rsidRPr="002B152C" w:rsidRDefault="000D03DB" w:rsidP="00716A9B">
            <w:pPr>
              <w:spacing w:before="60" w:after="120"/>
              <w:jc w:val="both"/>
            </w:pPr>
            <w:r w:rsidRPr="002B152C">
              <w:t>- 1 osobę posiadającą aktualne zaświadczenie o ukończeniu szkolenia w zakresie stosowania środków ochrony roślin przy użyciu opryskiwaczy</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Ocena spełniania warunków udziału w postępowaniu będzie dokonana na zasadzie spełnia/nie spełnia.</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rPr>
                <w:b/>
                <w:bCs/>
              </w:rPr>
            </w:pPr>
            <w:r w:rsidRPr="000D03DB">
              <w:rPr>
                <w:b/>
                <w:bCs/>
              </w:rPr>
              <w:t>Kompetencje lub uprawnienia do prowadzenia określonej działalności zawodowej, o ile wynika to z odrębnych przepisów</w:t>
            </w:r>
          </w:p>
          <w:p w:rsidR="000D03DB" w:rsidRPr="00CD4B52" w:rsidRDefault="000D03DB" w:rsidP="00716A9B">
            <w:pPr>
              <w:spacing w:before="60" w:after="120"/>
              <w:jc w:val="both"/>
            </w:pPr>
            <w:r w:rsidRPr="000D03DB">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w:t>
            </w:r>
            <w:r w:rsidRPr="000D03DB">
              <w:lastRenderedPageBreak/>
              <w:t>dokonana na zasadzie spełnia/nie spełnia.</w:t>
            </w:r>
          </w:p>
        </w:tc>
      </w:tr>
    </w:tbl>
    <w:p w:rsidR="008E38E4" w:rsidRPr="008E38E4" w:rsidRDefault="008E38E4" w:rsidP="003C7856">
      <w:pPr>
        <w:pStyle w:val="Nagwek1"/>
      </w:pPr>
      <w:r>
        <w:lastRenderedPageBreak/>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1"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1"/>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0D03DB" w:rsidRPr="009D2316" w:rsidTr="00716A9B">
        <w:tc>
          <w:tcPr>
            <w:tcW w:w="709" w:type="dxa"/>
          </w:tcPr>
          <w:p w:rsidR="000D03DB" w:rsidRPr="009D2316" w:rsidRDefault="000D03DB" w:rsidP="00716A9B">
            <w:pPr>
              <w:spacing w:before="60" w:after="120"/>
              <w:jc w:val="both"/>
            </w:pPr>
            <w:r w:rsidRPr="000D03DB">
              <w:t>1</w:t>
            </w:r>
          </w:p>
        </w:tc>
        <w:tc>
          <w:tcPr>
            <w:tcW w:w="7828" w:type="dxa"/>
          </w:tcPr>
          <w:p w:rsidR="000D03DB" w:rsidRPr="009D2316" w:rsidRDefault="000D03DB" w:rsidP="00716A9B">
            <w:pPr>
              <w:spacing w:before="60" w:after="60"/>
              <w:jc w:val="both"/>
            </w:pPr>
            <w:r w:rsidRPr="000D03DB">
              <w:rPr>
                <w:b/>
              </w:rPr>
              <w:t>Oświadczenie o niepodleganiu wykluczeniu oraz spełnianiu warunków udziału</w:t>
            </w:r>
          </w:p>
          <w:p w:rsidR="000D03DB" w:rsidRPr="009D2316" w:rsidRDefault="000D03DB" w:rsidP="00716A9B">
            <w:pPr>
              <w:spacing w:after="40"/>
              <w:jc w:val="both"/>
            </w:pPr>
            <w:r w:rsidRPr="000D03DB">
              <w:t>Aktualne na dzień składania ofert oświadczenie Wykonawcy stanowiące wstępne potwierdzenie spełniania warunków udziału w postępowaniu oraz brak podstaw wykluczenia</w:t>
            </w:r>
          </w:p>
        </w:tc>
      </w:tr>
      <w:tr w:rsidR="000D03DB" w:rsidRPr="009D2316" w:rsidTr="00716A9B">
        <w:tc>
          <w:tcPr>
            <w:tcW w:w="709" w:type="dxa"/>
          </w:tcPr>
          <w:p w:rsidR="000D03DB" w:rsidRPr="009D2316" w:rsidRDefault="000D03DB" w:rsidP="00716A9B">
            <w:pPr>
              <w:spacing w:before="60" w:after="120"/>
              <w:jc w:val="both"/>
            </w:pPr>
            <w:r w:rsidRPr="000D03DB">
              <w:t>2</w:t>
            </w:r>
          </w:p>
        </w:tc>
        <w:tc>
          <w:tcPr>
            <w:tcW w:w="7828" w:type="dxa"/>
          </w:tcPr>
          <w:p w:rsidR="000D03DB" w:rsidRPr="009D2316" w:rsidRDefault="000D03DB" w:rsidP="00716A9B">
            <w:pPr>
              <w:spacing w:before="60" w:after="60"/>
              <w:jc w:val="both"/>
            </w:pPr>
            <w:r w:rsidRPr="000D03DB">
              <w:rPr>
                <w:b/>
              </w:rPr>
              <w:t>Zobowiązanie podmiotów trzecich do oddania do dyspozycji niezbędnych zasobów.</w:t>
            </w:r>
          </w:p>
          <w:p w:rsidR="000D03DB" w:rsidRPr="009D2316" w:rsidRDefault="000D03DB" w:rsidP="00716A9B">
            <w:pPr>
              <w:spacing w:after="40"/>
              <w:jc w:val="both"/>
            </w:pPr>
            <w:r w:rsidRPr="000D03DB">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0D03DB" w:rsidRPr="009D2316" w:rsidTr="00716A9B">
        <w:tc>
          <w:tcPr>
            <w:tcW w:w="709" w:type="dxa"/>
          </w:tcPr>
          <w:p w:rsidR="000D03DB" w:rsidRPr="009D2316" w:rsidRDefault="000D03DB" w:rsidP="00716A9B">
            <w:pPr>
              <w:spacing w:before="60" w:after="120"/>
              <w:jc w:val="both"/>
            </w:pPr>
            <w:r w:rsidRPr="000D03DB">
              <w:lastRenderedPageBreak/>
              <w:t>1</w:t>
            </w:r>
          </w:p>
        </w:tc>
        <w:tc>
          <w:tcPr>
            <w:tcW w:w="7796" w:type="dxa"/>
          </w:tcPr>
          <w:p w:rsidR="000D03DB" w:rsidRPr="009D2316" w:rsidRDefault="000D03DB" w:rsidP="00716A9B">
            <w:pPr>
              <w:spacing w:before="60" w:after="60"/>
              <w:jc w:val="both"/>
            </w:pPr>
            <w:r w:rsidRPr="000D03DB">
              <w:rPr>
                <w:b/>
              </w:rPr>
              <w:t>Oświadczenia wykonawcy o przynależności albo braku przynależności do tej samej grupy kapitałowej.</w:t>
            </w:r>
          </w:p>
          <w:p w:rsidR="000D03DB" w:rsidRPr="009D2316" w:rsidRDefault="000D03DB" w:rsidP="00716A9B">
            <w:pPr>
              <w:spacing w:after="40"/>
              <w:jc w:val="both"/>
            </w:pPr>
            <w:r w:rsidRPr="000D03DB">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D03DB" w:rsidRPr="00371538" w:rsidRDefault="000D03DB" w:rsidP="000D03DB">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Wykaz dostaw lub usług</w:t>
            </w:r>
          </w:p>
          <w:p w:rsidR="000D03DB" w:rsidRPr="00371538" w:rsidRDefault="000D03DB" w:rsidP="00716A9B">
            <w:pPr>
              <w:spacing w:before="60" w:after="120"/>
              <w:jc w:val="both"/>
            </w:pPr>
            <w:r w:rsidRPr="000D03DB">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Wykaz narzędzi, wyposażenia zakładu lub urządzeń technicznych</w:t>
            </w:r>
          </w:p>
          <w:p w:rsidR="000D03DB" w:rsidRPr="00371538" w:rsidRDefault="000D03DB" w:rsidP="00716A9B">
            <w:pPr>
              <w:spacing w:before="60" w:after="120"/>
              <w:jc w:val="both"/>
            </w:pPr>
            <w:r w:rsidRPr="000D03DB">
              <w:t>Wykaz narzędzi, wyposażenia zakładu lub urządzeń technicznych dostępnych wykonawcy w celu wykonania zamówienia publicznego wraz z informacją o podstawie do dysponowania tymi zasobami.</w:t>
            </w:r>
          </w:p>
        </w:tc>
      </w:tr>
      <w:tr w:rsidR="000D03DB" w:rsidRPr="00371538" w:rsidTr="00716A9B">
        <w:tc>
          <w:tcPr>
            <w:tcW w:w="720" w:type="dxa"/>
          </w:tcPr>
          <w:p w:rsidR="000D03DB" w:rsidRPr="00371538" w:rsidRDefault="000D03DB" w:rsidP="00716A9B">
            <w:pPr>
              <w:spacing w:before="60" w:after="120"/>
              <w:jc w:val="both"/>
            </w:pPr>
            <w:r w:rsidRPr="000D03DB">
              <w:t>3</w:t>
            </w:r>
          </w:p>
        </w:tc>
        <w:tc>
          <w:tcPr>
            <w:tcW w:w="7920" w:type="dxa"/>
          </w:tcPr>
          <w:p w:rsidR="000D03DB" w:rsidRPr="006672A6" w:rsidRDefault="000D03DB" w:rsidP="00716A9B">
            <w:pPr>
              <w:spacing w:before="60" w:after="120"/>
              <w:jc w:val="both"/>
              <w:rPr>
                <w:b/>
                <w:bCs/>
              </w:rPr>
            </w:pPr>
            <w:r w:rsidRPr="000D03DB">
              <w:rPr>
                <w:b/>
                <w:bCs/>
              </w:rPr>
              <w:t>Informacja banku lub spółdzielczej kasy oszczędnościowo-kredytowej</w:t>
            </w:r>
          </w:p>
          <w:p w:rsidR="000D03DB" w:rsidRPr="00371538" w:rsidRDefault="000D03DB" w:rsidP="00716A9B">
            <w:pPr>
              <w:spacing w:before="60" w:after="120"/>
              <w:jc w:val="both"/>
            </w:pPr>
            <w:r w:rsidRPr="000D03DB">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D03DB" w:rsidRPr="00371538" w:rsidTr="00716A9B">
        <w:tc>
          <w:tcPr>
            <w:tcW w:w="720" w:type="dxa"/>
          </w:tcPr>
          <w:p w:rsidR="000D03DB" w:rsidRPr="00371538" w:rsidRDefault="000D03DB" w:rsidP="00716A9B">
            <w:pPr>
              <w:spacing w:before="60" w:after="120"/>
              <w:jc w:val="both"/>
            </w:pPr>
            <w:r w:rsidRPr="000D03DB">
              <w:lastRenderedPageBreak/>
              <w:t>4</w:t>
            </w:r>
          </w:p>
        </w:tc>
        <w:tc>
          <w:tcPr>
            <w:tcW w:w="7920" w:type="dxa"/>
          </w:tcPr>
          <w:p w:rsidR="000D03DB" w:rsidRPr="006672A6" w:rsidRDefault="000D03DB" w:rsidP="00716A9B">
            <w:pPr>
              <w:spacing w:before="60" w:after="120"/>
              <w:jc w:val="both"/>
              <w:rPr>
                <w:b/>
                <w:bCs/>
              </w:rPr>
            </w:pPr>
            <w:r w:rsidRPr="000D03DB">
              <w:rPr>
                <w:b/>
                <w:bCs/>
              </w:rPr>
              <w:t>Ubezpieczenie od odpowiedzialności cywilnej</w:t>
            </w:r>
          </w:p>
          <w:p w:rsidR="000D03DB" w:rsidRPr="00371538" w:rsidRDefault="000D03DB" w:rsidP="00716A9B">
            <w:pPr>
              <w:spacing w:before="60" w:after="120"/>
              <w:jc w:val="both"/>
            </w:pPr>
            <w:r w:rsidRPr="000D03DB">
              <w:t>Potwierdzenie, że wykonawca jest ubezpieczony od odpowiedzialności cywilnej w zakresie prowadzonej działalności związanej z przedmiotem zamówienia na sumę gwarancyjną określoną przez zamawiającego.</w:t>
            </w:r>
          </w:p>
        </w:tc>
      </w:tr>
      <w:tr w:rsidR="000D03DB" w:rsidRPr="00371538" w:rsidTr="00716A9B">
        <w:tc>
          <w:tcPr>
            <w:tcW w:w="720" w:type="dxa"/>
          </w:tcPr>
          <w:p w:rsidR="000D03DB" w:rsidRPr="00371538" w:rsidRDefault="000D03DB" w:rsidP="00716A9B">
            <w:pPr>
              <w:spacing w:before="60" w:after="120"/>
              <w:jc w:val="both"/>
            </w:pPr>
            <w:r w:rsidRPr="000D03DB">
              <w:t>5</w:t>
            </w:r>
          </w:p>
        </w:tc>
        <w:tc>
          <w:tcPr>
            <w:tcW w:w="7920" w:type="dxa"/>
          </w:tcPr>
          <w:p w:rsidR="000D03DB" w:rsidRPr="006672A6" w:rsidRDefault="000D03DB" w:rsidP="00716A9B">
            <w:pPr>
              <w:spacing w:before="60" w:after="120"/>
              <w:jc w:val="both"/>
              <w:rPr>
                <w:b/>
                <w:bCs/>
              </w:rPr>
            </w:pPr>
            <w:r w:rsidRPr="000D03DB">
              <w:rPr>
                <w:b/>
                <w:bCs/>
              </w:rPr>
              <w:t>Wykaz osób</w:t>
            </w:r>
          </w:p>
          <w:p w:rsidR="000D03DB" w:rsidRPr="00371538" w:rsidRDefault="000D03DB" w:rsidP="00716A9B">
            <w:pPr>
              <w:spacing w:before="60" w:after="120"/>
              <w:jc w:val="both"/>
            </w:pPr>
            <w:r w:rsidRPr="000D03D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D03DB" w:rsidRPr="00371538" w:rsidRDefault="000D03DB" w:rsidP="000D03DB">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Oświadczenie wykonawcy o braku zakazu ubiegania się o zamówienia publiczne</w:t>
            </w:r>
          </w:p>
          <w:p w:rsidR="000D03DB" w:rsidRPr="00371538" w:rsidRDefault="000D03DB" w:rsidP="00716A9B">
            <w:pPr>
              <w:spacing w:before="60" w:after="120"/>
              <w:jc w:val="both"/>
            </w:pPr>
            <w:r w:rsidRPr="000D03DB">
              <w:t>Oświadczenie wykonawcy o braku orzeczenia wobec niego tytułem środka zapobiegawczego zakazu ubiegania się o zamówienia publiczne.</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Oświadczenie wykonawcy o braku zalegania z uiszczaniem podatków, opłat lub składek na ubezpieczenia społeczne lub zdrowotne</w:t>
            </w:r>
          </w:p>
          <w:p w:rsidR="000D03DB" w:rsidRPr="00371538" w:rsidRDefault="000D03DB" w:rsidP="00716A9B">
            <w:pPr>
              <w:spacing w:before="60" w:after="120"/>
              <w:jc w:val="both"/>
            </w:pPr>
            <w:r w:rsidRPr="000D03D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0D03DB" w:rsidRPr="00371538" w:rsidRDefault="000D03DB" w:rsidP="000D03DB">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Wykaz części zamówienia, której wykonanie wykonawca zamierza powierzyć podwykonawcom</w:t>
            </w:r>
          </w:p>
          <w:p w:rsidR="000D03DB" w:rsidRPr="00371538" w:rsidRDefault="000D03DB" w:rsidP="00716A9B">
            <w:pPr>
              <w:spacing w:before="60" w:after="120"/>
              <w:jc w:val="both"/>
            </w:pPr>
            <w:r w:rsidRPr="000D03DB">
              <w:t>Wykaz części zamówienia, której wykonanie wykonawca zamierza powierzyć podwykonawcom</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Dokumenty potwierdzające zatrudnianie osób przeznaczonych do realizacji zamówienia na podstawie  umowy o pracę</w:t>
            </w:r>
          </w:p>
          <w:p w:rsidR="000D03DB" w:rsidRPr="00371538" w:rsidRDefault="000D03DB" w:rsidP="00716A9B">
            <w:pPr>
              <w:spacing w:before="60" w:after="120"/>
              <w:jc w:val="both"/>
            </w:pPr>
            <w:r w:rsidRPr="000D03DB">
              <w:t>dokumenty potwierdzające zatrudnianie pracowników przeznaczonych do realizacji zamówienia w pełnym wymiarze czasu pracy na umowę o pracę. Zamawiający zastrzega, że do oceny oferty brane będzie pod uwagę maksymalnie 10 osób.</w:t>
            </w:r>
          </w:p>
        </w:tc>
      </w:tr>
      <w:tr w:rsidR="000D03DB" w:rsidRPr="00371538" w:rsidTr="00716A9B">
        <w:tc>
          <w:tcPr>
            <w:tcW w:w="720" w:type="dxa"/>
          </w:tcPr>
          <w:p w:rsidR="000D03DB" w:rsidRPr="00371538" w:rsidRDefault="000D03DB" w:rsidP="00716A9B">
            <w:pPr>
              <w:spacing w:before="60" w:after="120"/>
              <w:jc w:val="both"/>
            </w:pPr>
            <w:r w:rsidRPr="000D03DB">
              <w:lastRenderedPageBreak/>
              <w:t>3</w:t>
            </w:r>
          </w:p>
        </w:tc>
        <w:tc>
          <w:tcPr>
            <w:tcW w:w="7920" w:type="dxa"/>
          </w:tcPr>
          <w:p w:rsidR="000D03DB" w:rsidRPr="00A05A2D" w:rsidRDefault="000D03DB" w:rsidP="00716A9B">
            <w:pPr>
              <w:spacing w:before="60" w:after="120"/>
              <w:jc w:val="both"/>
              <w:rPr>
                <w:b/>
                <w:bCs/>
              </w:rPr>
            </w:pPr>
            <w:r w:rsidRPr="00A05A2D">
              <w:rPr>
                <w:b/>
                <w:bCs/>
              </w:rPr>
              <w:t xml:space="preserve">Dokumenty potwierdzające zatrudnianie osób </w:t>
            </w:r>
            <w:r w:rsidR="00A05A2D">
              <w:rPr>
                <w:b/>
                <w:bCs/>
              </w:rPr>
              <w:t>o</w:t>
            </w:r>
            <w:r w:rsidR="00A05A2D">
              <w:rPr>
                <w:b/>
              </w:rPr>
              <w:t>bjętych</w:t>
            </w:r>
            <w:r w:rsidR="00A05A2D" w:rsidRPr="00A05A2D">
              <w:rPr>
                <w:b/>
              </w:rPr>
              <w:t xml:space="preserve"> umową z Centrum Integracji Społecznej, lub też zatrudn</w:t>
            </w:r>
            <w:r w:rsidR="00A05A2D">
              <w:rPr>
                <w:b/>
              </w:rPr>
              <w:t>ionych</w:t>
            </w:r>
            <w:r w:rsidR="00A05A2D" w:rsidRPr="00A05A2D">
              <w:rPr>
                <w:b/>
              </w:rPr>
              <w:t xml:space="preserve"> przez Centrum Integracji Społecznej lub w Klubie Integracji Społecznej i skierowane do pracy u Wykonawcy lub też osoby z orzeczonym stopniem niepełnosprawności.</w:t>
            </w:r>
          </w:p>
          <w:p w:rsidR="000D03DB" w:rsidRPr="002B152C" w:rsidRDefault="000D03DB" w:rsidP="00716A9B">
            <w:pPr>
              <w:spacing w:before="60" w:after="120"/>
              <w:jc w:val="both"/>
            </w:pPr>
            <w:r w:rsidRPr="002B152C">
              <w:t>Do oceny ofert będą brane osoby, które są objęte umową z Centrum Integracji Społecznej, lub też są zatrudnione przez Centrum Integracji Społecznej lub w Klubie Integracji Społecznej i skierowane do pracy u Wykonawcy</w:t>
            </w:r>
            <w:r w:rsidR="002B152C">
              <w:t xml:space="preserve"> lub też osoby z orzeczonym stopniem niepełnosprawności</w:t>
            </w:r>
            <w:r w:rsidRPr="002B152C">
              <w:t>. Należy przedłożyć kserokopie takich umów, bądź zaświadczenie właściwego CIS lub KIS o zatrudnieniu danej osoby lub dokumenty potwierdzające zatrudnianie osób niepełnosprawnych.</w:t>
            </w:r>
          </w:p>
        </w:tc>
      </w:tr>
      <w:tr w:rsidR="000D03DB" w:rsidRPr="00371538" w:rsidTr="00716A9B">
        <w:tc>
          <w:tcPr>
            <w:tcW w:w="720" w:type="dxa"/>
          </w:tcPr>
          <w:p w:rsidR="000D03DB" w:rsidRPr="00371538" w:rsidRDefault="000D03DB" w:rsidP="00716A9B">
            <w:pPr>
              <w:spacing w:before="60" w:after="120"/>
              <w:jc w:val="both"/>
            </w:pPr>
            <w:r w:rsidRPr="000D03DB">
              <w:t>4</w:t>
            </w:r>
          </w:p>
        </w:tc>
        <w:tc>
          <w:tcPr>
            <w:tcW w:w="7920" w:type="dxa"/>
          </w:tcPr>
          <w:p w:rsidR="000D03DB" w:rsidRPr="002B152C" w:rsidRDefault="000D03DB" w:rsidP="00716A9B">
            <w:pPr>
              <w:spacing w:before="60" w:after="120"/>
              <w:jc w:val="both"/>
              <w:rPr>
                <w:b/>
                <w:bCs/>
              </w:rPr>
            </w:pPr>
            <w:r w:rsidRPr="002B152C">
              <w:rPr>
                <w:b/>
                <w:bCs/>
              </w:rPr>
              <w:t>Dokumenty potwierdzające dysponowanie sprzętem ogrodniczym zasilanym w inny sposób niż silnik spalinowy, który będzie wykorzystywany przy pracach pielęgnacyjnych na zieleni</w:t>
            </w:r>
          </w:p>
          <w:p w:rsidR="000D03DB" w:rsidRPr="002B152C" w:rsidRDefault="000D03DB" w:rsidP="00716A9B">
            <w:pPr>
              <w:spacing w:before="60" w:after="120"/>
              <w:jc w:val="both"/>
            </w:pPr>
            <w:r w:rsidRPr="002B152C">
              <w:t>Zamawiający przyzna dodatkowe punkty, gdy Wykonawcy wykażą, że dysponują min. 3 urządzeniami ogrodniczymi zasilanymi w inny sposób niż silnik spalinowy, które będą wykorzystywane przy pracach pielęgnacyjnych na zieleni</w:t>
            </w:r>
            <w:r w:rsidR="00F01375" w:rsidRPr="002B152C">
              <w:t xml:space="preserve"> (np. kopie faktur nabycia itp.)</w:t>
            </w:r>
            <w:r w:rsidRPr="002B152C">
              <w:t>.</w:t>
            </w:r>
          </w:p>
        </w:tc>
      </w:tr>
    </w:tbl>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proofErr w:type="spellStart"/>
      <w:r w:rsidR="00635DB4">
        <w:t>t.j</w:t>
      </w:r>
      <w:proofErr w:type="spellEnd"/>
      <w:r w:rsidR="00635DB4">
        <w:t>.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0D03DB" w:rsidP="004A135F">
      <w:pPr>
        <w:pStyle w:val="Nagwek2"/>
      </w:pPr>
      <w:bookmarkStart w:id="13"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w:t>
      </w:r>
      <w:r w:rsidRPr="00F110AE">
        <w:lastRenderedPageBreak/>
        <w:t xml:space="preserve">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3"/>
    </w:p>
    <w:p w:rsidR="004A135F" w:rsidRDefault="0004201E" w:rsidP="004A135F">
      <w:pPr>
        <w:pStyle w:val="Nagwek2"/>
        <w:numPr>
          <w:ilvl w:val="0"/>
          <w:numId w:val="0"/>
        </w:numPr>
        <w:ind w:left="680"/>
      </w:pPr>
      <w:bookmarkStart w:id="14"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4"/>
      <w:r w:rsidR="004A135F">
        <w:t>.</w:t>
      </w:r>
    </w:p>
    <w:p w:rsidR="000D03DB" w:rsidRDefault="000D03DB" w:rsidP="000D03DB">
      <w:pPr>
        <w:pStyle w:val="Nagwek2"/>
        <w:numPr>
          <w:ilvl w:val="0"/>
          <w:numId w:val="0"/>
        </w:numPr>
        <w:ind w:left="680"/>
      </w:pPr>
      <w:bookmarkStart w:id="15" w:name="_Hlk37935553"/>
      <w:r w:rsidRPr="00E44CEF">
        <w:t xml:space="preserve">Poświadczenie za zgodność z oryginałem następuje przez opatrzenie kopii dokumentu własnoręcznym podpisem oraz klauzulą ”za zgodność z oryginałem”. </w:t>
      </w:r>
      <w:bookmarkEnd w:id="15"/>
    </w:p>
    <w:p w:rsidR="000D03DB" w:rsidRDefault="000D03DB" w:rsidP="000D03DB">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04201E" w:rsidRPr="0004201E" w:rsidRDefault="0004201E" w:rsidP="0004201E">
      <w:pPr>
        <w:pStyle w:val="Nagwek2"/>
        <w:numPr>
          <w:ilvl w:val="0"/>
          <w:numId w:val="0"/>
        </w:numPr>
        <w:spacing w:before="0" w:after="0"/>
        <w:ind w:left="68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0D03DB" w:rsidRDefault="000D03DB" w:rsidP="000D03DB">
      <w:pPr>
        <w:pStyle w:val="Nagwek1"/>
      </w:pPr>
      <w:bookmarkStart w:id="16" w:name="_Toc258314249"/>
      <w:r w:rsidRPr="00A86605">
        <w:t>INFORMACJA DLA WYKONAWCÓW POLEGAJĄCYCH NA ZASOBACH INNYCH PODMIOTÓW, NA ZASADACH OKREŚLONYCH W ART. 22A USTAWY PZP</w:t>
      </w:r>
    </w:p>
    <w:p w:rsidR="000D03DB" w:rsidRPr="00A86605" w:rsidRDefault="000D03DB" w:rsidP="000D03D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D03DB" w:rsidRPr="00A86605" w:rsidRDefault="000D03DB" w:rsidP="000D03D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D03DB" w:rsidRPr="00A86605" w:rsidRDefault="000D03DB" w:rsidP="000D03DB">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0D03DB" w:rsidRPr="00A86605" w:rsidRDefault="000D03DB" w:rsidP="000D03DB">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D03DB" w:rsidRPr="00A86605" w:rsidRDefault="000D03DB" w:rsidP="000D03DB">
      <w:pPr>
        <w:pStyle w:val="Nagwek2"/>
      </w:pPr>
      <w:r w:rsidRPr="00A86605">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0D03DB" w:rsidRPr="00A86605" w:rsidRDefault="000D03DB" w:rsidP="000D03DB">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FE3DE1">
        <w:rPr>
          <w:highlight w:val="green"/>
        </w:rPr>
        <w:t>pkt 8.4</w:t>
      </w:r>
      <w:r w:rsidRPr="00A86605">
        <w:rPr>
          <w:highlight w:val="green"/>
        </w:rPr>
        <w:t xml:space="preserve"> </w:t>
      </w:r>
      <w:proofErr w:type="spellStart"/>
      <w:r w:rsidRPr="00A86605">
        <w:rPr>
          <w:highlight w:val="green"/>
        </w:rPr>
        <w:t>ppkt</w:t>
      </w:r>
      <w:proofErr w:type="spellEnd"/>
      <w:r w:rsidRPr="00A86605">
        <w:rPr>
          <w:highlight w:val="green"/>
        </w:rPr>
        <w:t xml:space="preserve"> 2</w:t>
      </w:r>
      <w:r w:rsidRPr="00A86605">
        <w:t xml:space="preserve"> SIWZ.</w:t>
      </w:r>
    </w:p>
    <w:p w:rsidR="000D03DB" w:rsidRDefault="000D03DB" w:rsidP="000D03DB">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D03DB" w:rsidRDefault="000D03DB" w:rsidP="000D03DB">
      <w:pPr>
        <w:pStyle w:val="Nagwek2"/>
        <w:numPr>
          <w:ilvl w:val="0"/>
          <w:numId w:val="14"/>
        </w:numPr>
      </w:pPr>
      <w:r>
        <w:t>zakres dostępnych W</w:t>
      </w:r>
      <w:r w:rsidRPr="00A86605">
        <w:t>ykonawcy zasobów innego podmiotu;</w:t>
      </w:r>
    </w:p>
    <w:p w:rsidR="000D03DB" w:rsidRDefault="000D03DB" w:rsidP="000D03DB">
      <w:pPr>
        <w:pStyle w:val="Nagwek2"/>
        <w:numPr>
          <w:ilvl w:val="0"/>
          <w:numId w:val="14"/>
        </w:numPr>
      </w:pPr>
      <w:r w:rsidRPr="00A86605">
        <w:t xml:space="preserve">sposób wykorzystania </w:t>
      </w:r>
      <w:r>
        <w:t>zasobów innego podmiotu, przez W</w:t>
      </w:r>
      <w:r w:rsidRPr="00A86605">
        <w:t>ykonawcę, przy wykonywaniu zamówienia publicznego;</w:t>
      </w:r>
    </w:p>
    <w:p w:rsidR="000D03DB" w:rsidRDefault="000D03DB" w:rsidP="000D03DB">
      <w:pPr>
        <w:pStyle w:val="Nagwek2"/>
        <w:numPr>
          <w:ilvl w:val="0"/>
          <w:numId w:val="14"/>
        </w:numPr>
      </w:pPr>
      <w:r w:rsidRPr="00A86605">
        <w:t>zakres i okres udziału innego podmiotu przy wykonywaniu zamówienia publicznego;</w:t>
      </w:r>
    </w:p>
    <w:p w:rsidR="000D03DB" w:rsidRPr="00A86605" w:rsidRDefault="000D03DB" w:rsidP="000D03D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D03DB" w:rsidRPr="00A86605" w:rsidRDefault="000D03DB" w:rsidP="000D03D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D03DB" w:rsidRDefault="000D03DB" w:rsidP="000D03DB">
      <w:pPr>
        <w:pStyle w:val="Nagwek2"/>
        <w:numPr>
          <w:ilvl w:val="0"/>
          <w:numId w:val="0"/>
        </w:numPr>
        <w:ind w:left="680"/>
      </w:pPr>
      <w:r w:rsidRPr="00A86605">
        <w:t>a)  zastąpił ten podmiot innym podmiotem lub podmiotami lub</w:t>
      </w:r>
    </w:p>
    <w:p w:rsidR="000D03DB" w:rsidRDefault="000D03DB" w:rsidP="000D03DB">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0D03DB" w:rsidRPr="001C5986" w:rsidRDefault="000D03DB" w:rsidP="000D03DB">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0D03DB" w:rsidRDefault="000D03DB" w:rsidP="000D03DB">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C5986" w:rsidRDefault="001C5986" w:rsidP="003825D5">
      <w:pPr>
        <w:pStyle w:val="Nagwek2"/>
      </w:pPr>
      <w:r>
        <w:lastRenderedPageBreak/>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04201E" w:rsidP="0004201E">
      <w:pPr>
        <w:pStyle w:val="Nagwek2"/>
        <w:spacing w:after="0"/>
      </w:pPr>
      <w:r w:rsidRPr="00E44CEF">
        <w:t xml:space="preserve">W niniejszym postępowaniu komunikacja między Zamawiającym a Wykonawcami odbywa się </w:t>
      </w:r>
      <w:r w:rsidR="000D03DB" w:rsidRPr="00E44CEF">
        <w:t xml:space="preserve"> </w:t>
      </w:r>
      <w:r w:rsidRPr="00E44CEF">
        <w:t xml:space="preserve"> </w:t>
      </w:r>
      <w:r w:rsidR="000D03DB" w:rsidRPr="00E44CEF">
        <w:rPr>
          <w:lang w:eastAsia="pl-PL"/>
        </w:rPr>
        <w:t xml:space="preserve"> </w:t>
      </w:r>
      <w:r w:rsidRPr="00E44CEF">
        <w:t xml:space="preserve"> </w:t>
      </w:r>
      <w:r w:rsidR="000D03DB" w:rsidRPr="00E44CEF">
        <w:t>za pośrednictwem operatora pocztowego w rozumieniu ustawy z dnia 23 listopada 2012 r. – Prawo pocztowe (</w:t>
      </w:r>
      <w:proofErr w:type="spellStart"/>
      <w:r w:rsidR="000D03DB" w:rsidRPr="00E44CEF">
        <w:t>t.j</w:t>
      </w:r>
      <w:proofErr w:type="spellEnd"/>
      <w:r w:rsidR="000D03DB" w:rsidRPr="00E44CEF">
        <w:t>. Dz. U. z 2019r. poz. 1051 ze zm.), osobiście, za pośrednictwem posłańca, faksu lub przy użyciu środków komunikacji elektronicznej w rozumieniu ustawy z dnia 18 lipca 2002 r. o świadczeniu usług drogą elektroniczną (</w:t>
      </w:r>
      <w:proofErr w:type="spellStart"/>
      <w:r w:rsidR="000D03DB" w:rsidRPr="00E44CEF">
        <w:t>t.j</w:t>
      </w:r>
      <w:proofErr w:type="spellEnd"/>
      <w:r w:rsidR="000D03DB" w:rsidRPr="00E44CEF">
        <w:t>.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7" w:name="_Hlk37864389"/>
      <w:r w:rsidRPr="00E44CEF">
        <w:t>W postępowaniu, wszelkie oświadczenia, wnioski, zawiadomienia oraz informacje przekazywane są</w:t>
      </w:r>
      <w:r w:rsidR="000D03DB" w:rsidRPr="000D03DB">
        <w:t xml:space="preserve"> </w:t>
      </w:r>
      <w:r w:rsidR="000D03DB" w:rsidRPr="00E44CEF">
        <w:t xml:space="preserve">pisemnie albo drogą elektroniczną na adres e-mail </w:t>
      </w:r>
      <w:bookmarkEnd w:id="17"/>
      <w:r w:rsidR="00FE3DE1">
        <w:rPr>
          <w:color w:val="000080"/>
          <w:u w:val="single"/>
          <w:lang w:val="en-US"/>
        </w:rPr>
        <w:fldChar w:fldCharType="begin"/>
      </w:r>
      <w:r w:rsidR="00FE3DE1" w:rsidRPr="00F01375">
        <w:rPr>
          <w:color w:val="000080"/>
          <w:u w:val="single"/>
        </w:rPr>
        <w:instrText xml:space="preserve"> HYPERLINK "mailto:zamowienia@urzad.srem.pl" </w:instrText>
      </w:r>
      <w:r w:rsidR="00FE3DE1">
        <w:rPr>
          <w:color w:val="000080"/>
          <w:u w:val="single"/>
          <w:lang w:val="en-US"/>
        </w:rPr>
        <w:fldChar w:fldCharType="separate"/>
      </w:r>
      <w:r w:rsidR="00FE3DE1" w:rsidRPr="00F01375">
        <w:rPr>
          <w:rStyle w:val="Hipercze"/>
        </w:rPr>
        <w:t>zamowienia@urzad.srem.pl</w:t>
      </w:r>
      <w:r w:rsidR="00FE3DE1">
        <w:rPr>
          <w:color w:val="000080"/>
          <w:u w:val="single"/>
          <w:lang w:val="en-US"/>
        </w:rPr>
        <w:fldChar w:fldCharType="end"/>
      </w:r>
    </w:p>
    <w:p w:rsidR="003F62EC" w:rsidRDefault="003F62EC" w:rsidP="003F62EC">
      <w:pPr>
        <w:pStyle w:val="Nagwek2"/>
        <w:spacing w:before="0"/>
      </w:pPr>
      <w:bookmarkStart w:id="18"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8"/>
      <w:r>
        <w:t>.</w:t>
      </w:r>
    </w:p>
    <w:p w:rsidR="003F62EC" w:rsidRDefault="003F62EC" w:rsidP="003F62EC">
      <w:pPr>
        <w:pStyle w:val="Nagwek2"/>
        <w:spacing w:before="0"/>
      </w:pPr>
      <w:bookmarkStart w:id="19" w:name="_Hlk37864921"/>
      <w:bookmarkStart w:id="20" w:name="_Hlk37865118"/>
      <w:r w:rsidRPr="00E44CEF">
        <w:t xml:space="preserve">Ofertę, wraz ze stanowiącymi jej integralną część załącznikami, składa się pod rygorem nieważności </w:t>
      </w:r>
      <w:r w:rsidR="000D03DB" w:rsidRPr="00E44CEF">
        <w:t>w formie pisemnej</w:t>
      </w:r>
      <w:r w:rsidRPr="00E44CEF">
        <w:t xml:space="preserve"> </w:t>
      </w:r>
      <w:r w:rsidR="000D03DB" w:rsidRPr="00E44CEF">
        <w:rPr>
          <w:lang w:eastAsia="pl-PL"/>
        </w:rPr>
        <w:t xml:space="preserve"> </w:t>
      </w:r>
      <w:r w:rsidRPr="00E44CEF">
        <w:rPr>
          <w:lang w:eastAsia="pl-PL"/>
        </w:rPr>
        <w:t xml:space="preserve"> </w:t>
      </w:r>
      <w:bookmarkEnd w:id="19"/>
      <w:bookmarkEnd w:id="20"/>
    </w:p>
    <w:p w:rsidR="003F62EC" w:rsidRDefault="003F62EC" w:rsidP="003F62EC">
      <w:pPr>
        <w:pStyle w:val="Nagwek2"/>
        <w:spacing w:before="0"/>
      </w:pPr>
      <w:bookmarkStart w:id="21" w:name="_Hlk37938680"/>
      <w:r w:rsidRPr="00E44CEF">
        <w:t>Postępowanie o udzielenie zamówienia prowadzi się w języku polskim. Dokumenty sporządzone w języku obcym są składane wraz z tłumaczeniem na język polski</w:t>
      </w:r>
      <w:bookmarkEnd w:id="21"/>
      <w:r>
        <w:t>.</w:t>
      </w:r>
    </w:p>
    <w:p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rsidR="00D45566" w:rsidRDefault="00D45566" w:rsidP="00843E32">
      <w:pPr>
        <w:pStyle w:val="Nagwek2"/>
        <w:numPr>
          <w:ilvl w:val="0"/>
          <w:numId w:val="0"/>
        </w:numPr>
        <w:ind w:left="680"/>
      </w:pPr>
      <w:bookmarkStart w:id="2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D03DB" w:rsidRPr="006672A6" w:rsidTr="00716A9B">
        <w:tc>
          <w:tcPr>
            <w:tcW w:w="8636" w:type="dxa"/>
            <w:tcBorders>
              <w:top w:val="nil"/>
              <w:left w:val="nil"/>
              <w:bottom w:val="nil"/>
              <w:right w:val="nil"/>
            </w:tcBorders>
          </w:tcPr>
          <w:p w:rsidR="000D03DB" w:rsidRPr="00F01375" w:rsidRDefault="000D03DB" w:rsidP="00FE3DE1">
            <w:r w:rsidRPr="00F01375">
              <w:t xml:space="preserve">  Sławomir Baum -  Radca prawny, e-mail: </w:t>
            </w:r>
            <w:hyperlink r:id="rId8" w:history="1">
              <w:r w:rsidR="00FE3DE1" w:rsidRPr="00F01375">
                <w:rPr>
                  <w:rStyle w:val="Hipercze"/>
                </w:rPr>
                <w:t>zamowienia@urzad.srem.pl</w:t>
              </w:r>
            </w:hyperlink>
            <w:r w:rsidR="00FE3DE1" w:rsidRPr="00F01375">
              <w:rPr>
                <w:color w:val="000080"/>
                <w:u w:val="single"/>
              </w:rPr>
              <w:t xml:space="preserve"> </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03DB" w:rsidRPr="006672A6" w:rsidTr="00716A9B">
        <w:tc>
          <w:tcPr>
            <w:tcW w:w="8494" w:type="dxa"/>
            <w:tcBorders>
              <w:top w:val="nil"/>
              <w:left w:val="nil"/>
              <w:bottom w:val="nil"/>
              <w:right w:val="nil"/>
            </w:tcBorders>
          </w:tcPr>
          <w:p w:rsidR="000D03DB" w:rsidRPr="00F01375" w:rsidRDefault="000D03DB" w:rsidP="00FE3DE1">
            <w:r w:rsidRPr="00F01375">
              <w:t xml:space="preserve">inspektor Anna Koronowska-Skrzypczak, e-mail: </w:t>
            </w:r>
            <w:hyperlink r:id="rId9" w:history="1">
              <w:r w:rsidR="00FE3DE1" w:rsidRPr="00F01375">
                <w:rPr>
                  <w:rStyle w:val="Hipercze"/>
                </w:rPr>
                <w:t>zamowienia@urzad.srem.pl</w:t>
              </w:r>
            </w:hyperlink>
          </w:p>
        </w:tc>
      </w:tr>
    </w:tbl>
    <w:p w:rsidR="003F62EC" w:rsidRDefault="003F62EC" w:rsidP="003C7856">
      <w:pPr>
        <w:pStyle w:val="Nagwek1"/>
        <w:rPr>
          <w:bCs w:val="0"/>
        </w:rPr>
      </w:pPr>
      <w:r w:rsidRPr="00E44CEF">
        <w:rPr>
          <w:bCs w:val="0"/>
        </w:rPr>
        <w:lastRenderedPageBreak/>
        <w:t>OPIS SPO</w:t>
      </w:r>
      <w:bookmarkStart w:id="23" w:name="_Hlk37938975"/>
      <w:r w:rsidRPr="00E44CEF">
        <w:rPr>
          <w:bCs w:val="0"/>
        </w:rPr>
        <w:t>SOBU UDZIELANIA WYJAŚNIEŃ TREŚCI SIWZ</w:t>
      </w:r>
      <w:bookmarkEnd w:id="23"/>
    </w:p>
    <w:p w:rsidR="003F62EC" w:rsidRPr="00E44CEF" w:rsidRDefault="003F62EC" w:rsidP="003F62EC">
      <w:pPr>
        <w:pStyle w:val="Nagwek2"/>
      </w:pPr>
      <w:bookmarkStart w:id="24" w:name="_Hlk37783375"/>
      <w:bookmarkStart w:id="25" w:name="_Hlk37938993"/>
      <w:r w:rsidRPr="00E44CEF">
        <w:t xml:space="preserve">Wykonawca może zwrócić się do Zamawiającego z wnioskiem o wyjaśnienie treści SIWZ, przekazanym </w:t>
      </w:r>
      <w:r w:rsidR="000D03DB" w:rsidRPr="00E44CEF">
        <w:t xml:space="preserve">pisemnie albo drogą elektroniczną na adres e-mail </w:t>
      </w:r>
      <w:bookmarkStart w:id="26" w:name="_Hlk37783409"/>
      <w:bookmarkEnd w:id="24"/>
      <w:r w:rsidR="00FE3DE1">
        <w:rPr>
          <w:color w:val="000080"/>
          <w:u w:val="single"/>
          <w:lang w:val="en-US"/>
        </w:rPr>
        <w:fldChar w:fldCharType="begin"/>
      </w:r>
      <w:r w:rsidR="00FE3DE1" w:rsidRPr="00F01375">
        <w:rPr>
          <w:color w:val="000080"/>
          <w:u w:val="single"/>
        </w:rPr>
        <w:instrText xml:space="preserve"> HYPERLINK "mailto:zamowienia@urzad.srem.pl" </w:instrText>
      </w:r>
      <w:r w:rsidR="00FE3DE1">
        <w:rPr>
          <w:color w:val="000080"/>
          <w:u w:val="single"/>
          <w:lang w:val="en-US"/>
        </w:rPr>
        <w:fldChar w:fldCharType="separate"/>
      </w:r>
      <w:r w:rsidR="00FE3DE1" w:rsidRPr="00F01375">
        <w:rPr>
          <w:rStyle w:val="Hipercze"/>
        </w:rPr>
        <w:t>zamowienia@urzad.srem.pl</w:t>
      </w:r>
      <w:r w:rsidR="00FE3DE1">
        <w:rPr>
          <w:color w:val="000080"/>
          <w:u w:val="single"/>
          <w:lang w:val="en-US"/>
        </w:rPr>
        <w:fldChar w:fldCharType="end"/>
      </w:r>
    </w:p>
    <w:p w:rsidR="003F62EC" w:rsidRPr="00E44CEF" w:rsidRDefault="003F62EC" w:rsidP="003F62EC">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7" w:name="_Hlk37783437"/>
      <w:bookmarkEnd w:id="26"/>
    </w:p>
    <w:p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5"/>
      <w:r w:rsidRPr="00E44CEF">
        <w:t>.</w:t>
      </w:r>
      <w:bookmarkEnd w:id="27"/>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2"/>
    </w:p>
    <w:p w:rsidR="000D03DB" w:rsidRDefault="000D03DB" w:rsidP="000D03DB">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1</w:t>
            </w:r>
            <w:r w:rsidRPr="00D137B5">
              <w:t xml:space="preserve">: </w:t>
            </w:r>
            <w:r w:rsidRPr="000D03DB">
              <w:rPr>
                <w:b/>
              </w:rPr>
              <w:t>4 000.00</w:t>
            </w:r>
            <w:r w:rsidRPr="00D137B5">
              <w:rPr>
                <w:b/>
              </w:rPr>
              <w:t xml:space="preserve"> PLN</w:t>
            </w:r>
            <w:r w:rsidRPr="00D137B5">
              <w:t xml:space="preserve"> (słownie: </w:t>
            </w:r>
            <w:r w:rsidRPr="000D03DB">
              <w:t xml:space="preserve"> cztery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2</w:t>
            </w:r>
            <w:r w:rsidRPr="00D137B5">
              <w:t xml:space="preserve">: </w:t>
            </w:r>
            <w:r w:rsidRPr="000D03DB">
              <w:rPr>
                <w:b/>
              </w:rPr>
              <w:t>6 000.00</w:t>
            </w:r>
            <w:r w:rsidRPr="00D137B5">
              <w:rPr>
                <w:b/>
              </w:rPr>
              <w:t xml:space="preserve"> PLN</w:t>
            </w:r>
            <w:r w:rsidRPr="00D137B5">
              <w:t xml:space="preserve"> (słownie: </w:t>
            </w:r>
            <w:r w:rsidRPr="000D03DB">
              <w:t xml:space="preserve"> sześć tysięcy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3</w:t>
            </w:r>
            <w:r w:rsidRPr="00D137B5">
              <w:t xml:space="preserve">: </w:t>
            </w:r>
            <w:r w:rsidRPr="000D03DB">
              <w:rPr>
                <w:b/>
              </w:rPr>
              <w:t>3 000.00</w:t>
            </w:r>
            <w:r w:rsidRPr="00D137B5">
              <w:rPr>
                <w:b/>
              </w:rPr>
              <w:t xml:space="preserve"> PLN</w:t>
            </w:r>
            <w:r w:rsidRPr="00D137B5">
              <w:t xml:space="preserve"> (słownie: </w:t>
            </w:r>
            <w:r w:rsidRPr="000D03DB">
              <w:t xml:space="preserve"> trzy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4</w:t>
            </w:r>
            <w:r w:rsidRPr="00D137B5">
              <w:t xml:space="preserve">: </w:t>
            </w:r>
            <w:r w:rsidRPr="000D03DB">
              <w:rPr>
                <w:b/>
              </w:rPr>
              <w:t>3 000.00</w:t>
            </w:r>
            <w:r w:rsidRPr="00D137B5">
              <w:rPr>
                <w:b/>
              </w:rPr>
              <w:t xml:space="preserve"> PLN</w:t>
            </w:r>
            <w:r w:rsidRPr="00D137B5">
              <w:t xml:space="preserve"> (słownie: </w:t>
            </w:r>
            <w:r w:rsidRPr="000D03DB">
              <w:t xml:space="preserve"> trzy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5</w:t>
            </w:r>
            <w:r w:rsidRPr="00D137B5">
              <w:t xml:space="preserve">: </w:t>
            </w:r>
            <w:r w:rsidRPr="000D03DB">
              <w:rPr>
                <w:b/>
              </w:rPr>
              <w:t>1 000.00</w:t>
            </w:r>
            <w:r w:rsidRPr="00D137B5">
              <w:rPr>
                <w:b/>
              </w:rPr>
              <w:t xml:space="preserve"> PLN</w:t>
            </w:r>
            <w:r w:rsidRPr="00D137B5">
              <w:t xml:space="preserve"> (słownie: </w:t>
            </w:r>
            <w:r w:rsidRPr="000D03DB">
              <w:t xml:space="preserve"> jeden tysiąc 00/100</w:t>
            </w:r>
            <w:r w:rsidRPr="00D137B5">
              <w:t xml:space="preserve"> PLN)</w:t>
            </w:r>
          </w:p>
        </w:tc>
      </w:tr>
    </w:tbl>
    <w:p w:rsidR="000D03DB" w:rsidRPr="00876900" w:rsidRDefault="000D03DB" w:rsidP="000D03DB">
      <w:pPr>
        <w:pStyle w:val="Nagwek2"/>
      </w:pPr>
      <w:r>
        <w:t xml:space="preserve">Wadium należy wnieść w terminie do dnia </w:t>
      </w:r>
      <w:r w:rsidRPr="000D03DB">
        <w:t>2020-06-05</w:t>
      </w:r>
      <w:r>
        <w:t xml:space="preserve"> do godz. </w:t>
      </w:r>
      <w:r w:rsidRPr="000D03DB">
        <w:t>13:00</w:t>
      </w:r>
      <w:r>
        <w:t>.</w:t>
      </w:r>
    </w:p>
    <w:p w:rsidR="000D03DB" w:rsidRPr="00876900" w:rsidRDefault="000D03DB" w:rsidP="000D03DB">
      <w:pPr>
        <w:pStyle w:val="Nagwek2"/>
      </w:pPr>
      <w:r>
        <w:t>Wadium może być wnoszone w jednej lub kilku następujących formach:</w:t>
      </w:r>
    </w:p>
    <w:p w:rsidR="000D03DB" w:rsidRDefault="000D03DB" w:rsidP="000D03DB">
      <w:pPr>
        <w:pStyle w:val="Nagwek2"/>
        <w:numPr>
          <w:ilvl w:val="0"/>
          <w:numId w:val="15"/>
        </w:numPr>
        <w:ind w:left="993" w:hanging="284"/>
      </w:pPr>
      <w:r>
        <w:t xml:space="preserve">pieniądzu: przelewem na rachunek bankowy Zamawiającego: </w:t>
      </w:r>
      <w:r w:rsidRPr="000D03DB">
        <w:t>SBL Śrem</w:t>
      </w:r>
      <w:r>
        <w:t xml:space="preserve"> </w:t>
      </w:r>
      <w:r w:rsidRPr="000D03DB">
        <w:t>95 9084 0003 2102 0013 0521 0008</w:t>
      </w:r>
      <w:r>
        <w:t>;</w:t>
      </w:r>
    </w:p>
    <w:p w:rsidR="000D03DB" w:rsidRDefault="000D03DB" w:rsidP="000D03DB">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0D03DB" w:rsidRDefault="000D03DB" w:rsidP="000D03DB">
      <w:pPr>
        <w:pStyle w:val="Nagwek2"/>
        <w:numPr>
          <w:ilvl w:val="0"/>
          <w:numId w:val="15"/>
        </w:numPr>
        <w:ind w:left="993" w:hanging="284"/>
      </w:pPr>
      <w:r>
        <w:t>gwarancjach bankowych;</w:t>
      </w:r>
    </w:p>
    <w:p w:rsidR="000D03DB" w:rsidRDefault="000D03DB" w:rsidP="000D03DB">
      <w:pPr>
        <w:pStyle w:val="Nagwek2"/>
        <w:numPr>
          <w:ilvl w:val="0"/>
          <w:numId w:val="15"/>
        </w:numPr>
        <w:ind w:left="993" w:hanging="284"/>
      </w:pPr>
      <w:r>
        <w:t>gwarancjach ubezpieczeniowych;</w:t>
      </w:r>
    </w:p>
    <w:p w:rsidR="000D03DB" w:rsidRPr="00876900" w:rsidRDefault="000D03DB" w:rsidP="000D03DB">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8" w:name="_Hlk506209985"/>
      <w:r w:rsidRPr="00744E49">
        <w:t>(</w:t>
      </w:r>
      <w:bookmarkStart w:id="29" w:name="_Hlk13131888"/>
      <w:proofErr w:type="spellStart"/>
      <w:r>
        <w:t>t.j</w:t>
      </w:r>
      <w:proofErr w:type="spellEnd"/>
      <w:r>
        <w:t>. Dz. U. z 2019r. poz. 310</w:t>
      </w:r>
      <w:bookmarkEnd w:id="29"/>
      <w:r w:rsidRPr="00744E49">
        <w:t>)</w:t>
      </w:r>
      <w:bookmarkEnd w:id="28"/>
      <w:r w:rsidRPr="00EB6566">
        <w:t>.</w:t>
      </w:r>
    </w:p>
    <w:p w:rsidR="000D03DB" w:rsidRDefault="000D03DB" w:rsidP="000D03DB">
      <w:pPr>
        <w:pStyle w:val="Nagwek2"/>
      </w:pPr>
      <w:r w:rsidRPr="00772ADB">
        <w:t>Wykonawca zobowiązany jest wnieść wadium na okres związania ofertą.</w:t>
      </w:r>
    </w:p>
    <w:p w:rsidR="000D03DB" w:rsidRDefault="000D03DB" w:rsidP="000D03DB">
      <w:pPr>
        <w:pStyle w:val="Nagwek2"/>
      </w:pPr>
      <w:r w:rsidRPr="00223EF2">
        <w:t>Za termin wniesienia wadium w pieniądzu zostanie przyjęty termin uznania rachunku Zamawiającego.</w:t>
      </w:r>
    </w:p>
    <w:p w:rsidR="000D03DB" w:rsidRDefault="000D03DB" w:rsidP="000D03DB">
      <w:pPr>
        <w:pStyle w:val="Nagwek2"/>
      </w:pPr>
      <w:r w:rsidRPr="00821531">
        <w:lastRenderedPageBreak/>
        <w:t>W przypadku wnoszenia wadium w formie innej niż w pieniądzu wymagane jest załączenie do oferty oryginalnego dokumentu gwarancji/poręczenia. Beneficjentem wadium wnoszonego w formie innej niż w pieniądzu jest Zamawiający</w:t>
      </w:r>
      <w:r>
        <w:t>.</w:t>
      </w:r>
    </w:p>
    <w:p w:rsidR="000D03DB" w:rsidRDefault="000D03DB" w:rsidP="000D03DB">
      <w:pPr>
        <w:pStyle w:val="Nagwek2"/>
      </w:pPr>
      <w:r>
        <w:t>Wadium wnoszone w formie innej niż pieniężna musi:</w:t>
      </w:r>
    </w:p>
    <w:p w:rsidR="000D03DB" w:rsidRDefault="000D03DB" w:rsidP="000D03DB">
      <w:pPr>
        <w:pStyle w:val="Nagwek2"/>
        <w:numPr>
          <w:ilvl w:val="0"/>
          <w:numId w:val="26"/>
        </w:numPr>
      </w:pPr>
      <w:r>
        <w:t>być czynnością jednostronnie zobowiązującą;</w:t>
      </w:r>
    </w:p>
    <w:p w:rsidR="000D03DB" w:rsidRDefault="000D03DB" w:rsidP="000D03DB">
      <w:pPr>
        <w:pStyle w:val="Nagwek2"/>
        <w:numPr>
          <w:ilvl w:val="0"/>
          <w:numId w:val="26"/>
        </w:numPr>
      </w:pPr>
      <w:r>
        <w:t>mieć taką samą płynność jak wadium wniesione w pieniądzu;</w:t>
      </w:r>
    </w:p>
    <w:p w:rsidR="000D03DB" w:rsidRDefault="000D03DB" w:rsidP="000D03DB">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0D03DB" w:rsidRDefault="000D03DB" w:rsidP="000D03DB">
      <w:pPr>
        <w:pStyle w:val="Nagwek2"/>
        <w:numPr>
          <w:ilvl w:val="0"/>
          <w:numId w:val="26"/>
        </w:numPr>
      </w:pPr>
      <w:r>
        <w:t>zawierać w swojej treści nieodwołalne i bezwarunkowe zobowiązanie wystawcy dokumentu do zapłaty kwoty wadium na rzecz Zamawiającego.</w:t>
      </w:r>
    </w:p>
    <w:p w:rsidR="000D03DB" w:rsidRPr="00876900" w:rsidRDefault="000D03DB" w:rsidP="000D03DB">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0D03DB" w:rsidRPr="00720175" w:rsidRDefault="000D03DB" w:rsidP="000D03DB">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D03DB" w:rsidRPr="00876900" w:rsidRDefault="000D03DB" w:rsidP="000D03DB">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3C7856">
      <w:pPr>
        <w:pStyle w:val="Nagwek1"/>
      </w:pPr>
      <w:bookmarkStart w:id="3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0"/>
    </w:p>
    <w:p w:rsidR="008D48A7" w:rsidRPr="00876900" w:rsidRDefault="008D48A7" w:rsidP="00843E32">
      <w:pPr>
        <w:pStyle w:val="Nagwek2"/>
      </w:pPr>
      <w:r>
        <w:t xml:space="preserve">Wykonawca pozostaje związany ofertą przez okres </w:t>
      </w:r>
      <w:r w:rsidR="000D03DB" w:rsidRPr="000D03DB">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0D03DB" w:rsidRPr="00876900" w:rsidRDefault="008D48A7" w:rsidP="000D03D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D03DB">
        <w:t>Odmowa wyrażenia zgody nie powoduje utraty wadium.</w:t>
      </w:r>
      <w:r w:rsidR="000D03DB" w:rsidRPr="00876900">
        <w:t xml:space="preserve"> </w:t>
      </w:r>
    </w:p>
    <w:p w:rsidR="000D03DB" w:rsidRPr="00BF579F" w:rsidRDefault="000D03DB" w:rsidP="000D03D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3C7856">
      <w:pPr>
        <w:pStyle w:val="Nagwek1"/>
      </w:pPr>
      <w:bookmarkStart w:id="31" w:name="_Toc258314252"/>
      <w:r w:rsidRPr="008872CB">
        <w:t>Opis sposobu przygotowywania ofert</w:t>
      </w:r>
      <w:bookmarkEnd w:id="31"/>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2" w:name="_Hlk37939113"/>
      <w:r w:rsidRPr="00E44CEF">
        <w:t xml:space="preserve">Oferta </w:t>
      </w:r>
      <w:bookmarkStart w:id="33" w:name="_Hlk37846417"/>
      <w:r w:rsidRPr="00E44CEF">
        <w:t>wraz ze stanowiącymi jej integralną część załącznikami</w:t>
      </w:r>
      <w:bookmarkEnd w:id="33"/>
      <w:r w:rsidRPr="00E44CEF">
        <w:t xml:space="preserve"> musi być sporządzona przez Wykonawcę ściśle według postanowień niniejszej SIWZ</w:t>
      </w:r>
      <w:bookmarkEnd w:id="32"/>
      <w:r>
        <w:t>.</w:t>
      </w:r>
    </w:p>
    <w:p w:rsidR="003F62EC" w:rsidRDefault="003F62EC" w:rsidP="003F62EC">
      <w:pPr>
        <w:pStyle w:val="Nagwek2"/>
      </w:pPr>
      <w:bookmarkStart w:id="34" w:name="_Hlk37866068"/>
      <w:r w:rsidRPr="00E44CEF">
        <w:lastRenderedPageBreak/>
        <w:t>Oferta oraz pozostałe oświadczenia i dokumenty, dla których Zamawiający określił wzory w formie formularzy, powinny być sporządzone zgodnie z tymi wzorami</w:t>
      </w:r>
      <w:bookmarkEnd w:id="34"/>
      <w:r w:rsidRPr="00E44CEF">
        <w:t>.</w:t>
      </w:r>
      <w:bookmarkStart w:id="35" w:name="_Hlk37866086"/>
    </w:p>
    <w:p w:rsidR="003F62EC" w:rsidRDefault="003F62EC" w:rsidP="003F62EC">
      <w:pPr>
        <w:pStyle w:val="Nagwek2"/>
      </w:pPr>
      <w:r w:rsidRPr="00E44CEF">
        <w:t>Oferta wraz z załącznikami musi być czytelna i sporządzona w języku polskim</w:t>
      </w:r>
      <w:bookmarkEnd w:id="35"/>
      <w:r w:rsidRPr="00E44CEF">
        <w:t>.</w:t>
      </w:r>
      <w:bookmarkStart w:id="36" w:name="_Hlk37839542"/>
      <w:bookmarkStart w:id="37" w:name="_Hlk37866106"/>
    </w:p>
    <w:p w:rsidR="003F62EC" w:rsidRDefault="003F62EC" w:rsidP="003F62EC">
      <w:pPr>
        <w:pStyle w:val="Nagwek2"/>
      </w:pPr>
      <w:r w:rsidRPr="00E44CEF">
        <w:t xml:space="preserve">Ofertę, wraz ze stanowiącymi jej integralną część załącznikami, składa się pod rygorem nieważności w formie </w:t>
      </w:r>
      <w:r w:rsidR="000D03DB" w:rsidRPr="00E44CEF">
        <w:t xml:space="preserve">pisemnej  </w:t>
      </w:r>
      <w:r w:rsidR="000D03DB" w:rsidRPr="00E44CEF">
        <w:rPr>
          <w:lang w:eastAsia="pl-PL"/>
        </w:rPr>
        <w:t xml:space="preserve"> </w:t>
      </w:r>
      <w:r w:rsidRPr="00E44CEF">
        <w:rPr>
          <w:lang w:eastAsia="pl-PL"/>
        </w:rPr>
        <w:t xml:space="preserve"> </w:t>
      </w:r>
      <w:bookmarkEnd w:id="36"/>
      <w:bookmarkEnd w:id="37"/>
    </w:p>
    <w:p w:rsidR="003F62EC" w:rsidRDefault="003F62EC" w:rsidP="003F62EC">
      <w:pPr>
        <w:pStyle w:val="Nagwek2"/>
      </w:pPr>
      <w:bookmarkStart w:id="38"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8"/>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39"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0" w:name="_Hlk38143710"/>
    </w:p>
    <w:p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9"/>
      <w:bookmarkEnd w:id="40"/>
      <w:proofErr w:type="spellEnd"/>
      <w:r>
        <w:t>.</w:t>
      </w:r>
    </w:p>
    <w:p w:rsidR="000D03DB" w:rsidRPr="003F62EC" w:rsidRDefault="000D03DB" w:rsidP="000D03DB">
      <w:pPr>
        <w:pStyle w:val="Nagwek2"/>
        <w:numPr>
          <w:ilvl w:val="0"/>
          <w:numId w:val="0"/>
        </w:numPr>
        <w:spacing w:before="0" w:after="0"/>
        <w:ind w:left="680"/>
        <w:rPr>
          <w:sz w:val="12"/>
          <w:szCs w:val="12"/>
        </w:rPr>
      </w:pPr>
    </w:p>
    <w:p w:rsidR="000D03DB" w:rsidRDefault="000D03DB" w:rsidP="000D03DB">
      <w:pPr>
        <w:pStyle w:val="Nagwek2"/>
        <w:spacing w:before="0"/>
      </w:pPr>
      <w:bookmarkStart w:id="41" w:name="_Hlk37939325"/>
      <w:r w:rsidRPr="00E44CEF">
        <w:t>Opis sposobu przygotowania oferty składanej w formie pisemnej</w:t>
      </w:r>
      <w:bookmarkEnd w:id="41"/>
      <w:r>
        <w:t>:</w:t>
      </w:r>
    </w:p>
    <w:p w:rsidR="000D03DB" w:rsidRDefault="000D03DB" w:rsidP="000D03DB">
      <w:pPr>
        <w:pStyle w:val="Nagwek2"/>
        <w:numPr>
          <w:ilvl w:val="0"/>
          <w:numId w:val="37"/>
        </w:numPr>
        <w:spacing w:before="0"/>
      </w:pPr>
      <w:bookmarkStart w:id="42" w:name="_Hlk37866254"/>
      <w:r w:rsidRPr="00E44CEF">
        <w:t xml:space="preserve">strony oferty </w:t>
      </w:r>
      <w:bookmarkStart w:id="43" w:name="_Hlk37806321"/>
      <w:r w:rsidRPr="00E44CEF">
        <w:t>wraz ze stanowiącymi jej integralną część załącznikami</w:t>
      </w:r>
      <w:bookmarkEnd w:id="43"/>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2"/>
      <w:r>
        <w:t>;</w:t>
      </w:r>
      <w:bookmarkStart w:id="44" w:name="_Hlk37939359"/>
    </w:p>
    <w:p w:rsidR="000D03DB" w:rsidRDefault="000D03DB" w:rsidP="000D03DB">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5" w:name="_Hlk37839873"/>
      <w:bookmarkEnd w:id="44"/>
      <w:r w:rsidRPr="00E44CEF">
        <w:t>;</w:t>
      </w:r>
      <w:bookmarkStart w:id="46" w:name="_Hlk37866286"/>
    </w:p>
    <w:p w:rsidR="000D03DB" w:rsidRDefault="000D03DB" w:rsidP="000D03DB">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7" w:name="_Hlk37839906"/>
      <w:bookmarkEnd w:id="45"/>
      <w:bookmarkEnd w:id="46"/>
      <w:r w:rsidRPr="00E44CEF">
        <w:t>;</w:t>
      </w:r>
      <w:bookmarkStart w:id="48" w:name="_Hlk37866308"/>
    </w:p>
    <w:p w:rsidR="000D03DB" w:rsidRDefault="000D03DB" w:rsidP="000D03DB">
      <w:pPr>
        <w:pStyle w:val="Nagwek2"/>
        <w:numPr>
          <w:ilvl w:val="0"/>
          <w:numId w:val="37"/>
        </w:numPr>
        <w:spacing w:before="0"/>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0D03DB">
        <w:t>Stała pielęgnacja i bieżące utrzymanie zieleni miejskiej - 5 części</w:t>
      </w:r>
      <w:r w:rsidRPr="00E44CEF">
        <w:t xml:space="preserve"> NIE OTWIERAĆ przed: </w:t>
      </w:r>
      <w:r w:rsidRPr="000D03DB">
        <w:t>2020-06-05</w:t>
      </w:r>
      <w:r w:rsidRPr="00E44CEF">
        <w:t xml:space="preserve"> godz. </w:t>
      </w:r>
      <w:r w:rsidR="00D93F11">
        <w:t>13:3</w:t>
      </w:r>
      <w:r w:rsidRPr="000D03DB">
        <w:t>0</w:t>
      </w:r>
      <w:r w:rsidRPr="00E44CEF">
        <w:t>”</w:t>
      </w:r>
      <w:bookmarkStart w:id="49" w:name="_Hlk37840016"/>
      <w:bookmarkEnd w:id="47"/>
      <w:bookmarkEnd w:id="48"/>
      <w:r w:rsidRPr="00E44CEF">
        <w:t>;</w:t>
      </w:r>
      <w:bookmarkStart w:id="50" w:name="_Hlk37866352"/>
    </w:p>
    <w:p w:rsidR="000D03DB" w:rsidRDefault="000D03DB" w:rsidP="000D03DB">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 xml:space="preserve">16.8 </w:t>
      </w:r>
      <w:proofErr w:type="spellStart"/>
      <w:r w:rsidRPr="003F62EC">
        <w:rPr>
          <w:highlight w:val="green"/>
        </w:rPr>
        <w:t>ppkt</w:t>
      </w:r>
      <w:proofErr w:type="spellEnd"/>
      <w:r w:rsidRPr="003F62EC">
        <w:rPr>
          <w:highlight w:val="green"/>
        </w:rPr>
        <w:t xml:space="preserve"> d)</w:t>
      </w:r>
      <w:r w:rsidRPr="00E44CEF">
        <w:t xml:space="preserve"> oraz dodatkowo oznaczone odpowiednio słowami „ZMIANA” lub „WYCOFANIE”</w:t>
      </w:r>
      <w:bookmarkEnd w:id="49"/>
      <w:bookmarkEnd w:id="50"/>
      <w:r w:rsidRPr="00E44CEF">
        <w:t>;</w:t>
      </w:r>
      <w:bookmarkStart w:id="51" w:name="_Hlk37939426"/>
    </w:p>
    <w:p w:rsidR="000D03DB" w:rsidRDefault="000D03DB" w:rsidP="000D03DB">
      <w:pPr>
        <w:pStyle w:val="Nagwek2"/>
        <w:numPr>
          <w:ilvl w:val="0"/>
          <w:numId w:val="37"/>
        </w:numPr>
        <w:spacing w:before="0" w:after="0"/>
        <w:ind w:left="1037" w:hanging="357"/>
      </w:pPr>
      <w:r w:rsidRPr="00E44CEF">
        <w:t xml:space="preserve">wszelkie informacje stanowiące tajemnicę przedsiębiorstwa w rozumieniu ustawy o zwalczaniu nieuczciwej konkurencji, które Wykonawca chce zastrzec jako tajemnicę </w:t>
      </w:r>
      <w:r w:rsidRPr="00E44CEF">
        <w:lastRenderedPageBreak/>
        <w:t>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1"/>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Default="00105E7F" w:rsidP="00105E7F">
      <w:pPr>
        <w:pStyle w:val="Nagwek2"/>
        <w:spacing w:before="0"/>
      </w:pPr>
      <w:bookmarkStart w:id="52" w:name="_Hlk37866756"/>
      <w:r w:rsidRPr="00E44CEF">
        <w:t>Wykonawca ponosi wszelkie koszty związane z przygotowaniem i złożeniem oferty</w:t>
      </w:r>
      <w:bookmarkEnd w:id="52"/>
      <w:r w:rsidR="003D0409">
        <w:t>.</w:t>
      </w:r>
    </w:p>
    <w:p w:rsidR="00FE3DE1" w:rsidRPr="00876900" w:rsidRDefault="00FE3DE1" w:rsidP="00FE3DE1">
      <w:pPr>
        <w:pStyle w:val="Nagwek2"/>
      </w:pPr>
      <w:r w:rsidRPr="00FE3DE1">
        <w:t>Na kopercie należy umieścić oznaczenie firmy Wykonawcy, aby umożliwić Zamawiającemu zwrot oferty złożonej po terminie, bez jej otwierania.</w:t>
      </w:r>
    </w:p>
    <w:p w:rsidR="008D48A7" w:rsidRPr="00876900" w:rsidRDefault="008D48A7" w:rsidP="003C7856">
      <w:pPr>
        <w:pStyle w:val="Nagwek1"/>
      </w:pPr>
      <w:bookmarkStart w:id="53" w:name="_Toc258314253"/>
      <w:r w:rsidRPr="00CE099A">
        <w:t>Miejsce oraz termin składania i otwarcia ofert</w:t>
      </w:r>
      <w:bookmarkEnd w:id="53"/>
    </w:p>
    <w:p w:rsidR="008D48A7" w:rsidRDefault="00105E7F" w:rsidP="00843E32">
      <w:pPr>
        <w:pStyle w:val="Nagwek2"/>
      </w:pPr>
      <w:bookmarkStart w:id="54" w:name="_Hlk37940485"/>
      <w:r w:rsidRPr="00E44CEF">
        <w:t xml:space="preserve">Ofertę, wraz ze stanowiącymi jej integralną część załącznikami, należy złożyć </w:t>
      </w:r>
      <w:bookmarkStart w:id="55" w:name="_Hlk37407124"/>
      <w:r w:rsidR="000D03DB" w:rsidRPr="00E44CEF">
        <w:t xml:space="preserve">w formie pisemnej w </w:t>
      </w:r>
      <w:r w:rsidR="000D03DB" w:rsidRPr="000D03DB">
        <w:t>siedzibie Zamawiającego</w:t>
      </w:r>
      <w:r w:rsidR="000D03DB" w:rsidRPr="00E44CEF">
        <w:t xml:space="preserve">, pokój nr: </w:t>
      </w:r>
      <w:r w:rsidR="000D03DB" w:rsidRPr="000D03DB">
        <w:t>1 (Zespół Obsługi Klienta)</w:t>
      </w:r>
      <w:r w:rsidRPr="00E44CEF">
        <w:t xml:space="preserve"> </w:t>
      </w:r>
      <w:r w:rsidR="000D03DB" w:rsidRPr="00E44CEF">
        <w:rPr>
          <w:lang w:eastAsia="pl-PL"/>
        </w:rPr>
        <w:t xml:space="preserve"> </w:t>
      </w:r>
      <w:r w:rsidRPr="00E44CEF">
        <w:rPr>
          <w:lang w:eastAsia="pl-PL"/>
        </w:rPr>
        <w:t xml:space="preserve"> </w:t>
      </w:r>
      <w:bookmarkEnd w:id="55"/>
      <w:r w:rsidR="000D03DB" w:rsidRPr="00E44CEF">
        <w:t xml:space="preserve"> </w:t>
      </w:r>
      <w:r w:rsidRPr="00E44CEF">
        <w:t xml:space="preserve">do dnia </w:t>
      </w:r>
      <w:r w:rsidR="000D03DB" w:rsidRPr="000D03DB">
        <w:rPr>
          <w:b/>
        </w:rPr>
        <w:t>2020-06-05</w:t>
      </w:r>
      <w:r w:rsidRPr="00E44CEF">
        <w:t xml:space="preserve"> do godz. </w:t>
      </w:r>
      <w:bookmarkEnd w:id="54"/>
      <w:r w:rsidR="000D03DB" w:rsidRPr="000D03DB">
        <w:rPr>
          <w:b/>
        </w:rPr>
        <w:t>13:00</w:t>
      </w:r>
      <w:r w:rsidR="008D48A7">
        <w:t>.</w:t>
      </w:r>
    </w:p>
    <w:p w:rsidR="008D48A7" w:rsidRPr="00876900" w:rsidRDefault="000D03DB" w:rsidP="00843E32">
      <w:pPr>
        <w:pStyle w:val="Nagwek2"/>
      </w:pPr>
      <w:bookmarkStart w:id="56" w:name="_Hlk37866947"/>
      <w:r w:rsidRPr="00E44CEF">
        <w:t>Oferta złożona po terminie składania ofert w formie pisemnej zostanie niezwłocznie zwrócona Wykonawcy.</w:t>
      </w:r>
      <w:r w:rsidRPr="00E44CEF">
        <w:rPr>
          <w:lang w:eastAsia="pl-PL"/>
        </w:rPr>
        <w:t xml:space="preserve"> </w:t>
      </w:r>
      <w:bookmarkEnd w:id="56"/>
    </w:p>
    <w:p w:rsidR="008D48A7" w:rsidRDefault="00105E7F" w:rsidP="00105E7F">
      <w:pPr>
        <w:pStyle w:val="Nagwek2"/>
        <w:spacing w:after="0"/>
      </w:pPr>
      <w:r w:rsidRPr="00E44CEF">
        <w:t xml:space="preserve">Otwarcie ofert nastąpi w dniu: </w:t>
      </w:r>
      <w:r w:rsidR="000D03DB" w:rsidRPr="000D03DB">
        <w:rPr>
          <w:b/>
        </w:rPr>
        <w:t>2020-06-05</w:t>
      </w:r>
      <w:r w:rsidRPr="00E44CEF">
        <w:t xml:space="preserve"> o godz. </w:t>
      </w:r>
      <w:r w:rsidR="000D03DB" w:rsidRPr="000D03DB">
        <w:rPr>
          <w:b/>
        </w:rPr>
        <w:t>13:</w:t>
      </w:r>
      <w:r w:rsidR="00FE3DE1">
        <w:rPr>
          <w:b/>
        </w:rPr>
        <w:t>30</w:t>
      </w:r>
      <w:r w:rsidRPr="00E44CEF">
        <w:t xml:space="preserve">, w </w:t>
      </w:r>
      <w:r w:rsidR="000D03DB" w:rsidRPr="000D03DB">
        <w:t>siedzibie Zamawiającego</w:t>
      </w:r>
      <w:r w:rsidRPr="00E44CEF">
        <w:t xml:space="preserve">, pokój nr </w:t>
      </w:r>
      <w:r w:rsidR="000D03DB" w:rsidRPr="000D03DB">
        <w:t>Sala 24 (II piętro)</w:t>
      </w:r>
      <w:r w:rsidR="008D48A7">
        <w:t>.</w:t>
      </w:r>
    </w:p>
    <w:p w:rsidR="000D03DB" w:rsidRPr="00105E7F" w:rsidRDefault="000D03DB" w:rsidP="000D03DB">
      <w:pPr>
        <w:pStyle w:val="Nagwek2"/>
        <w:numPr>
          <w:ilvl w:val="0"/>
          <w:numId w:val="0"/>
        </w:numPr>
        <w:spacing w:before="0" w:after="0"/>
        <w:ind w:left="680"/>
        <w:rPr>
          <w:sz w:val="12"/>
          <w:szCs w:val="12"/>
        </w:rPr>
      </w:pPr>
    </w:p>
    <w:p w:rsidR="000D03DB" w:rsidRDefault="000D03DB" w:rsidP="000D03DB">
      <w:pPr>
        <w:pStyle w:val="Nagwek2"/>
        <w:spacing w:before="0"/>
      </w:pPr>
      <w:r w:rsidRPr="00684FBC">
        <w:t>Otwarcie ofert jest jawne.</w:t>
      </w:r>
    </w:p>
    <w:p w:rsidR="000D03DB" w:rsidRDefault="000D03DB" w:rsidP="000D03D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0D03DB" w:rsidRDefault="000D03DB" w:rsidP="000D03DB">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7" w:name="_Toc258314254"/>
      <w:r w:rsidRPr="004A65BB">
        <w:t>Opis sposobu obliczenia ceny</w:t>
      </w:r>
      <w:bookmarkEnd w:id="5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D03DB" w:rsidP="00843E32">
      <w:pPr>
        <w:pStyle w:val="Nagwek2"/>
      </w:pPr>
      <w:r w:rsidRPr="000D4A4D">
        <w:t>Zamawiający nie przewiduje udzielenia zaliczek na poczet wykonania zamówienia.</w:t>
      </w:r>
    </w:p>
    <w:p w:rsidR="008D48A7" w:rsidRPr="00876900" w:rsidRDefault="008D48A7" w:rsidP="003C7856">
      <w:pPr>
        <w:pStyle w:val="Nagwek1"/>
      </w:pPr>
      <w:bookmarkStart w:id="58"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0D03DB">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D03DB" w:rsidRPr="00B45275" w:rsidTr="000D03DB">
        <w:tc>
          <w:tcPr>
            <w:tcW w:w="4031"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 xml:space="preserve">1 - Stała pielęgnacja i bieżące utrzymanie zieleni miejskiej w rejonie lewobrzeżnej części miasta Śrem </w:t>
            </w:r>
          </w:p>
          <w:p w:rsidR="000D03DB" w:rsidRPr="000D03DB" w:rsidRDefault="000D03DB" w:rsidP="00716A9B">
            <w:pPr>
              <w:spacing w:before="120" w:after="120"/>
              <w:jc w:val="both"/>
              <w:outlineLvl w:val="1"/>
              <w:rPr>
                <w:bCs/>
                <w:iCs/>
                <w:color w:val="000000"/>
              </w:rPr>
            </w:pPr>
            <w:r w:rsidRPr="000D03DB">
              <w:rPr>
                <w:bCs/>
                <w:iCs/>
                <w:color w:val="000000"/>
              </w:rPr>
              <w:t xml:space="preserve">2 - Stała pielęgnacja i bieżące utrzymanie zieleni miejskiej w rejonie osiedla Helenki w Śremie </w:t>
            </w:r>
          </w:p>
          <w:p w:rsidR="000D03DB" w:rsidRPr="000D03DB" w:rsidRDefault="000D03DB" w:rsidP="00716A9B">
            <w:pPr>
              <w:spacing w:before="120" w:after="120"/>
              <w:jc w:val="both"/>
              <w:outlineLvl w:val="1"/>
              <w:rPr>
                <w:bCs/>
                <w:iCs/>
                <w:color w:val="000000"/>
              </w:rPr>
            </w:pPr>
            <w:r w:rsidRPr="000D03DB">
              <w:rPr>
                <w:bCs/>
                <w:iCs/>
                <w:color w:val="000000"/>
              </w:rPr>
              <w:t xml:space="preserve">3 - Stała pielęgnacja i bieżące utrzymanie zieleni miejskiej w rejonie osiedla Jeziorany w Śremie </w:t>
            </w:r>
          </w:p>
          <w:p w:rsidR="000D03DB" w:rsidRPr="000D03DB" w:rsidRDefault="000D03DB" w:rsidP="00716A9B">
            <w:pPr>
              <w:spacing w:before="120" w:after="120"/>
              <w:jc w:val="both"/>
              <w:outlineLvl w:val="1"/>
              <w:rPr>
                <w:bCs/>
                <w:iCs/>
                <w:color w:val="000000"/>
              </w:rPr>
            </w:pPr>
            <w:r w:rsidRPr="000D03DB">
              <w:rPr>
                <w:bCs/>
                <w:iCs/>
                <w:color w:val="000000"/>
              </w:rPr>
              <w:t xml:space="preserve">4 - Stała pielęgnacja i bieżące utrzymanie zieleni miejskiej w rejonie prawobrzeżnej części miasta Śrem </w:t>
            </w:r>
          </w:p>
          <w:p w:rsidR="000D03DB" w:rsidRPr="00B45275" w:rsidRDefault="000D03DB" w:rsidP="00716A9B">
            <w:pPr>
              <w:spacing w:before="120" w:after="120"/>
              <w:jc w:val="both"/>
              <w:outlineLvl w:val="1"/>
              <w:rPr>
                <w:bCs/>
                <w:iCs/>
              </w:rPr>
            </w:pPr>
            <w:r w:rsidRPr="000D03DB">
              <w:rPr>
                <w:bCs/>
                <w:iCs/>
                <w:color w:val="000000"/>
              </w:rPr>
              <w:t xml:space="preserve">5 - Stała pielęgnacja i bieżące utrzymanie zieleni miejskiej w rejonie Jeziora </w:t>
            </w:r>
            <w:proofErr w:type="spellStart"/>
            <w:r w:rsidRPr="000D03DB">
              <w:rPr>
                <w:bCs/>
                <w:iCs/>
                <w:color w:val="000000"/>
              </w:rPr>
              <w:t>Grzymisławskiego</w:t>
            </w:r>
            <w:proofErr w:type="spellEnd"/>
            <w:r w:rsidRPr="000D03DB">
              <w:rPr>
                <w:bCs/>
                <w:iCs/>
                <w:color w:val="000000"/>
              </w:rPr>
              <w:t xml:space="preserve"> oraz Odlewni Żeliwa w Śremie</w:t>
            </w:r>
          </w:p>
        </w:tc>
        <w:tc>
          <w:tcPr>
            <w:tcW w:w="4835"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1 - Cena - 60</w:t>
            </w:r>
          </w:p>
          <w:p w:rsidR="000D03DB" w:rsidRPr="00303500" w:rsidRDefault="000D03DB" w:rsidP="00716A9B">
            <w:pPr>
              <w:spacing w:before="120" w:after="120"/>
              <w:jc w:val="both"/>
              <w:outlineLvl w:val="1"/>
              <w:rPr>
                <w:bCs/>
                <w:iCs/>
              </w:rPr>
            </w:pPr>
            <w:r w:rsidRPr="00303500">
              <w:rPr>
                <w:bCs/>
                <w:iCs/>
              </w:rPr>
              <w:t xml:space="preserve">2 - Liczba osób </w:t>
            </w:r>
            <w:proofErr w:type="spellStart"/>
            <w:r w:rsidRPr="00303500">
              <w:rPr>
                <w:bCs/>
                <w:iCs/>
              </w:rPr>
              <w:t>zatrudn</w:t>
            </w:r>
            <w:proofErr w:type="spellEnd"/>
            <w:r w:rsidRPr="00303500">
              <w:rPr>
                <w:bCs/>
                <w:iCs/>
              </w:rPr>
              <w:t xml:space="preserve">. w pełnym wymiarze czasu pracy na </w:t>
            </w:r>
            <w:proofErr w:type="spellStart"/>
            <w:r w:rsidRPr="00303500">
              <w:rPr>
                <w:bCs/>
                <w:iCs/>
              </w:rPr>
              <w:t>podst.umowy</w:t>
            </w:r>
            <w:proofErr w:type="spellEnd"/>
            <w:r w:rsidRPr="00303500">
              <w:rPr>
                <w:bCs/>
                <w:iCs/>
              </w:rPr>
              <w:t xml:space="preserve"> o pracę  - 10</w:t>
            </w:r>
          </w:p>
          <w:p w:rsidR="000D03DB" w:rsidRPr="00303500" w:rsidRDefault="000D03DB" w:rsidP="00716A9B">
            <w:pPr>
              <w:spacing w:before="120" w:after="120"/>
              <w:jc w:val="both"/>
              <w:outlineLvl w:val="1"/>
              <w:rPr>
                <w:bCs/>
                <w:iCs/>
              </w:rPr>
            </w:pPr>
            <w:r w:rsidRPr="00303500">
              <w:rPr>
                <w:bCs/>
                <w:iCs/>
              </w:rPr>
              <w:t xml:space="preserve">3 </w:t>
            </w:r>
            <w:r w:rsidR="002B152C" w:rsidRPr="00303500">
              <w:rPr>
                <w:bCs/>
                <w:iCs/>
              </w:rPr>
              <w:t>–</w:t>
            </w:r>
            <w:r w:rsidRPr="00303500">
              <w:rPr>
                <w:bCs/>
                <w:iCs/>
              </w:rPr>
              <w:t xml:space="preserve"> </w:t>
            </w:r>
            <w:r w:rsidR="002B152C" w:rsidRPr="00303500">
              <w:t xml:space="preserve">Liczba osób objętych umową z Centrum Integracji Społecznej, lub zatrudnionych przez Centrum Integracji Społecznej lub w Klubie Integracji Społecznej i skierowane do pracy u Wykonawcy lub osoby z orzeczonym stopniem niepełnosprawności </w:t>
            </w:r>
            <w:r w:rsidRPr="00303500">
              <w:rPr>
                <w:bCs/>
                <w:iCs/>
              </w:rPr>
              <w:t>- 20</w:t>
            </w:r>
          </w:p>
          <w:p w:rsidR="000D03DB" w:rsidRPr="00B45275" w:rsidRDefault="000D03DB" w:rsidP="00716A9B">
            <w:pPr>
              <w:spacing w:before="120" w:after="120"/>
              <w:jc w:val="both"/>
              <w:outlineLvl w:val="1"/>
              <w:rPr>
                <w:bCs/>
                <w:iCs/>
              </w:rPr>
            </w:pPr>
            <w:r w:rsidRPr="00303500">
              <w:rPr>
                <w:bCs/>
                <w:iCs/>
              </w:rPr>
              <w:t>4 - Dysponowanie sprzętem ogrodniczym zasilanym w inny sposób niż silnik spalinowy, który będzie wykorzystywany przy pracach</w:t>
            </w:r>
            <w:r w:rsidR="00FE3DE1" w:rsidRPr="00303500">
              <w:rPr>
                <w:bCs/>
                <w:iCs/>
              </w:rPr>
              <w:t xml:space="preserve"> pielęgnacyjnych na zieleni</w:t>
            </w:r>
            <w:r w:rsidRPr="00303500">
              <w:rPr>
                <w:bCs/>
                <w:iCs/>
              </w:rPr>
              <w:t xml:space="preserve"> - 10</w:t>
            </w:r>
          </w:p>
        </w:tc>
      </w:tr>
    </w:tbl>
    <w:p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0D03DB">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0D03DB" w:rsidRPr="00B45275" w:rsidTr="000D03DB">
        <w:tc>
          <w:tcPr>
            <w:tcW w:w="4071"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 xml:space="preserve">1 - Stała pielęgnacja i bieżące utrzymanie zieleni miejskiej w rejonie lewobrzeżnej części miasta Śrem </w:t>
            </w:r>
          </w:p>
          <w:p w:rsidR="000D03DB" w:rsidRPr="000D03DB" w:rsidRDefault="000D03DB" w:rsidP="00716A9B">
            <w:pPr>
              <w:spacing w:before="120" w:after="120"/>
              <w:jc w:val="both"/>
              <w:outlineLvl w:val="1"/>
              <w:rPr>
                <w:bCs/>
                <w:iCs/>
                <w:color w:val="000000"/>
              </w:rPr>
            </w:pPr>
            <w:r w:rsidRPr="000D03DB">
              <w:rPr>
                <w:bCs/>
                <w:iCs/>
                <w:color w:val="000000"/>
              </w:rPr>
              <w:t xml:space="preserve">2 - Stała pielęgnacja i bieżące utrzymanie zieleni miejskiej w rejonie osiedla Helenki w Śremie </w:t>
            </w:r>
          </w:p>
          <w:p w:rsidR="000D03DB" w:rsidRPr="000D03DB" w:rsidRDefault="000D03DB" w:rsidP="00716A9B">
            <w:pPr>
              <w:spacing w:before="120" w:after="120"/>
              <w:jc w:val="both"/>
              <w:outlineLvl w:val="1"/>
              <w:rPr>
                <w:bCs/>
                <w:iCs/>
                <w:color w:val="000000"/>
              </w:rPr>
            </w:pPr>
            <w:r w:rsidRPr="000D03DB">
              <w:rPr>
                <w:bCs/>
                <w:iCs/>
                <w:color w:val="000000"/>
              </w:rPr>
              <w:t xml:space="preserve">3 - Stała pielęgnacja i bieżące utrzymanie zieleni miejskiej w rejonie osiedla Jeziorany w Śremie </w:t>
            </w:r>
          </w:p>
          <w:p w:rsidR="000D03DB" w:rsidRPr="000D03DB" w:rsidRDefault="000D03DB" w:rsidP="00716A9B">
            <w:pPr>
              <w:spacing w:before="120" w:after="120"/>
              <w:jc w:val="both"/>
              <w:outlineLvl w:val="1"/>
              <w:rPr>
                <w:bCs/>
                <w:iCs/>
                <w:color w:val="000000"/>
              </w:rPr>
            </w:pPr>
            <w:r w:rsidRPr="000D03DB">
              <w:rPr>
                <w:bCs/>
                <w:iCs/>
                <w:color w:val="000000"/>
              </w:rPr>
              <w:t xml:space="preserve">4 - Stała pielęgnacja i bieżące utrzymanie zieleni miejskiej w rejonie prawobrzeżnej części miasta Śrem </w:t>
            </w:r>
          </w:p>
          <w:p w:rsidR="000D03DB" w:rsidRPr="00B45275" w:rsidRDefault="000D03DB" w:rsidP="00716A9B">
            <w:pPr>
              <w:spacing w:before="120" w:after="120"/>
              <w:jc w:val="both"/>
              <w:outlineLvl w:val="1"/>
              <w:rPr>
                <w:bCs/>
                <w:iCs/>
              </w:rPr>
            </w:pPr>
            <w:r w:rsidRPr="000D03DB">
              <w:rPr>
                <w:bCs/>
                <w:iCs/>
                <w:color w:val="000000"/>
              </w:rPr>
              <w:t xml:space="preserve">5 - Stała pielęgnacja i bieżące utrzymanie zieleni miejskiej w rejonie Jeziora </w:t>
            </w:r>
            <w:proofErr w:type="spellStart"/>
            <w:r w:rsidRPr="000D03DB">
              <w:rPr>
                <w:bCs/>
                <w:iCs/>
                <w:color w:val="000000"/>
              </w:rPr>
              <w:t>Grzymisławskiego</w:t>
            </w:r>
            <w:proofErr w:type="spellEnd"/>
            <w:r w:rsidRPr="000D03DB">
              <w:rPr>
                <w:bCs/>
                <w:iCs/>
                <w:color w:val="000000"/>
              </w:rPr>
              <w:t xml:space="preserve"> oraz Odlewni Żeliwa w Śremie</w:t>
            </w:r>
          </w:p>
        </w:tc>
        <w:tc>
          <w:tcPr>
            <w:tcW w:w="4782"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1 - Cena</w:t>
            </w:r>
          </w:p>
          <w:p w:rsidR="000D03DB" w:rsidRPr="000D03DB" w:rsidRDefault="000D03DB" w:rsidP="00716A9B">
            <w:pPr>
              <w:spacing w:before="120" w:after="120"/>
              <w:jc w:val="both"/>
              <w:outlineLvl w:val="1"/>
              <w:rPr>
                <w:bCs/>
                <w:iCs/>
                <w:color w:val="000000"/>
              </w:rPr>
            </w:pPr>
            <w:r w:rsidRPr="000D03DB">
              <w:rPr>
                <w:bCs/>
                <w:iCs/>
                <w:color w:val="000000"/>
              </w:rPr>
              <w:t xml:space="preserve">Liczba punktów = ( </w:t>
            </w:r>
            <w:proofErr w:type="spellStart"/>
            <w:r w:rsidRPr="000D03DB">
              <w:rPr>
                <w:bCs/>
                <w:iCs/>
                <w:color w:val="000000"/>
              </w:rPr>
              <w:t>Cmin</w:t>
            </w:r>
            <w:proofErr w:type="spellEnd"/>
            <w:r w:rsidRPr="000D03DB">
              <w:rPr>
                <w:bCs/>
                <w:iCs/>
                <w:color w:val="000000"/>
              </w:rPr>
              <w:t>/</w:t>
            </w:r>
            <w:proofErr w:type="spellStart"/>
            <w:r w:rsidRPr="000D03DB">
              <w:rPr>
                <w:bCs/>
                <w:iCs/>
                <w:color w:val="000000"/>
              </w:rPr>
              <w:t>Cof</w:t>
            </w:r>
            <w:proofErr w:type="spellEnd"/>
            <w:r w:rsidRPr="000D03DB">
              <w:rPr>
                <w:bCs/>
                <w:iCs/>
                <w:color w:val="000000"/>
              </w:rPr>
              <w:t xml:space="preserve"> ) * 100 * waga</w:t>
            </w:r>
          </w:p>
          <w:p w:rsidR="000D03DB" w:rsidRPr="000D03DB" w:rsidRDefault="000D03DB" w:rsidP="00716A9B">
            <w:pPr>
              <w:spacing w:before="120" w:after="120"/>
              <w:jc w:val="both"/>
              <w:outlineLvl w:val="1"/>
              <w:rPr>
                <w:bCs/>
                <w:iCs/>
                <w:color w:val="000000"/>
              </w:rPr>
            </w:pPr>
            <w:r w:rsidRPr="000D03DB">
              <w:rPr>
                <w:bCs/>
                <w:iCs/>
                <w:color w:val="000000"/>
              </w:rPr>
              <w:t>gdzie:</w:t>
            </w:r>
          </w:p>
          <w:p w:rsidR="000D03DB" w:rsidRPr="000D03DB" w:rsidRDefault="000D03DB" w:rsidP="00716A9B">
            <w:pPr>
              <w:spacing w:before="120" w:after="120"/>
              <w:jc w:val="both"/>
              <w:outlineLvl w:val="1"/>
              <w:rPr>
                <w:bCs/>
                <w:iCs/>
                <w:color w:val="000000"/>
              </w:rPr>
            </w:pPr>
            <w:r w:rsidRPr="000D03DB">
              <w:rPr>
                <w:bCs/>
                <w:iCs/>
                <w:color w:val="000000"/>
              </w:rPr>
              <w:t xml:space="preserve">- </w:t>
            </w:r>
            <w:proofErr w:type="spellStart"/>
            <w:r w:rsidRPr="000D03DB">
              <w:rPr>
                <w:bCs/>
                <w:iCs/>
                <w:color w:val="000000"/>
              </w:rPr>
              <w:t>Cmin</w:t>
            </w:r>
            <w:proofErr w:type="spellEnd"/>
            <w:r w:rsidRPr="000D03DB">
              <w:rPr>
                <w:bCs/>
                <w:iCs/>
                <w:color w:val="000000"/>
              </w:rPr>
              <w:t xml:space="preserve"> - najniższa cena spośród wszystkich ofert</w:t>
            </w:r>
          </w:p>
          <w:p w:rsidR="000D03DB" w:rsidRPr="000D03DB" w:rsidRDefault="000D03DB" w:rsidP="00716A9B">
            <w:pPr>
              <w:spacing w:before="120" w:after="120"/>
              <w:jc w:val="both"/>
              <w:outlineLvl w:val="1"/>
              <w:rPr>
                <w:bCs/>
                <w:iCs/>
                <w:color w:val="000000"/>
              </w:rPr>
            </w:pPr>
            <w:r w:rsidRPr="000D03DB">
              <w:rPr>
                <w:bCs/>
                <w:iCs/>
                <w:color w:val="000000"/>
              </w:rPr>
              <w:t xml:space="preserve">- </w:t>
            </w:r>
            <w:proofErr w:type="spellStart"/>
            <w:r w:rsidRPr="000D03DB">
              <w:rPr>
                <w:bCs/>
                <w:iCs/>
                <w:color w:val="000000"/>
              </w:rPr>
              <w:t>Cof</w:t>
            </w:r>
            <w:proofErr w:type="spellEnd"/>
            <w:r w:rsidRPr="000D03DB">
              <w:rPr>
                <w:bCs/>
                <w:iCs/>
                <w:color w:val="000000"/>
              </w:rPr>
              <w:t xml:space="preserve"> -  cena podana w ofercie</w:t>
            </w:r>
          </w:p>
          <w:p w:rsidR="000D03DB" w:rsidRPr="000D03DB" w:rsidRDefault="000D03DB" w:rsidP="00716A9B">
            <w:pPr>
              <w:spacing w:before="120" w:after="120"/>
              <w:jc w:val="both"/>
              <w:outlineLvl w:val="1"/>
              <w:rPr>
                <w:bCs/>
                <w:iCs/>
                <w:color w:val="000000"/>
              </w:rPr>
            </w:pPr>
          </w:p>
          <w:p w:rsidR="000D03DB" w:rsidRPr="00303500" w:rsidRDefault="000D03DB" w:rsidP="00716A9B">
            <w:pPr>
              <w:spacing w:before="120" w:after="120"/>
              <w:jc w:val="both"/>
              <w:outlineLvl w:val="1"/>
              <w:rPr>
                <w:bCs/>
                <w:iCs/>
              </w:rPr>
            </w:pPr>
            <w:r w:rsidRPr="000D03DB">
              <w:rPr>
                <w:bCs/>
                <w:iCs/>
                <w:color w:val="000000"/>
              </w:rPr>
              <w:t xml:space="preserve">2 - Liczba osób </w:t>
            </w:r>
            <w:proofErr w:type="spellStart"/>
            <w:r w:rsidRPr="000D03DB">
              <w:rPr>
                <w:bCs/>
                <w:iCs/>
                <w:color w:val="000000"/>
              </w:rPr>
              <w:t>zatrudn</w:t>
            </w:r>
            <w:proofErr w:type="spellEnd"/>
            <w:r w:rsidRPr="000D03DB">
              <w:rPr>
                <w:bCs/>
                <w:iCs/>
                <w:color w:val="000000"/>
              </w:rPr>
              <w:t xml:space="preserve">. w pełnym wymiarze </w:t>
            </w:r>
            <w:r w:rsidRPr="00303500">
              <w:rPr>
                <w:bCs/>
                <w:iCs/>
              </w:rPr>
              <w:t xml:space="preserve">czasu pracy na </w:t>
            </w:r>
            <w:proofErr w:type="spellStart"/>
            <w:r w:rsidRPr="00303500">
              <w:rPr>
                <w:bCs/>
                <w:iCs/>
              </w:rPr>
              <w:t>podst.umowy</w:t>
            </w:r>
            <w:proofErr w:type="spellEnd"/>
            <w:r w:rsidRPr="00303500">
              <w:rPr>
                <w:bCs/>
                <w:iCs/>
              </w:rPr>
              <w:t xml:space="preserve"> o pracę </w:t>
            </w:r>
          </w:p>
          <w:p w:rsidR="000D03DB" w:rsidRPr="00303500" w:rsidRDefault="000D03DB" w:rsidP="00716A9B">
            <w:pPr>
              <w:spacing w:before="120" w:after="120"/>
              <w:jc w:val="both"/>
              <w:outlineLvl w:val="1"/>
              <w:rPr>
                <w:bCs/>
                <w:iCs/>
              </w:rPr>
            </w:pPr>
            <w:r w:rsidRPr="00303500">
              <w:rPr>
                <w:bCs/>
                <w:iCs/>
              </w:rPr>
              <w:t>Do oceny nie będą brane osoby wskazane przez Wykonawcę jako potwierdzające spełnianie warunków udziału w postępowaniu (4 osoby). Zamawiający przyzna dodatkowe punkty, gdy Wykonawca wykaże, że zatrudnia w pełnym wymiarze czasu pracy na podstawie umowy o pr</w:t>
            </w:r>
            <w:r w:rsidR="00FE3DE1" w:rsidRPr="00303500">
              <w:rPr>
                <w:bCs/>
                <w:iCs/>
              </w:rPr>
              <w:t>acę dodatkowe osoby. Punkty będą</w:t>
            </w:r>
            <w:r w:rsidRPr="00303500">
              <w:rPr>
                <w:bCs/>
                <w:iCs/>
              </w:rPr>
              <w:t xml:space="preserve"> </w:t>
            </w:r>
            <w:r w:rsidRPr="00303500">
              <w:rPr>
                <w:bCs/>
                <w:iCs/>
              </w:rPr>
              <w:lastRenderedPageBreak/>
              <w:t xml:space="preserve">przyznawane w następujący sposób: </w:t>
            </w:r>
          </w:p>
          <w:p w:rsidR="000D03DB" w:rsidRPr="00303500" w:rsidRDefault="000D03DB" w:rsidP="00716A9B">
            <w:pPr>
              <w:spacing w:before="120" w:after="120"/>
              <w:jc w:val="both"/>
              <w:outlineLvl w:val="1"/>
              <w:rPr>
                <w:bCs/>
                <w:iCs/>
              </w:rPr>
            </w:pPr>
            <w:r w:rsidRPr="00303500">
              <w:rPr>
                <w:bCs/>
                <w:iCs/>
              </w:rPr>
              <w:t xml:space="preserve">5 osób - 5 pkt </w:t>
            </w:r>
          </w:p>
          <w:p w:rsidR="000D03DB" w:rsidRPr="00303500" w:rsidRDefault="000D03DB" w:rsidP="00716A9B">
            <w:pPr>
              <w:spacing w:before="120" w:after="120"/>
              <w:jc w:val="both"/>
              <w:outlineLvl w:val="1"/>
              <w:rPr>
                <w:bCs/>
                <w:iCs/>
              </w:rPr>
            </w:pPr>
            <w:r w:rsidRPr="00303500">
              <w:rPr>
                <w:bCs/>
                <w:iCs/>
              </w:rPr>
              <w:t xml:space="preserve">6 osób - 6 pkt </w:t>
            </w:r>
          </w:p>
          <w:p w:rsidR="000D03DB" w:rsidRPr="00303500" w:rsidRDefault="000D03DB" w:rsidP="00716A9B">
            <w:pPr>
              <w:spacing w:before="120" w:after="120"/>
              <w:jc w:val="both"/>
              <w:outlineLvl w:val="1"/>
              <w:rPr>
                <w:bCs/>
                <w:iCs/>
              </w:rPr>
            </w:pPr>
            <w:r w:rsidRPr="00303500">
              <w:rPr>
                <w:bCs/>
                <w:iCs/>
              </w:rPr>
              <w:t xml:space="preserve">7 osób - 7 pkt </w:t>
            </w:r>
          </w:p>
          <w:p w:rsidR="000D03DB" w:rsidRPr="00303500" w:rsidRDefault="000D03DB" w:rsidP="00716A9B">
            <w:pPr>
              <w:spacing w:before="120" w:after="120"/>
              <w:jc w:val="both"/>
              <w:outlineLvl w:val="1"/>
              <w:rPr>
                <w:bCs/>
                <w:iCs/>
              </w:rPr>
            </w:pPr>
            <w:r w:rsidRPr="00303500">
              <w:rPr>
                <w:bCs/>
                <w:iCs/>
              </w:rPr>
              <w:t xml:space="preserve">8 osób - 8 pkt </w:t>
            </w:r>
          </w:p>
          <w:p w:rsidR="000D03DB" w:rsidRPr="00303500" w:rsidRDefault="000D03DB" w:rsidP="00716A9B">
            <w:pPr>
              <w:spacing w:before="120" w:after="120"/>
              <w:jc w:val="both"/>
              <w:outlineLvl w:val="1"/>
              <w:rPr>
                <w:bCs/>
                <w:iCs/>
              </w:rPr>
            </w:pPr>
            <w:r w:rsidRPr="00303500">
              <w:rPr>
                <w:bCs/>
                <w:iCs/>
              </w:rPr>
              <w:t xml:space="preserve">9 osób - 9 pkt </w:t>
            </w:r>
          </w:p>
          <w:p w:rsidR="000D03DB" w:rsidRPr="00303500" w:rsidRDefault="000D03DB" w:rsidP="00716A9B">
            <w:pPr>
              <w:spacing w:before="120" w:after="120"/>
              <w:jc w:val="both"/>
              <w:outlineLvl w:val="1"/>
              <w:rPr>
                <w:bCs/>
                <w:iCs/>
              </w:rPr>
            </w:pPr>
            <w:r w:rsidRPr="00303500">
              <w:rPr>
                <w:bCs/>
                <w:iCs/>
              </w:rPr>
              <w:t xml:space="preserve">10 osób - 10 pkt </w:t>
            </w:r>
          </w:p>
          <w:p w:rsidR="000D03DB" w:rsidRPr="00303500" w:rsidRDefault="000D03DB" w:rsidP="00716A9B">
            <w:pPr>
              <w:spacing w:before="120" w:after="120"/>
              <w:jc w:val="both"/>
              <w:outlineLvl w:val="1"/>
              <w:rPr>
                <w:bCs/>
                <w:iCs/>
              </w:rPr>
            </w:pPr>
            <w:r w:rsidRPr="00303500">
              <w:rPr>
                <w:bCs/>
                <w:iCs/>
              </w:rPr>
              <w:t xml:space="preserve"> Zamawiający zastrzega, że do oceny oferty brane będzie pod uwagę maksymalnie 10 osób.</w:t>
            </w:r>
          </w:p>
          <w:p w:rsidR="000D03DB" w:rsidRPr="00303500" w:rsidRDefault="000D03DB" w:rsidP="00716A9B">
            <w:pPr>
              <w:spacing w:before="120" w:after="120"/>
              <w:jc w:val="both"/>
              <w:outlineLvl w:val="1"/>
              <w:rPr>
                <w:bCs/>
                <w:iCs/>
              </w:rPr>
            </w:pPr>
          </w:p>
          <w:p w:rsidR="002B152C" w:rsidRPr="00303500" w:rsidRDefault="000D03DB" w:rsidP="00716A9B">
            <w:pPr>
              <w:spacing w:before="120" w:after="120"/>
              <w:jc w:val="both"/>
              <w:outlineLvl w:val="1"/>
            </w:pPr>
            <w:r w:rsidRPr="00303500">
              <w:rPr>
                <w:bCs/>
                <w:iCs/>
              </w:rPr>
              <w:t xml:space="preserve">3 - </w:t>
            </w:r>
            <w:r w:rsidR="002B152C" w:rsidRPr="00303500">
              <w:t xml:space="preserve">Liczba osób objętych umową z Centrum Integracji Społecznej, lub zatrudnionych przez Centrum Integracji Społecznej lub w Klubie Integracji Społecznej i skierowane do pracy u Wykonawcy lub osoby z orzeczonym stopniem niepełnosprawności </w:t>
            </w:r>
          </w:p>
          <w:p w:rsidR="000D03DB" w:rsidRPr="00303500" w:rsidRDefault="000D03DB" w:rsidP="00716A9B">
            <w:pPr>
              <w:spacing w:before="120" w:after="120"/>
              <w:jc w:val="both"/>
              <w:outlineLvl w:val="1"/>
              <w:rPr>
                <w:bCs/>
                <w:iCs/>
              </w:rPr>
            </w:pPr>
            <w:r w:rsidRPr="00303500">
              <w:rPr>
                <w:bCs/>
                <w:iCs/>
              </w:rPr>
              <w:t xml:space="preserve">Liczba punktów = ( </w:t>
            </w:r>
            <w:proofErr w:type="spellStart"/>
            <w:r w:rsidRPr="00303500">
              <w:rPr>
                <w:bCs/>
                <w:iCs/>
              </w:rPr>
              <w:t>IsBAD</w:t>
            </w:r>
            <w:proofErr w:type="spellEnd"/>
            <w:r w:rsidRPr="00303500">
              <w:rPr>
                <w:bCs/>
                <w:iCs/>
              </w:rPr>
              <w:t>/</w:t>
            </w:r>
            <w:proofErr w:type="spellStart"/>
            <w:r w:rsidRPr="00303500">
              <w:rPr>
                <w:bCs/>
                <w:iCs/>
              </w:rPr>
              <w:t>IsMAX</w:t>
            </w:r>
            <w:proofErr w:type="spellEnd"/>
            <w:r w:rsidRPr="00303500">
              <w:rPr>
                <w:bCs/>
                <w:iCs/>
              </w:rPr>
              <w:t xml:space="preserve"> ) * 100 * waga</w:t>
            </w:r>
          </w:p>
          <w:p w:rsidR="000D03DB" w:rsidRPr="00303500" w:rsidRDefault="000D03DB" w:rsidP="00716A9B">
            <w:pPr>
              <w:spacing w:before="120" w:after="120"/>
              <w:jc w:val="both"/>
              <w:outlineLvl w:val="1"/>
              <w:rPr>
                <w:bCs/>
                <w:iCs/>
              </w:rPr>
            </w:pPr>
            <w:r w:rsidRPr="00303500">
              <w:rPr>
                <w:bCs/>
                <w:iCs/>
              </w:rPr>
              <w:t>gdzie:</w:t>
            </w:r>
          </w:p>
          <w:p w:rsidR="000D03DB" w:rsidRPr="00303500" w:rsidRDefault="000D03DB" w:rsidP="00716A9B">
            <w:pPr>
              <w:spacing w:before="120" w:after="120"/>
              <w:jc w:val="both"/>
              <w:outlineLvl w:val="1"/>
              <w:rPr>
                <w:bCs/>
                <w:iCs/>
              </w:rPr>
            </w:pPr>
            <w:r w:rsidRPr="00303500">
              <w:rPr>
                <w:bCs/>
                <w:iCs/>
              </w:rPr>
              <w:t xml:space="preserve"> - </w:t>
            </w:r>
            <w:proofErr w:type="spellStart"/>
            <w:r w:rsidRPr="00303500">
              <w:rPr>
                <w:bCs/>
                <w:iCs/>
              </w:rPr>
              <w:t>IsBAD</w:t>
            </w:r>
            <w:proofErr w:type="spellEnd"/>
            <w:r w:rsidRPr="00303500">
              <w:rPr>
                <w:bCs/>
                <w:iCs/>
              </w:rPr>
              <w:t xml:space="preserve"> - podana w ofercie .....</w:t>
            </w:r>
          </w:p>
          <w:p w:rsidR="002B152C" w:rsidRDefault="002B152C" w:rsidP="002B152C">
            <w:pPr>
              <w:spacing w:before="120" w:after="120"/>
              <w:jc w:val="both"/>
              <w:outlineLvl w:val="1"/>
            </w:pPr>
            <w:r>
              <w:t>liczba osób</w:t>
            </w:r>
            <w:r w:rsidRPr="002B152C">
              <w:t xml:space="preserve"> </w:t>
            </w:r>
            <w:r>
              <w:t>objętych</w:t>
            </w:r>
            <w:r w:rsidRPr="002B152C">
              <w:t xml:space="preserve"> umową z Centrum In</w:t>
            </w:r>
            <w:r>
              <w:t xml:space="preserve">tegracji Społecznej, lub </w:t>
            </w:r>
            <w:r w:rsidRPr="002B152C">
              <w:t>zatrudn</w:t>
            </w:r>
            <w:r>
              <w:t>ionych</w:t>
            </w:r>
            <w:r w:rsidRPr="002B152C">
              <w:t xml:space="preserve"> przez Centrum Integracji Społecznej lub w Klubie Integracji Społecznej i </w:t>
            </w:r>
            <w:r>
              <w:t>skierowane do pracy u Wykonawcy lub osoby z orzeczonym stopniem niepełnosprawności</w:t>
            </w:r>
            <w:r w:rsidRPr="002B152C">
              <w:t xml:space="preserve"> </w:t>
            </w:r>
          </w:p>
          <w:p w:rsidR="00303500" w:rsidRPr="00303500" w:rsidRDefault="000D03DB" w:rsidP="00303500">
            <w:pPr>
              <w:spacing w:before="120" w:after="120"/>
              <w:jc w:val="both"/>
              <w:outlineLvl w:val="1"/>
            </w:pPr>
            <w:r w:rsidRPr="00303500">
              <w:rPr>
                <w:bCs/>
                <w:iCs/>
              </w:rPr>
              <w:t xml:space="preserve"> - </w:t>
            </w:r>
            <w:proofErr w:type="spellStart"/>
            <w:r w:rsidRPr="00303500">
              <w:rPr>
                <w:bCs/>
                <w:iCs/>
              </w:rPr>
              <w:t>IsMAX</w:t>
            </w:r>
            <w:proofErr w:type="spellEnd"/>
            <w:r w:rsidRPr="00303500">
              <w:rPr>
                <w:bCs/>
                <w:iCs/>
              </w:rPr>
              <w:t xml:space="preserve"> - najwyższa spośród wszystkich ofert </w:t>
            </w:r>
            <w:r w:rsidR="00303500" w:rsidRPr="00303500">
              <w:t>liczba osób objętych umową z Centrum Integracji Społecznej</w:t>
            </w:r>
            <w:r w:rsidR="00303500">
              <w:t xml:space="preserve">, lub </w:t>
            </w:r>
            <w:r w:rsidR="00303500" w:rsidRPr="002B152C">
              <w:t>zatrudn</w:t>
            </w:r>
            <w:r w:rsidR="00303500">
              <w:t>ionych</w:t>
            </w:r>
            <w:r w:rsidR="00303500" w:rsidRPr="002B152C">
              <w:t xml:space="preserve"> przez Centrum Integracji Społecznej lub w Klubie Integracji Społecznej i </w:t>
            </w:r>
            <w:r w:rsidR="00303500">
              <w:t xml:space="preserve">skierowane do pracy u Wykonawcy lub osoby z orzeczonym stopniem </w:t>
            </w:r>
            <w:r w:rsidR="00303500" w:rsidRPr="00303500">
              <w:t xml:space="preserve">niepełnosprawności </w:t>
            </w:r>
          </w:p>
          <w:p w:rsidR="000D03DB" w:rsidRPr="00303500" w:rsidRDefault="000D03DB" w:rsidP="00716A9B">
            <w:pPr>
              <w:spacing w:before="120" w:after="120"/>
              <w:jc w:val="both"/>
              <w:outlineLvl w:val="1"/>
            </w:pPr>
            <w:r w:rsidRPr="00303500">
              <w:rPr>
                <w:bCs/>
                <w:iCs/>
              </w:rPr>
              <w:t>Do oceny będą brane te osoby</w:t>
            </w:r>
            <w:r w:rsidR="00465468">
              <w:rPr>
                <w:bCs/>
                <w:iCs/>
              </w:rPr>
              <w:t xml:space="preserve"> </w:t>
            </w:r>
            <w:r w:rsidR="00303500" w:rsidRPr="00303500">
              <w:rPr>
                <w:bCs/>
                <w:iCs/>
              </w:rPr>
              <w:t>wobec których Wykonawca przedstawi</w:t>
            </w:r>
            <w:r w:rsidR="00303500" w:rsidRPr="00303500">
              <w:t xml:space="preserve"> umowy, bądź zaświadczenia właściwego CIS lub KIS o zatrudnieniu danej osoby lub dokumenty potwierdzające zatrudnianie osób niepełnosprawnych.</w:t>
            </w:r>
          </w:p>
          <w:p w:rsidR="00303500" w:rsidRPr="00201ABA" w:rsidRDefault="00303500" w:rsidP="00716A9B">
            <w:pPr>
              <w:spacing w:before="120" w:after="120"/>
              <w:jc w:val="both"/>
              <w:outlineLvl w:val="1"/>
              <w:rPr>
                <w:bCs/>
                <w:iCs/>
                <w:color w:val="FF0000"/>
              </w:rPr>
            </w:pPr>
          </w:p>
          <w:p w:rsidR="000D03DB" w:rsidRPr="00303500" w:rsidRDefault="000D03DB" w:rsidP="00716A9B">
            <w:pPr>
              <w:spacing w:before="120" w:after="120"/>
              <w:jc w:val="both"/>
              <w:outlineLvl w:val="1"/>
              <w:rPr>
                <w:bCs/>
                <w:iCs/>
              </w:rPr>
            </w:pPr>
            <w:r w:rsidRPr="00303500">
              <w:rPr>
                <w:bCs/>
                <w:iCs/>
              </w:rPr>
              <w:t xml:space="preserve">4 - </w:t>
            </w:r>
            <w:r w:rsidR="00FE3DE1" w:rsidRPr="00303500">
              <w:rPr>
                <w:bCs/>
                <w:iCs/>
              </w:rPr>
              <w:t xml:space="preserve">Dysponowanie sprzętem ogrodniczym zasilanym w inny sposób niż silnik spalinowy, który będzie wykorzystywany przy pracach </w:t>
            </w:r>
            <w:r w:rsidR="00FE3DE1" w:rsidRPr="00303500">
              <w:rPr>
                <w:bCs/>
                <w:iCs/>
              </w:rPr>
              <w:lastRenderedPageBreak/>
              <w:t>pielęgnacyjnych na zieleni</w:t>
            </w:r>
          </w:p>
          <w:p w:rsidR="000D03DB" w:rsidRPr="00303500" w:rsidRDefault="000D03DB" w:rsidP="00716A9B">
            <w:pPr>
              <w:spacing w:before="120" w:after="120"/>
              <w:jc w:val="both"/>
              <w:outlineLvl w:val="1"/>
              <w:rPr>
                <w:bCs/>
                <w:iCs/>
              </w:rPr>
            </w:pPr>
            <w:r w:rsidRPr="00303500">
              <w:rPr>
                <w:bCs/>
                <w:iCs/>
              </w:rPr>
              <w:t xml:space="preserve">Liczba punktów = ( </w:t>
            </w:r>
            <w:proofErr w:type="spellStart"/>
            <w:r w:rsidRPr="00303500">
              <w:rPr>
                <w:bCs/>
                <w:iCs/>
              </w:rPr>
              <w:t>Ozn</w:t>
            </w:r>
            <w:proofErr w:type="spellEnd"/>
            <w:r w:rsidRPr="00303500">
              <w:rPr>
                <w:bCs/>
                <w:iCs/>
              </w:rPr>
              <w:t xml:space="preserve"> war4/</w:t>
            </w:r>
            <w:proofErr w:type="spellStart"/>
            <w:r w:rsidRPr="00303500">
              <w:rPr>
                <w:bCs/>
                <w:iCs/>
              </w:rPr>
              <w:t>Ozn</w:t>
            </w:r>
            <w:proofErr w:type="spellEnd"/>
            <w:r w:rsidRPr="00303500">
              <w:rPr>
                <w:bCs/>
                <w:iCs/>
              </w:rPr>
              <w:t xml:space="preserve"> max4 ) * 100 * waga</w:t>
            </w:r>
          </w:p>
          <w:p w:rsidR="000D03DB" w:rsidRPr="00303500" w:rsidRDefault="000D03DB" w:rsidP="00716A9B">
            <w:pPr>
              <w:spacing w:before="120" w:after="120"/>
              <w:jc w:val="both"/>
              <w:outlineLvl w:val="1"/>
              <w:rPr>
                <w:bCs/>
                <w:iCs/>
              </w:rPr>
            </w:pPr>
            <w:r w:rsidRPr="00303500">
              <w:rPr>
                <w:bCs/>
                <w:iCs/>
              </w:rPr>
              <w:t>gdzie:</w:t>
            </w:r>
          </w:p>
          <w:p w:rsidR="000D03DB" w:rsidRPr="00303500" w:rsidRDefault="000D03DB" w:rsidP="00716A9B">
            <w:pPr>
              <w:spacing w:before="120" w:after="120"/>
              <w:jc w:val="both"/>
              <w:outlineLvl w:val="1"/>
              <w:rPr>
                <w:bCs/>
                <w:iCs/>
              </w:rPr>
            </w:pPr>
            <w:r w:rsidRPr="00303500">
              <w:rPr>
                <w:bCs/>
                <w:iCs/>
              </w:rPr>
              <w:t xml:space="preserve"> - </w:t>
            </w:r>
            <w:proofErr w:type="spellStart"/>
            <w:r w:rsidRPr="00303500">
              <w:rPr>
                <w:bCs/>
                <w:iCs/>
              </w:rPr>
              <w:t>Ozn</w:t>
            </w:r>
            <w:proofErr w:type="spellEnd"/>
            <w:r w:rsidRPr="00303500">
              <w:rPr>
                <w:bCs/>
                <w:iCs/>
              </w:rPr>
              <w:t xml:space="preserve"> war4 - podana w ofercie .....</w:t>
            </w:r>
          </w:p>
          <w:p w:rsidR="000D03DB" w:rsidRPr="00303500" w:rsidRDefault="000D03DB" w:rsidP="00716A9B">
            <w:pPr>
              <w:spacing w:before="120" w:after="120"/>
              <w:jc w:val="both"/>
              <w:outlineLvl w:val="1"/>
              <w:rPr>
                <w:bCs/>
                <w:iCs/>
              </w:rPr>
            </w:pPr>
            <w:r w:rsidRPr="00303500">
              <w:rPr>
                <w:bCs/>
                <w:iCs/>
              </w:rPr>
              <w:t xml:space="preserve"> - </w:t>
            </w:r>
            <w:proofErr w:type="spellStart"/>
            <w:r w:rsidRPr="00303500">
              <w:rPr>
                <w:bCs/>
                <w:iCs/>
              </w:rPr>
              <w:t>Ozn</w:t>
            </w:r>
            <w:proofErr w:type="spellEnd"/>
            <w:r w:rsidRPr="00303500">
              <w:rPr>
                <w:bCs/>
                <w:iCs/>
              </w:rPr>
              <w:t xml:space="preserve"> max4 - najwyższa spośród wszystkich ofert .....</w:t>
            </w:r>
          </w:p>
          <w:p w:rsidR="000D03DB" w:rsidRPr="00B45275" w:rsidRDefault="000D03DB" w:rsidP="00716A9B">
            <w:pPr>
              <w:spacing w:before="120" w:after="120"/>
              <w:jc w:val="both"/>
              <w:outlineLvl w:val="1"/>
              <w:rPr>
                <w:bCs/>
                <w:iCs/>
              </w:rPr>
            </w:pPr>
            <w:r w:rsidRPr="00303500">
              <w:rPr>
                <w:bCs/>
                <w:iCs/>
              </w:rPr>
              <w:t>Zamawiający przyzna dodatkowe punkty, gdy Wykonawcy wykażą, że dysponują min. 3 urządzeniami ogrodniczymi zasilanymi w inny sposób niż silnik spalinowy, które będą wykorzystywane przy pracach pielęgnacyjnych na zieleni.</w:t>
            </w:r>
          </w:p>
        </w:tc>
      </w:tr>
    </w:tbl>
    <w:p w:rsidR="008D48A7" w:rsidRPr="00876900" w:rsidRDefault="008D48A7" w:rsidP="00843E32">
      <w:pPr>
        <w:pStyle w:val="Nagwek2"/>
      </w:pPr>
      <w:bookmarkStart w:id="59" w:name="_GoBack"/>
      <w:bookmarkEnd w:id="59"/>
      <w:r>
        <w:lastRenderedPageBreak/>
        <w:t>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 xml:space="preserve">(tj. </w:t>
      </w:r>
      <w:proofErr w:type="spellStart"/>
      <w:r w:rsidR="00C44678" w:rsidRPr="00C44678">
        <w:t>Dz.U</w:t>
      </w:r>
      <w:proofErr w:type="spellEnd"/>
      <w:r w:rsidR="00C44678" w:rsidRPr="00C44678">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lastRenderedPageBreak/>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60" w:name="_Toc258314256"/>
      <w:r w:rsidRPr="00772DC8">
        <w:t>UDZIELENIE ZAMÓWIENIA</w:t>
      </w:r>
      <w:bookmarkEnd w:id="60"/>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0D03DB" w:rsidRPr="000D03DB">
        <w:rPr>
          <w:color w:val="0000FF"/>
          <w:u w:val="single"/>
        </w:rPr>
        <w:t>http://umsrem.bip.eur.pl/public/</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61"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D03DB">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6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rsidR="00EB7871" w:rsidRPr="003209A8" w:rsidRDefault="000D03DB"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63"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3"/>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0D03DB" w:rsidRPr="0024673F" w:rsidRDefault="000D03DB" w:rsidP="000D03DB">
      <w:pPr>
        <w:pStyle w:val="Nagwek2"/>
      </w:pPr>
      <w:r w:rsidRPr="00665EF9">
        <w:t>Zamawiający dopuszcza możliwość zmian umowy w następującym zakresie i na określonych poniżej warunkach:</w:t>
      </w:r>
    </w:p>
    <w:p w:rsidR="000D03DB" w:rsidRPr="000D03DB" w:rsidRDefault="000D03DB" w:rsidP="00843E32">
      <w:pPr>
        <w:pStyle w:val="Nagwek2"/>
        <w:numPr>
          <w:ilvl w:val="0"/>
          <w:numId w:val="0"/>
        </w:numPr>
        <w:ind w:left="680"/>
      </w:pPr>
      <w:r w:rsidRPr="000D03DB">
        <w:t>1.</w:t>
      </w:r>
      <w:r w:rsidRPr="000D03DB">
        <w:tab/>
        <w:t>Wszystkie zmiany postanowień zawartej umowy wymagają zgody obu stron i zachowania formy pisemnej (aneks) pod rygorem nieważności.</w:t>
      </w:r>
    </w:p>
    <w:p w:rsidR="000D03DB" w:rsidRPr="000D03DB" w:rsidRDefault="000D03DB" w:rsidP="00843E32">
      <w:pPr>
        <w:pStyle w:val="Nagwek2"/>
        <w:numPr>
          <w:ilvl w:val="0"/>
          <w:numId w:val="0"/>
        </w:numPr>
        <w:ind w:left="680"/>
      </w:pPr>
      <w:r w:rsidRPr="000D03DB">
        <w:t>2.</w:t>
      </w:r>
      <w:r w:rsidRPr="000D03DB">
        <w:tab/>
        <w:t xml:space="preserve">Zmiany umowy mogą dotyczyć jedynie: </w:t>
      </w:r>
    </w:p>
    <w:p w:rsidR="000D03DB" w:rsidRPr="000D03DB" w:rsidRDefault="000D03DB" w:rsidP="00843E32">
      <w:pPr>
        <w:pStyle w:val="Nagwek2"/>
        <w:numPr>
          <w:ilvl w:val="0"/>
          <w:numId w:val="0"/>
        </w:numPr>
        <w:ind w:left="680"/>
      </w:pPr>
      <w:r w:rsidRPr="000D03DB">
        <w:t>1) zmiany zakresu zadań powierzonych podwykonawcy;</w:t>
      </w:r>
    </w:p>
    <w:p w:rsidR="000D03DB" w:rsidRPr="000D03DB" w:rsidRDefault="000D03DB" w:rsidP="00843E32">
      <w:pPr>
        <w:pStyle w:val="Nagwek2"/>
        <w:numPr>
          <w:ilvl w:val="0"/>
          <w:numId w:val="0"/>
        </w:numPr>
        <w:ind w:left="680"/>
      </w:pPr>
      <w:r w:rsidRPr="000D03DB">
        <w:t>2)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0D03DB" w:rsidRPr="000D03DB" w:rsidRDefault="000D03DB" w:rsidP="00843E32">
      <w:pPr>
        <w:pStyle w:val="Nagwek2"/>
        <w:numPr>
          <w:ilvl w:val="0"/>
          <w:numId w:val="0"/>
        </w:numPr>
        <w:ind w:left="680"/>
      </w:pPr>
      <w:r w:rsidRPr="000D03DB">
        <w:t>3) wydłużenie terminu realizacji umowy, maksymalnie o 3 miesiące w sytuacji gdy kolejny ogłoszony przetarg na realizację zamówienia nie zostanie rozstrzygnięty w terminie umożliwiającym zawarcie umowy na kolejny okres</w:t>
      </w:r>
    </w:p>
    <w:p w:rsidR="000D03DB" w:rsidRPr="000D03DB" w:rsidRDefault="000D03DB" w:rsidP="00843E32">
      <w:pPr>
        <w:pStyle w:val="Nagwek2"/>
        <w:numPr>
          <w:ilvl w:val="0"/>
          <w:numId w:val="0"/>
        </w:numPr>
        <w:ind w:left="680"/>
      </w:pPr>
      <w:r w:rsidRPr="000D03DB">
        <w:t>4) zlecenia dodatkowych prac np. w przypadku konieczności usunięcia skutków wystąpienia nadzwyczajnych zjawisk atmosferycznych,</w:t>
      </w:r>
    </w:p>
    <w:p w:rsidR="000D03DB" w:rsidRDefault="000D03DB" w:rsidP="00FE3DE1">
      <w:pPr>
        <w:pStyle w:val="Nagwek2"/>
        <w:numPr>
          <w:ilvl w:val="0"/>
          <w:numId w:val="0"/>
        </w:numPr>
        <w:ind w:left="680"/>
      </w:pPr>
      <w:r w:rsidRPr="000D03DB">
        <w:t>5) rozszerzenia zakresu świadczonej usługi o nowo wybudowane ulice w trakcie realizacji usługi, skalkulowane jako iloczyn stawki za 1m2 usługi podanej w ofercie wykonawcy oraz dodatkowej powierzchni do utrzymania.</w:t>
      </w:r>
    </w:p>
    <w:p w:rsidR="00E11F5F" w:rsidRPr="000D03DB" w:rsidRDefault="00E11F5F" w:rsidP="00FE3DE1">
      <w:pPr>
        <w:pStyle w:val="Nagwek2"/>
        <w:numPr>
          <w:ilvl w:val="0"/>
          <w:numId w:val="0"/>
        </w:numPr>
        <w:ind w:left="680"/>
      </w:pPr>
      <w:r>
        <w:t xml:space="preserve">6) </w:t>
      </w:r>
      <w:r w:rsidRPr="00E11F5F">
        <w:t>w sytuacji o której mowa w art. 144 ust. 1 pkt 1-6 Prawa zamówień publicznych.</w:t>
      </w:r>
    </w:p>
    <w:p w:rsidR="000D03DB" w:rsidRPr="000D03DB" w:rsidRDefault="000D03DB" w:rsidP="00843E32">
      <w:pPr>
        <w:pStyle w:val="Nagwek2"/>
        <w:numPr>
          <w:ilvl w:val="0"/>
          <w:numId w:val="0"/>
        </w:numPr>
        <w:ind w:left="680"/>
      </w:pPr>
      <w:r w:rsidRPr="000D03DB">
        <w:t>3.</w:t>
      </w:r>
      <w:r w:rsidRPr="000D03DB">
        <w:tab/>
        <w:t xml:space="preserve">Zamawiający przewiduje również  możliwość następujących zmian zawartej umowy, w przypadku zmiany: </w:t>
      </w:r>
    </w:p>
    <w:p w:rsidR="000D03DB" w:rsidRPr="000D03DB" w:rsidRDefault="000D03DB" w:rsidP="00843E32">
      <w:pPr>
        <w:pStyle w:val="Nagwek2"/>
        <w:numPr>
          <w:ilvl w:val="0"/>
          <w:numId w:val="0"/>
        </w:numPr>
        <w:ind w:left="680"/>
      </w:pPr>
      <w:r w:rsidRPr="000D03DB">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0D03DB" w:rsidRPr="000D03DB" w:rsidRDefault="000D03DB" w:rsidP="00843E32">
      <w:pPr>
        <w:pStyle w:val="Nagwek2"/>
        <w:numPr>
          <w:ilvl w:val="0"/>
          <w:numId w:val="0"/>
        </w:numPr>
        <w:ind w:left="680"/>
      </w:pPr>
      <w:r w:rsidRPr="000D03DB">
        <w:t xml:space="preserve">2) wysokości minimalnego wynagrodzenia za pracę ustalonego na podstawie art. 2 ust. 3-5 ustawy z dnia 10 października 2002 r. o minimalnym wynagrodzeniu za pracę - wynagrodzenie zostanie podwyższone lub obniżone o kwotę odpowiadającą iloczynowi </w:t>
      </w:r>
    </w:p>
    <w:p w:rsidR="000D03DB" w:rsidRPr="000D03DB" w:rsidRDefault="000D03DB" w:rsidP="00843E32">
      <w:pPr>
        <w:pStyle w:val="Nagwek2"/>
        <w:numPr>
          <w:ilvl w:val="0"/>
          <w:numId w:val="0"/>
        </w:numPr>
        <w:ind w:left="680"/>
      </w:pPr>
      <w:r w:rsidRPr="000D03DB">
        <w:t xml:space="preserve">a) liczby pracowników otrzymujących najniższe wynagrodzenie biorących udział w wykonaniu zamówienia stosownie do wykazu osób złożonego w ofercie, </w:t>
      </w:r>
    </w:p>
    <w:p w:rsidR="000D03DB" w:rsidRPr="000D03DB" w:rsidRDefault="000D03DB" w:rsidP="00843E32">
      <w:pPr>
        <w:pStyle w:val="Nagwek2"/>
        <w:numPr>
          <w:ilvl w:val="0"/>
          <w:numId w:val="0"/>
        </w:numPr>
        <w:ind w:left="680"/>
      </w:pPr>
      <w:r w:rsidRPr="000D03DB">
        <w:t xml:space="preserve">b) liczby miesięcy pozostałych do zakończenia okresu trwania umowy, </w:t>
      </w:r>
    </w:p>
    <w:p w:rsidR="000D03DB" w:rsidRPr="000D03DB" w:rsidRDefault="000D03DB" w:rsidP="00843E32">
      <w:pPr>
        <w:pStyle w:val="Nagwek2"/>
        <w:numPr>
          <w:ilvl w:val="0"/>
          <w:numId w:val="0"/>
        </w:numPr>
        <w:ind w:left="680"/>
      </w:pPr>
      <w:r w:rsidRPr="000D03DB">
        <w:t>c) oraz kwoty będącej iloczynem różnicy pomiędzy dotychczasowym najniższym wynagrodzeniem za pracę, a wynagrodzeniem za pracę w nowej wysokości, oraz udziału procentowego kosztów pracowniczych w kosztach zamówienia - zgodnie ze złożoną ofertą.</w:t>
      </w:r>
    </w:p>
    <w:p w:rsidR="000D03DB" w:rsidRPr="000D03DB" w:rsidRDefault="000D03DB" w:rsidP="00843E32">
      <w:pPr>
        <w:pStyle w:val="Nagwek2"/>
        <w:numPr>
          <w:ilvl w:val="0"/>
          <w:numId w:val="0"/>
        </w:numPr>
        <w:ind w:left="680"/>
      </w:pPr>
      <w:r w:rsidRPr="000D03DB">
        <w:lastRenderedPageBreak/>
        <w:t>Zamawiający zastrzega, że liczba pracowników, o której mowa w lit a dotyczy tylko pracowników Wykonawcy, waloryzacja umowy nie dotyczy podwykonawców.</w:t>
      </w:r>
    </w:p>
    <w:p w:rsidR="000D03DB" w:rsidRPr="000D03DB" w:rsidRDefault="000D03DB" w:rsidP="00843E32">
      <w:pPr>
        <w:pStyle w:val="Nagwek2"/>
        <w:numPr>
          <w:ilvl w:val="0"/>
          <w:numId w:val="0"/>
        </w:numPr>
        <w:ind w:left="680"/>
      </w:pPr>
      <w:r w:rsidRPr="000D03DB">
        <w:t>3) zasad podlegania ubezpieczeniom społecznym lub ubezpieczeniu zdrowotnemu lub wysokości stawki składki na ubezpieczenia społeczne lub zdrowotne - wynagrodzenie zostanie podwyższone lub obniżone o kwotę stanowiącą będącą iloczynem:</w:t>
      </w:r>
    </w:p>
    <w:p w:rsidR="000D03DB" w:rsidRPr="000D03DB" w:rsidRDefault="000D03DB" w:rsidP="00843E32">
      <w:pPr>
        <w:pStyle w:val="Nagwek2"/>
        <w:numPr>
          <w:ilvl w:val="0"/>
          <w:numId w:val="0"/>
        </w:numPr>
        <w:ind w:left="680"/>
      </w:pPr>
      <w:r w:rsidRPr="000D03DB">
        <w:t xml:space="preserve">a)  liczby osób biorących udział w wykonaniu zamówienia (zgodnie z wykazem osób załączonym do oferty wykonawcy), </w:t>
      </w:r>
    </w:p>
    <w:p w:rsidR="000D03DB" w:rsidRPr="000D03DB" w:rsidRDefault="000D03DB" w:rsidP="00843E32">
      <w:pPr>
        <w:pStyle w:val="Nagwek2"/>
        <w:numPr>
          <w:ilvl w:val="0"/>
          <w:numId w:val="0"/>
        </w:numPr>
        <w:ind w:left="680"/>
      </w:pPr>
      <w:r w:rsidRPr="000D03DB">
        <w:t xml:space="preserve">b) liczby miesięcy pozostałych do zakończenia okresu trwania umowy, </w:t>
      </w:r>
    </w:p>
    <w:p w:rsidR="000D03DB" w:rsidRPr="000D03DB" w:rsidRDefault="000D03DB" w:rsidP="00843E32">
      <w:pPr>
        <w:pStyle w:val="Nagwek2"/>
        <w:numPr>
          <w:ilvl w:val="0"/>
          <w:numId w:val="0"/>
        </w:numPr>
        <w:ind w:left="680"/>
      </w:pPr>
      <w:r w:rsidRPr="000D03DB">
        <w:t>c) oraz kwoty różnicy pomiędzy dotychczas ponoszonymi kosztami z tego tytułu, a zmienionymi kosztami</w:t>
      </w:r>
    </w:p>
    <w:p w:rsidR="00EB7871" w:rsidRPr="003209A8" w:rsidRDefault="000D03DB" w:rsidP="00843E32">
      <w:pPr>
        <w:pStyle w:val="Nagwek2"/>
        <w:numPr>
          <w:ilvl w:val="0"/>
          <w:numId w:val="0"/>
        </w:numPr>
        <w:ind w:left="680"/>
      </w:pPr>
      <w:r w:rsidRPr="000D03DB">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603291" w:rsidRPr="00876900" w:rsidRDefault="00603291" w:rsidP="003C7856">
      <w:pPr>
        <w:pStyle w:val="Nagwek1"/>
      </w:pPr>
      <w:bookmarkStart w:id="6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4"/>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5"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0D03DB" w:rsidRPr="000D03DB">
        <w:rPr>
          <w:rFonts w:eastAsia="Calibri"/>
          <w:b/>
          <w:bCs/>
          <w:iCs/>
          <w:color w:val="000000"/>
          <w:lang w:val="x-none" w:eastAsia="en-US"/>
        </w:rPr>
        <w:t>Stała pielęgnacja i bieżące utrzymanie zieleni miejskiej - 5 części</w:t>
      </w:r>
      <w:r w:rsidRPr="00A2757D">
        <w:rPr>
          <w:rFonts w:eastAsia="Calibri"/>
          <w:bCs/>
          <w:iCs/>
          <w:color w:val="000000"/>
          <w:lang w:val="x-none" w:eastAsia="en-US"/>
        </w:rPr>
        <w:t xml:space="preserve">” – znak sprawy: </w:t>
      </w:r>
      <w:r w:rsidR="000D03DB" w:rsidRPr="000D03DB">
        <w:rPr>
          <w:rFonts w:eastAsia="Calibri"/>
          <w:b/>
          <w:bCs/>
          <w:iCs/>
          <w:color w:val="000000"/>
          <w:lang w:val="x-none" w:eastAsia="en-US"/>
        </w:rPr>
        <w:t>BP.271.15.2020.BS</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0D03DB" w:rsidRPr="000D03DB">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0D03DB" w:rsidP="00A2757D">
      <w:pPr>
        <w:spacing w:after="60"/>
        <w:ind w:left="1038"/>
        <w:outlineLvl w:val="1"/>
        <w:rPr>
          <w:b/>
          <w:bCs/>
          <w:iCs/>
          <w:color w:val="000000"/>
          <w:lang w:val="x-none" w:eastAsia="x-none"/>
        </w:rPr>
      </w:pPr>
      <w:r w:rsidRPr="000D03DB">
        <w:rPr>
          <w:b/>
          <w:bCs/>
          <w:iCs/>
          <w:color w:val="000000"/>
          <w:lang w:val="x-none" w:eastAsia="x-none"/>
        </w:rPr>
        <w:t>Gmina Śrem</w:t>
      </w:r>
    </w:p>
    <w:p w:rsidR="00A2757D" w:rsidRPr="00A2757D" w:rsidRDefault="000D03DB" w:rsidP="00A2757D">
      <w:pPr>
        <w:spacing w:after="40"/>
        <w:ind w:left="1038"/>
        <w:outlineLvl w:val="1"/>
        <w:rPr>
          <w:bCs/>
          <w:iCs/>
          <w:color w:val="000000"/>
          <w:lang w:val="x-none" w:eastAsia="x-none"/>
        </w:rPr>
      </w:pPr>
      <w:r w:rsidRPr="000D03DB">
        <w:rPr>
          <w:bCs/>
          <w:iCs/>
          <w:color w:val="000000"/>
          <w:lang w:val="x-none" w:eastAsia="x-none"/>
        </w:rPr>
        <w:t>Plac 20 Października</w:t>
      </w:r>
      <w:r w:rsidR="00A2757D" w:rsidRPr="00A2757D">
        <w:rPr>
          <w:bCs/>
          <w:iCs/>
          <w:color w:val="000000"/>
          <w:lang w:val="x-none" w:eastAsia="x-none"/>
        </w:rPr>
        <w:t xml:space="preserve"> </w:t>
      </w:r>
      <w:r w:rsidRPr="000D03DB">
        <w:rPr>
          <w:bCs/>
          <w:iCs/>
          <w:color w:val="000000"/>
          <w:lang w:val="x-none" w:eastAsia="x-none"/>
        </w:rPr>
        <w:t>1</w:t>
      </w:r>
      <w:r w:rsidR="00A2757D" w:rsidRPr="00A2757D">
        <w:rPr>
          <w:bCs/>
          <w:iCs/>
          <w:color w:val="000000"/>
          <w:lang w:val="x-none" w:eastAsia="x-none"/>
        </w:rPr>
        <w:t xml:space="preserve"> </w:t>
      </w:r>
      <w:r w:rsidR="00A2757D" w:rsidRPr="00A2757D">
        <w:rPr>
          <w:bCs/>
          <w:iCs/>
          <w:color w:val="000000"/>
          <w:lang w:eastAsia="x-none"/>
        </w:rPr>
        <w:t xml:space="preserve"> </w:t>
      </w:r>
      <w:r w:rsidRPr="000D03DB">
        <w:rPr>
          <w:bCs/>
          <w:iCs/>
          <w:color w:val="000000"/>
          <w:lang w:eastAsia="x-none"/>
        </w:rPr>
        <w:t>63-100</w:t>
      </w:r>
      <w:r w:rsidR="00A2757D" w:rsidRPr="00A2757D">
        <w:rPr>
          <w:bCs/>
          <w:iCs/>
          <w:color w:val="000000"/>
          <w:lang w:val="x-none" w:eastAsia="x-none"/>
        </w:rPr>
        <w:t xml:space="preserve"> </w:t>
      </w:r>
      <w:r w:rsidRPr="000D03DB">
        <w:rPr>
          <w:bCs/>
          <w:iCs/>
          <w:color w:val="000000"/>
          <w:lang w:val="x-none" w:eastAsia="x-none"/>
        </w:rPr>
        <w:t>Śrem</w:t>
      </w:r>
    </w:p>
    <w:p w:rsidR="00A2757D" w:rsidRPr="00A2757D" w:rsidRDefault="00A2757D" w:rsidP="00A2757D">
      <w:pPr>
        <w:spacing w:after="40"/>
        <w:ind w:left="1038"/>
        <w:outlineLvl w:val="1"/>
        <w:rPr>
          <w:bCs/>
          <w:iCs/>
          <w:color w:val="000000"/>
          <w:lang w:val="x-none" w:eastAsia="x-none"/>
        </w:rPr>
      </w:pPr>
      <w:r w:rsidRPr="00F01375">
        <w:rPr>
          <w:bCs/>
          <w:iCs/>
          <w:color w:val="000000"/>
          <w:lang w:eastAsia="x-none"/>
        </w:rPr>
        <w:t xml:space="preserve">Tel.: </w:t>
      </w:r>
      <w:r w:rsidR="000D03DB" w:rsidRPr="00F01375">
        <w:rPr>
          <w:bCs/>
          <w:iCs/>
          <w:color w:val="000000"/>
          <w:lang w:eastAsia="x-none"/>
        </w:rPr>
        <w:t>61</w:t>
      </w:r>
      <w:r w:rsidRPr="00F01375">
        <w:rPr>
          <w:bCs/>
          <w:iCs/>
          <w:color w:val="000000"/>
          <w:lang w:eastAsia="x-none"/>
        </w:rPr>
        <w:t xml:space="preserve"> </w:t>
      </w:r>
      <w:r w:rsidR="000D03DB" w:rsidRPr="00F01375">
        <w:rPr>
          <w:bCs/>
          <w:iCs/>
          <w:color w:val="000000"/>
          <w:lang w:eastAsia="x-none"/>
        </w:rPr>
        <w:t>612835225</w:t>
      </w:r>
    </w:p>
    <w:p w:rsidR="00A2757D" w:rsidRPr="00A2757D" w:rsidRDefault="00A2757D" w:rsidP="00A2757D">
      <w:pPr>
        <w:spacing w:after="40"/>
        <w:ind w:left="1038"/>
        <w:outlineLvl w:val="1"/>
        <w:rPr>
          <w:bCs/>
          <w:iCs/>
          <w:color w:val="000000"/>
          <w:lang w:val="x-none" w:eastAsia="x-none"/>
        </w:rPr>
      </w:pPr>
      <w:proofErr w:type="spellStart"/>
      <w:r w:rsidRPr="00A2757D">
        <w:rPr>
          <w:bCs/>
          <w:iCs/>
          <w:color w:val="000000"/>
          <w:lang w:val="en-GB" w:eastAsia="x-none"/>
        </w:rPr>
        <w:t>Faks</w:t>
      </w:r>
      <w:proofErr w:type="spellEnd"/>
      <w:r w:rsidRPr="00A2757D">
        <w:rPr>
          <w:bCs/>
          <w:iCs/>
          <w:color w:val="000000"/>
          <w:lang w:val="en-GB" w:eastAsia="x-none"/>
        </w:rPr>
        <w:t xml:space="preserve">: </w:t>
      </w:r>
      <w:r w:rsidR="000D03DB" w:rsidRPr="000D03DB">
        <w:rPr>
          <w:bCs/>
          <w:iCs/>
          <w:color w:val="000000"/>
          <w:lang w:val="en-GB" w:eastAsia="x-none"/>
        </w:rPr>
        <w:t>61</w:t>
      </w:r>
      <w:r w:rsidRPr="00A2757D">
        <w:rPr>
          <w:bCs/>
          <w:iCs/>
          <w:color w:val="000000"/>
          <w:sz w:val="18"/>
          <w:szCs w:val="18"/>
          <w:lang w:val="en-GB" w:eastAsia="x-none"/>
        </w:rPr>
        <w:t xml:space="preserve"> </w:t>
      </w:r>
      <w:r w:rsidR="000D03DB" w:rsidRPr="000D03DB">
        <w:rPr>
          <w:bCs/>
          <w:iCs/>
          <w:color w:val="000000"/>
          <w:sz w:val="18"/>
          <w:szCs w:val="18"/>
          <w:lang w:val="en-GB" w:eastAsia="x-none"/>
        </w:rPr>
        <w:t>2835337</w:t>
      </w:r>
    </w:p>
    <w:p w:rsidR="00A2757D" w:rsidRPr="00F01375" w:rsidRDefault="00A2757D" w:rsidP="00A2757D">
      <w:pPr>
        <w:spacing w:after="40"/>
        <w:ind w:left="1038"/>
        <w:outlineLvl w:val="1"/>
        <w:rPr>
          <w:rFonts w:eastAsia="Calibri"/>
          <w:bCs/>
          <w:iCs/>
          <w:color w:val="2F5496"/>
          <w:lang w:val="en-US" w:eastAsia="en-US"/>
        </w:rPr>
      </w:pPr>
      <w:r w:rsidRPr="00A2757D">
        <w:rPr>
          <w:rFonts w:eastAsia="Calibri"/>
          <w:bCs/>
          <w:iCs/>
          <w:color w:val="000000"/>
          <w:lang w:val="en-GB" w:eastAsia="en-US"/>
        </w:rPr>
        <w:t xml:space="preserve">e-mail: </w:t>
      </w:r>
      <w:r w:rsidR="000D03DB" w:rsidRPr="000D03DB">
        <w:rPr>
          <w:rFonts w:eastAsia="Calibri"/>
          <w:bCs/>
          <w:iCs/>
          <w:color w:val="0000FF"/>
          <w:lang w:val="en-GB" w:eastAsia="en-US"/>
        </w:rPr>
        <w:t>urzad@srem.pl</w:t>
      </w:r>
      <w:r w:rsidRPr="00F01375">
        <w:rPr>
          <w:rFonts w:eastAsia="Calibri"/>
          <w:bCs/>
          <w:iCs/>
          <w:color w:val="2F5496"/>
          <w:lang w:val="en-US" w:eastAsia="en-US"/>
        </w:rPr>
        <w:t>.</w:t>
      </w:r>
    </w:p>
    <w:p w:rsidR="00A2757D" w:rsidRPr="00FE3DE1" w:rsidRDefault="00304AD6" w:rsidP="00FE3DE1">
      <w:pPr>
        <w:numPr>
          <w:ilvl w:val="0"/>
          <w:numId w:val="25"/>
        </w:numPr>
        <w:spacing w:before="120" w:after="60"/>
        <w:jc w:val="both"/>
        <w:outlineLvl w:val="1"/>
        <w:rPr>
          <w:bCs/>
          <w:iCs/>
          <w:lang w:val="x-none" w:eastAsia="x-none"/>
        </w:rPr>
      </w:pPr>
      <w:bookmarkStart w:id="66" w:name="_Hlk529490733"/>
      <w:r w:rsidRPr="00F950B5">
        <w:rPr>
          <w:bCs/>
          <w:iCs/>
          <w:color w:val="000000"/>
          <w:lang w:val="x-none" w:eastAsia="x-none"/>
        </w:rPr>
        <w:t xml:space="preserve">inspektorem ochrony danych osobowych w </w:t>
      </w:r>
      <w:r w:rsidR="000D03DB" w:rsidRPr="000D03D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E3DE1" w:rsidRPr="00FE3DE1">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FE3DE1" w:rsidRPr="00FE3DE1">
        <w:rPr>
          <w:bCs/>
          <w:iCs/>
          <w:lang w:eastAsia="x-none"/>
        </w:rPr>
        <w:t>(61) 28 47 124</w:t>
      </w:r>
      <w:r w:rsidRPr="00F950B5">
        <w:t>, e-mail:</w:t>
      </w:r>
      <w:r w:rsidRPr="00F950B5">
        <w:rPr>
          <w:color w:val="0070C0"/>
        </w:rPr>
        <w:t xml:space="preserve"> </w:t>
      </w:r>
      <w:bookmarkEnd w:id="66"/>
      <w:r w:rsidR="00FE3DE1" w:rsidRPr="00FE3DE1">
        <w:rPr>
          <w:u w:val="single"/>
        </w:rPr>
        <w:t>Chrystian.Jasiczak@urzad.srem.pl</w:t>
      </w:r>
      <w:r w:rsidR="00A2757D" w:rsidRPr="00FE3DE1">
        <w:rPr>
          <w:bCs/>
          <w:iCs/>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5"/>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0D03DB" w:rsidRPr="000D03DB">
        <w:t>(</w:t>
      </w:r>
      <w:proofErr w:type="spellStart"/>
      <w:r w:rsidR="000D03DB" w:rsidRPr="000D03DB">
        <w:t>t.j</w:t>
      </w:r>
      <w:proofErr w:type="spellEnd"/>
      <w:r w:rsidR="000D03DB" w:rsidRPr="000D03DB">
        <w:t xml:space="preserve">. </w:t>
      </w:r>
      <w:proofErr w:type="spellStart"/>
      <w:r w:rsidR="000D03DB" w:rsidRPr="000D03DB">
        <w:t>Dz.U</w:t>
      </w:r>
      <w:proofErr w:type="spellEnd"/>
      <w:r w:rsidR="000D03DB" w:rsidRPr="000D03DB">
        <w:t>.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D03DB" w:rsidRPr="006672A6" w:rsidTr="00716A9B">
        <w:tc>
          <w:tcPr>
            <w:tcW w:w="828" w:type="dxa"/>
          </w:tcPr>
          <w:p w:rsidR="000D03DB" w:rsidRPr="006672A6" w:rsidRDefault="000D03DB" w:rsidP="00716A9B">
            <w:pPr>
              <w:spacing w:before="60" w:after="120"/>
              <w:jc w:val="both"/>
              <w:rPr>
                <w:b/>
              </w:rPr>
            </w:pPr>
            <w:r w:rsidRPr="000D03DB">
              <w:t>1</w:t>
            </w:r>
          </w:p>
        </w:tc>
        <w:tc>
          <w:tcPr>
            <w:tcW w:w="8494" w:type="dxa"/>
          </w:tcPr>
          <w:p w:rsidR="000D03DB" w:rsidRPr="006672A6" w:rsidRDefault="000D03DB" w:rsidP="00716A9B">
            <w:pPr>
              <w:spacing w:before="60" w:after="120"/>
              <w:jc w:val="both"/>
              <w:rPr>
                <w:b/>
              </w:rPr>
            </w:pPr>
            <w:r w:rsidRPr="000D03DB">
              <w:t>Oświadczenia wykonawcy o przynależności albo braku przynależności do tej samej grupy kapitałowej.</w:t>
            </w:r>
          </w:p>
        </w:tc>
      </w:tr>
      <w:tr w:rsidR="000D03DB" w:rsidRPr="006672A6" w:rsidTr="00716A9B">
        <w:tc>
          <w:tcPr>
            <w:tcW w:w="828" w:type="dxa"/>
          </w:tcPr>
          <w:p w:rsidR="000D03DB" w:rsidRPr="006672A6" w:rsidRDefault="000D03DB" w:rsidP="00716A9B">
            <w:pPr>
              <w:spacing w:before="60" w:after="120"/>
              <w:jc w:val="both"/>
              <w:rPr>
                <w:b/>
              </w:rPr>
            </w:pPr>
            <w:r w:rsidRPr="000D03DB">
              <w:t>2</w:t>
            </w:r>
          </w:p>
        </w:tc>
        <w:tc>
          <w:tcPr>
            <w:tcW w:w="8494" w:type="dxa"/>
          </w:tcPr>
          <w:p w:rsidR="000D03DB" w:rsidRPr="006672A6" w:rsidRDefault="000D03DB" w:rsidP="00716A9B">
            <w:pPr>
              <w:spacing w:before="60" w:after="120"/>
              <w:jc w:val="both"/>
              <w:rPr>
                <w:b/>
              </w:rPr>
            </w:pPr>
            <w:r w:rsidRPr="000D03DB">
              <w:t>Oświadczenie o niepodleganiu wykluczeniu oraz spełnianiu warunków udziału</w:t>
            </w:r>
          </w:p>
        </w:tc>
      </w:tr>
      <w:tr w:rsidR="000D03DB" w:rsidRPr="006672A6" w:rsidTr="00716A9B">
        <w:tc>
          <w:tcPr>
            <w:tcW w:w="828" w:type="dxa"/>
          </w:tcPr>
          <w:p w:rsidR="000D03DB" w:rsidRPr="006672A6" w:rsidRDefault="000D03DB" w:rsidP="00716A9B">
            <w:pPr>
              <w:spacing w:before="60" w:after="120"/>
              <w:jc w:val="both"/>
              <w:rPr>
                <w:b/>
              </w:rPr>
            </w:pPr>
            <w:r w:rsidRPr="000D03DB">
              <w:t>3</w:t>
            </w:r>
          </w:p>
        </w:tc>
        <w:tc>
          <w:tcPr>
            <w:tcW w:w="8494" w:type="dxa"/>
          </w:tcPr>
          <w:p w:rsidR="000D03DB" w:rsidRPr="006672A6" w:rsidRDefault="000D03DB" w:rsidP="00716A9B">
            <w:pPr>
              <w:spacing w:before="60" w:after="120"/>
              <w:jc w:val="both"/>
              <w:rPr>
                <w:b/>
              </w:rPr>
            </w:pPr>
            <w:r w:rsidRPr="000D03DB">
              <w:t>Zobowiązanie podmiotów trzecich do oddania do dyspozycji niezbędnych zasobów.</w:t>
            </w:r>
          </w:p>
        </w:tc>
      </w:tr>
      <w:tr w:rsidR="000D03DB" w:rsidRPr="006672A6" w:rsidTr="00716A9B">
        <w:tc>
          <w:tcPr>
            <w:tcW w:w="828" w:type="dxa"/>
          </w:tcPr>
          <w:p w:rsidR="000D03DB" w:rsidRPr="006672A6" w:rsidRDefault="000D03DB" w:rsidP="00716A9B">
            <w:pPr>
              <w:spacing w:before="60" w:after="120"/>
              <w:jc w:val="both"/>
              <w:rPr>
                <w:b/>
              </w:rPr>
            </w:pPr>
            <w:r w:rsidRPr="000D03DB">
              <w:t>4</w:t>
            </w:r>
          </w:p>
        </w:tc>
        <w:tc>
          <w:tcPr>
            <w:tcW w:w="8494" w:type="dxa"/>
          </w:tcPr>
          <w:p w:rsidR="000D03DB" w:rsidRPr="006672A6" w:rsidRDefault="000D03DB" w:rsidP="00716A9B">
            <w:pPr>
              <w:spacing w:before="60" w:after="120"/>
              <w:jc w:val="both"/>
              <w:rPr>
                <w:b/>
              </w:rPr>
            </w:pPr>
            <w:r w:rsidRPr="000D03DB">
              <w:t>Wykaz części zamówienia, której wykonanie wykonawca zamierza powierzyć podwykonawcom</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D03DB" w:rsidRPr="006672A6" w:rsidTr="00716A9B">
        <w:tc>
          <w:tcPr>
            <w:tcW w:w="828" w:type="dxa"/>
          </w:tcPr>
          <w:p w:rsidR="000D03DB" w:rsidRPr="000D03DB" w:rsidRDefault="00FE3DE1" w:rsidP="00716A9B">
            <w:pPr>
              <w:spacing w:before="60" w:after="120"/>
              <w:jc w:val="both"/>
              <w:rPr>
                <w:b/>
                <w:highlight w:val="darkGray"/>
              </w:rPr>
            </w:pPr>
            <w:r>
              <w:rPr>
                <w:highlight w:val="darkGray"/>
              </w:rPr>
              <w:t>5</w:t>
            </w:r>
          </w:p>
        </w:tc>
        <w:tc>
          <w:tcPr>
            <w:tcW w:w="8494" w:type="dxa"/>
          </w:tcPr>
          <w:p w:rsidR="000D03DB" w:rsidRPr="006672A6" w:rsidRDefault="00201ABA" w:rsidP="00751D07">
            <w:pPr>
              <w:spacing w:before="60" w:after="120"/>
              <w:jc w:val="both"/>
              <w:rPr>
                <w:b/>
              </w:rPr>
            </w:pPr>
            <w:r w:rsidRPr="000D03DB">
              <w:t xml:space="preserve">Wzór oferty na </w:t>
            </w:r>
            <w:r w:rsidR="00751D07">
              <w:t>usługi</w:t>
            </w:r>
          </w:p>
        </w:tc>
      </w:tr>
      <w:tr w:rsidR="000D03DB" w:rsidRPr="006672A6" w:rsidTr="00716A9B">
        <w:tc>
          <w:tcPr>
            <w:tcW w:w="828" w:type="dxa"/>
          </w:tcPr>
          <w:p w:rsidR="000D03DB" w:rsidRPr="006672A6" w:rsidRDefault="00FE3DE1" w:rsidP="00716A9B">
            <w:pPr>
              <w:spacing w:before="60" w:after="120"/>
              <w:jc w:val="both"/>
              <w:rPr>
                <w:b/>
              </w:rPr>
            </w:pPr>
            <w:r>
              <w:t>6</w:t>
            </w:r>
          </w:p>
        </w:tc>
        <w:tc>
          <w:tcPr>
            <w:tcW w:w="8494" w:type="dxa"/>
          </w:tcPr>
          <w:p w:rsidR="000D03DB" w:rsidRPr="006672A6" w:rsidRDefault="00201ABA" w:rsidP="00716A9B">
            <w:pPr>
              <w:spacing w:before="60" w:after="120"/>
              <w:jc w:val="both"/>
              <w:rPr>
                <w:b/>
              </w:rPr>
            </w:pPr>
            <w:r w:rsidRPr="000D03DB">
              <w:t>Wzór umowy</w:t>
            </w:r>
          </w:p>
        </w:tc>
      </w:tr>
      <w:tr w:rsidR="000D03DB" w:rsidRPr="006672A6" w:rsidTr="00716A9B">
        <w:tc>
          <w:tcPr>
            <w:tcW w:w="828" w:type="dxa"/>
          </w:tcPr>
          <w:p w:rsidR="000D03DB" w:rsidRPr="006672A6" w:rsidRDefault="00FE3DE1" w:rsidP="00716A9B">
            <w:pPr>
              <w:spacing w:before="60" w:after="120"/>
              <w:jc w:val="both"/>
              <w:rPr>
                <w:b/>
              </w:rPr>
            </w:pPr>
            <w:r>
              <w:t>7</w:t>
            </w:r>
          </w:p>
        </w:tc>
        <w:tc>
          <w:tcPr>
            <w:tcW w:w="8494" w:type="dxa"/>
          </w:tcPr>
          <w:p w:rsidR="000D03DB" w:rsidRPr="006672A6" w:rsidRDefault="00201ABA" w:rsidP="00716A9B">
            <w:pPr>
              <w:spacing w:before="60" w:after="120"/>
              <w:jc w:val="both"/>
              <w:rPr>
                <w:b/>
              </w:rPr>
            </w:pPr>
            <w:r w:rsidRPr="000D03DB">
              <w:t xml:space="preserve">Opis przedmiotu zamówienia dla części </w:t>
            </w:r>
            <w:r>
              <w:t>1</w:t>
            </w:r>
          </w:p>
        </w:tc>
      </w:tr>
      <w:tr w:rsidR="000D03DB" w:rsidRPr="006672A6" w:rsidTr="00716A9B">
        <w:tc>
          <w:tcPr>
            <w:tcW w:w="828" w:type="dxa"/>
          </w:tcPr>
          <w:p w:rsidR="000D03DB" w:rsidRPr="006672A6" w:rsidRDefault="00FE3DE1" w:rsidP="00716A9B">
            <w:pPr>
              <w:spacing w:before="60" w:after="120"/>
              <w:jc w:val="both"/>
              <w:rPr>
                <w:b/>
              </w:rPr>
            </w:pPr>
            <w:r>
              <w:lastRenderedPageBreak/>
              <w:t>8</w:t>
            </w:r>
          </w:p>
        </w:tc>
        <w:tc>
          <w:tcPr>
            <w:tcW w:w="8494" w:type="dxa"/>
          </w:tcPr>
          <w:p w:rsidR="000D03DB" w:rsidRPr="006672A6" w:rsidRDefault="000D03DB" w:rsidP="00716A9B">
            <w:pPr>
              <w:spacing w:before="60" w:after="120"/>
              <w:jc w:val="both"/>
              <w:rPr>
                <w:b/>
              </w:rPr>
            </w:pPr>
            <w:r w:rsidRPr="000D03DB">
              <w:t>Opis przedmiotu zamówienia dla części 2</w:t>
            </w:r>
          </w:p>
        </w:tc>
      </w:tr>
      <w:tr w:rsidR="000D03DB" w:rsidRPr="006672A6" w:rsidTr="00716A9B">
        <w:tc>
          <w:tcPr>
            <w:tcW w:w="828" w:type="dxa"/>
          </w:tcPr>
          <w:p w:rsidR="000D03DB" w:rsidRPr="006672A6" w:rsidRDefault="00FE3DE1" w:rsidP="00716A9B">
            <w:pPr>
              <w:spacing w:before="60" w:after="120"/>
              <w:jc w:val="both"/>
              <w:rPr>
                <w:b/>
              </w:rPr>
            </w:pPr>
            <w:r>
              <w:t>9</w:t>
            </w:r>
          </w:p>
        </w:tc>
        <w:tc>
          <w:tcPr>
            <w:tcW w:w="8494" w:type="dxa"/>
          </w:tcPr>
          <w:p w:rsidR="000D03DB" w:rsidRPr="006672A6" w:rsidRDefault="000D03DB" w:rsidP="00716A9B">
            <w:pPr>
              <w:spacing w:before="60" w:after="120"/>
              <w:jc w:val="both"/>
              <w:rPr>
                <w:b/>
              </w:rPr>
            </w:pPr>
            <w:r w:rsidRPr="000D03DB">
              <w:t>Opis przedmiotu zamówienia dla części 3</w:t>
            </w:r>
          </w:p>
        </w:tc>
      </w:tr>
      <w:tr w:rsidR="000D03DB" w:rsidRPr="006672A6" w:rsidTr="00716A9B">
        <w:tc>
          <w:tcPr>
            <w:tcW w:w="828" w:type="dxa"/>
          </w:tcPr>
          <w:p w:rsidR="000D03DB" w:rsidRPr="006672A6" w:rsidRDefault="00FE3DE1" w:rsidP="00716A9B">
            <w:pPr>
              <w:spacing w:before="60" w:after="120"/>
              <w:jc w:val="both"/>
              <w:rPr>
                <w:b/>
              </w:rPr>
            </w:pPr>
            <w:r>
              <w:t>10</w:t>
            </w:r>
          </w:p>
        </w:tc>
        <w:tc>
          <w:tcPr>
            <w:tcW w:w="8494" w:type="dxa"/>
          </w:tcPr>
          <w:p w:rsidR="000D03DB" w:rsidRPr="006672A6" w:rsidRDefault="000D03DB" w:rsidP="00716A9B">
            <w:pPr>
              <w:spacing w:before="60" w:after="120"/>
              <w:jc w:val="both"/>
              <w:rPr>
                <w:b/>
              </w:rPr>
            </w:pPr>
            <w:r w:rsidRPr="000D03DB">
              <w:t>Opis przedmiotu zamówienia dla części 4</w:t>
            </w:r>
          </w:p>
        </w:tc>
      </w:tr>
      <w:tr w:rsidR="000D03DB" w:rsidRPr="006672A6" w:rsidTr="00716A9B">
        <w:tc>
          <w:tcPr>
            <w:tcW w:w="828" w:type="dxa"/>
          </w:tcPr>
          <w:p w:rsidR="000D03DB" w:rsidRPr="006672A6" w:rsidRDefault="00FE3DE1" w:rsidP="00716A9B">
            <w:pPr>
              <w:spacing w:before="60" w:after="120"/>
              <w:jc w:val="both"/>
              <w:rPr>
                <w:b/>
              </w:rPr>
            </w:pPr>
            <w:r>
              <w:t>11</w:t>
            </w:r>
          </w:p>
        </w:tc>
        <w:tc>
          <w:tcPr>
            <w:tcW w:w="8494" w:type="dxa"/>
          </w:tcPr>
          <w:p w:rsidR="000D03DB" w:rsidRPr="006672A6" w:rsidRDefault="000D03DB" w:rsidP="00716A9B">
            <w:pPr>
              <w:spacing w:before="60" w:after="120"/>
              <w:jc w:val="both"/>
              <w:rPr>
                <w:b/>
              </w:rPr>
            </w:pPr>
            <w:r w:rsidRPr="000D03DB">
              <w:t>Opis przedmiotu zamówienia dla części 5</w:t>
            </w:r>
          </w:p>
        </w:tc>
      </w:tr>
      <w:tr w:rsidR="000D03DB" w:rsidRPr="006672A6" w:rsidTr="00716A9B">
        <w:tc>
          <w:tcPr>
            <w:tcW w:w="828" w:type="dxa"/>
          </w:tcPr>
          <w:p w:rsidR="000D03DB" w:rsidRPr="006672A6" w:rsidRDefault="00FE3DE1" w:rsidP="00716A9B">
            <w:pPr>
              <w:spacing w:before="60" w:after="120"/>
              <w:jc w:val="both"/>
              <w:rPr>
                <w:b/>
              </w:rPr>
            </w:pPr>
            <w:r>
              <w:t>12</w:t>
            </w:r>
          </w:p>
        </w:tc>
        <w:tc>
          <w:tcPr>
            <w:tcW w:w="8494" w:type="dxa"/>
          </w:tcPr>
          <w:p w:rsidR="000D03DB" w:rsidRPr="006672A6" w:rsidRDefault="000D03DB" w:rsidP="00716A9B">
            <w:pPr>
              <w:spacing w:before="60" w:after="120"/>
              <w:jc w:val="both"/>
              <w:rPr>
                <w:b/>
              </w:rPr>
            </w:pPr>
            <w:r w:rsidRPr="000D03DB">
              <w:t>Wykaz terenów zieleni miejskiej dla części 1</w:t>
            </w:r>
          </w:p>
        </w:tc>
      </w:tr>
      <w:tr w:rsidR="000D03DB" w:rsidRPr="006672A6" w:rsidTr="00716A9B">
        <w:tc>
          <w:tcPr>
            <w:tcW w:w="828" w:type="dxa"/>
          </w:tcPr>
          <w:p w:rsidR="000D03DB" w:rsidRPr="006672A6" w:rsidRDefault="000D03DB" w:rsidP="00FE3DE1">
            <w:pPr>
              <w:spacing w:before="60" w:after="120"/>
              <w:jc w:val="both"/>
              <w:rPr>
                <w:b/>
              </w:rPr>
            </w:pPr>
            <w:r w:rsidRPr="000D03DB">
              <w:t>1</w:t>
            </w:r>
            <w:r w:rsidR="00FE3DE1">
              <w:t>3</w:t>
            </w:r>
          </w:p>
        </w:tc>
        <w:tc>
          <w:tcPr>
            <w:tcW w:w="8494" w:type="dxa"/>
          </w:tcPr>
          <w:p w:rsidR="000D03DB" w:rsidRPr="006672A6" w:rsidRDefault="000D03DB" w:rsidP="00716A9B">
            <w:pPr>
              <w:spacing w:before="60" w:after="120"/>
              <w:jc w:val="both"/>
              <w:rPr>
                <w:b/>
              </w:rPr>
            </w:pPr>
            <w:r w:rsidRPr="000D03DB">
              <w:t>Wykaz terenów zieleni miejskiej dla części 2</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4</w:t>
            </w:r>
          </w:p>
        </w:tc>
        <w:tc>
          <w:tcPr>
            <w:tcW w:w="8494" w:type="dxa"/>
          </w:tcPr>
          <w:p w:rsidR="000D03DB" w:rsidRPr="006672A6" w:rsidRDefault="000D03DB" w:rsidP="00716A9B">
            <w:pPr>
              <w:spacing w:before="60" w:after="120"/>
              <w:jc w:val="both"/>
              <w:rPr>
                <w:b/>
              </w:rPr>
            </w:pPr>
            <w:r w:rsidRPr="000D03DB">
              <w:t>Wykaz terenów zieleni miejskiej dla części 3</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5</w:t>
            </w:r>
          </w:p>
        </w:tc>
        <w:tc>
          <w:tcPr>
            <w:tcW w:w="8494" w:type="dxa"/>
          </w:tcPr>
          <w:p w:rsidR="000D03DB" w:rsidRPr="006672A6" w:rsidRDefault="000D03DB" w:rsidP="00716A9B">
            <w:pPr>
              <w:spacing w:before="60" w:after="120"/>
              <w:jc w:val="both"/>
              <w:rPr>
                <w:b/>
              </w:rPr>
            </w:pPr>
            <w:r w:rsidRPr="000D03DB">
              <w:t>Wykaz terenów zieleni miejskiej dla części 4</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6</w:t>
            </w:r>
          </w:p>
        </w:tc>
        <w:tc>
          <w:tcPr>
            <w:tcW w:w="8494" w:type="dxa"/>
          </w:tcPr>
          <w:p w:rsidR="000D03DB" w:rsidRPr="006672A6" w:rsidRDefault="000D03DB" w:rsidP="00716A9B">
            <w:pPr>
              <w:spacing w:before="60" w:after="120"/>
              <w:jc w:val="both"/>
              <w:rPr>
                <w:b/>
              </w:rPr>
            </w:pPr>
            <w:r w:rsidRPr="000D03DB">
              <w:t>Wykaz terenów zieleni miejskiej dla części 5</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7</w:t>
            </w:r>
          </w:p>
        </w:tc>
        <w:tc>
          <w:tcPr>
            <w:tcW w:w="8494" w:type="dxa"/>
          </w:tcPr>
          <w:p w:rsidR="000D03DB" w:rsidRPr="006672A6" w:rsidRDefault="000D03DB" w:rsidP="00716A9B">
            <w:pPr>
              <w:spacing w:before="60" w:after="120"/>
              <w:jc w:val="both"/>
              <w:rPr>
                <w:b/>
              </w:rPr>
            </w:pPr>
            <w:r w:rsidRPr="000D03DB">
              <w:t>Wykaz placów zabaw</w:t>
            </w:r>
          </w:p>
        </w:tc>
      </w:tr>
    </w:tbl>
    <w:p w:rsidR="00EB7871" w:rsidRPr="003209A8" w:rsidRDefault="00EB7871" w:rsidP="00201ABA">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2C" w:rsidRDefault="002B152C">
      <w:r>
        <w:separator/>
      </w:r>
    </w:p>
  </w:endnote>
  <w:endnote w:type="continuationSeparator" w:id="0">
    <w:p w:rsidR="002B152C" w:rsidRDefault="002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5A9F767" wp14:editId="5484F48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B152C" w:rsidRDefault="002B152C">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B6C74">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B6C74">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2C" w:rsidRDefault="002B152C">
      <w:r>
        <w:separator/>
      </w:r>
    </w:p>
  </w:footnote>
  <w:footnote w:type="continuationSeparator" w:id="0">
    <w:p w:rsidR="002B152C" w:rsidRDefault="002B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jc w:val="center"/>
      <w:rPr>
        <w:sz w:val="18"/>
        <w:szCs w:val="18"/>
      </w:rPr>
    </w:pPr>
    <w:r>
      <w:rPr>
        <w:sz w:val="18"/>
        <w:szCs w:val="18"/>
      </w:rPr>
      <w:t>Specyfikacja istotnych warunków zamówienia</w:t>
    </w:r>
  </w:p>
  <w:p w:rsidR="002B152C" w:rsidRDefault="002B152C">
    <w:pPr>
      <w:pStyle w:val="Nagwek"/>
      <w:jc w:val="center"/>
      <w:rPr>
        <w:sz w:val="18"/>
        <w:szCs w:val="18"/>
      </w:rPr>
    </w:pPr>
    <w:r>
      <w:rPr>
        <w:sz w:val="18"/>
        <w:szCs w:val="18"/>
      </w:rPr>
      <w:t>Stała pielęgnacja i bieżące utrzymanie zieleni miejskiej - 5 części</w:t>
    </w:r>
  </w:p>
  <w:p w:rsidR="002B152C" w:rsidRDefault="002B152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6"/>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86656"/>
    <w:rsid w:val="000A2E0B"/>
    <w:rsid w:val="000A59AF"/>
    <w:rsid w:val="000B08A9"/>
    <w:rsid w:val="000B0941"/>
    <w:rsid w:val="000C63A2"/>
    <w:rsid w:val="000C732C"/>
    <w:rsid w:val="000D03DB"/>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6C0"/>
    <w:rsid w:val="001F1894"/>
    <w:rsid w:val="001F6932"/>
    <w:rsid w:val="002007BD"/>
    <w:rsid w:val="00201ABA"/>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152C"/>
    <w:rsid w:val="002B22BF"/>
    <w:rsid w:val="002E5E36"/>
    <w:rsid w:val="002E666C"/>
    <w:rsid w:val="002E7C8B"/>
    <w:rsid w:val="002F07D4"/>
    <w:rsid w:val="00300620"/>
    <w:rsid w:val="0030350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5468"/>
    <w:rsid w:val="00466174"/>
    <w:rsid w:val="00466719"/>
    <w:rsid w:val="00466D96"/>
    <w:rsid w:val="00472F68"/>
    <w:rsid w:val="00474EC3"/>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B6C74"/>
    <w:rsid w:val="005C46D9"/>
    <w:rsid w:val="005D0A27"/>
    <w:rsid w:val="005D2148"/>
    <w:rsid w:val="005E544C"/>
    <w:rsid w:val="005E73AC"/>
    <w:rsid w:val="005F30BA"/>
    <w:rsid w:val="005F4A04"/>
    <w:rsid w:val="00603291"/>
    <w:rsid w:val="00614581"/>
    <w:rsid w:val="00620AE3"/>
    <w:rsid w:val="00625A5E"/>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6A9B"/>
    <w:rsid w:val="00717726"/>
    <w:rsid w:val="00722A08"/>
    <w:rsid w:val="00730E7F"/>
    <w:rsid w:val="00732B5E"/>
    <w:rsid w:val="00734784"/>
    <w:rsid w:val="00740B94"/>
    <w:rsid w:val="00740EFA"/>
    <w:rsid w:val="00741CCD"/>
    <w:rsid w:val="00751D07"/>
    <w:rsid w:val="00757FE2"/>
    <w:rsid w:val="00760959"/>
    <w:rsid w:val="00770037"/>
    <w:rsid w:val="00774374"/>
    <w:rsid w:val="00774A7C"/>
    <w:rsid w:val="007941DD"/>
    <w:rsid w:val="007A004A"/>
    <w:rsid w:val="007A251C"/>
    <w:rsid w:val="007A5710"/>
    <w:rsid w:val="007C00B8"/>
    <w:rsid w:val="007F35F3"/>
    <w:rsid w:val="007F3A2E"/>
    <w:rsid w:val="007F65C6"/>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05A2D"/>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56C6"/>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3F11"/>
    <w:rsid w:val="00D94CD8"/>
    <w:rsid w:val="00D95619"/>
    <w:rsid w:val="00DA094A"/>
    <w:rsid w:val="00DC3E3B"/>
    <w:rsid w:val="00DC5C3B"/>
    <w:rsid w:val="00DD574A"/>
    <w:rsid w:val="00DE5056"/>
    <w:rsid w:val="00DF4EB3"/>
    <w:rsid w:val="00DF5C49"/>
    <w:rsid w:val="00E0511E"/>
    <w:rsid w:val="00E0552F"/>
    <w:rsid w:val="00E10E4F"/>
    <w:rsid w:val="00E11F5F"/>
    <w:rsid w:val="00E14BA2"/>
    <w:rsid w:val="00E20949"/>
    <w:rsid w:val="00E234D8"/>
    <w:rsid w:val="00E26EEE"/>
    <w:rsid w:val="00E30EB9"/>
    <w:rsid w:val="00E40611"/>
    <w:rsid w:val="00E528CA"/>
    <w:rsid w:val="00E547CA"/>
    <w:rsid w:val="00E65F99"/>
    <w:rsid w:val="00E73190"/>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375"/>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3DE1"/>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rzad.sre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rzad.srem.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99</TotalTime>
  <Pages>25</Pages>
  <Words>8155</Words>
  <Characters>51269</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59306</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13</cp:revision>
  <cp:lastPrinted>2020-05-29T10:08:00Z</cp:lastPrinted>
  <dcterms:created xsi:type="dcterms:W3CDTF">2020-05-28T07:50:00Z</dcterms:created>
  <dcterms:modified xsi:type="dcterms:W3CDTF">2020-05-29T10:08:00Z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