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7" w:rsidRDefault="00F53E77" w:rsidP="00F53E77">
      <w:pPr>
        <w:ind w:hanging="567"/>
        <w:rPr>
          <w:bCs/>
          <w:sz w:val="24"/>
        </w:rPr>
      </w:pPr>
    </w:p>
    <w:p w:rsidR="00F53E77" w:rsidRDefault="00F53E77" w:rsidP="00F53E77">
      <w:pPr>
        <w:ind w:hanging="567"/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0</wp:posOffset>
            </wp:positionV>
            <wp:extent cx="1898015" cy="1337310"/>
            <wp:effectExtent l="0" t="0" r="6985" b="0"/>
            <wp:wrapNone/>
            <wp:docPr id="2" name="Obraz 2" descr="Rada Miejska w Śr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a Miejska w Śrem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77" w:rsidRDefault="00F53E77" w:rsidP="00F53E77">
      <w:pPr>
        <w:pStyle w:val="Nagwek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73025</wp:posOffset>
            </wp:positionV>
            <wp:extent cx="1861820" cy="828040"/>
            <wp:effectExtent l="0" t="0" r="5080" b="0"/>
            <wp:wrapNone/>
            <wp:docPr id="1" name="Obraz 1" descr="30lecie samorządności Śr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lecie samorządności Śrem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28146" r="21692" b="2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A1F" w:rsidRDefault="006F7A1F"/>
    <w:p w:rsidR="00F53E77" w:rsidRDefault="00F53E77"/>
    <w:p w:rsidR="00F53E77" w:rsidRDefault="00F53E77"/>
    <w:p w:rsidR="00F53E77" w:rsidRDefault="00F53E77"/>
    <w:p w:rsidR="00F53E77" w:rsidRDefault="00F53E77"/>
    <w:p w:rsidR="006F7777" w:rsidRDefault="006F7777"/>
    <w:p w:rsidR="006F7777" w:rsidRDefault="006F7777" w:rsidP="006F7777">
      <w:pPr>
        <w:rPr>
          <w:rFonts w:ascii="Arial" w:hAnsi="Arial" w:cs="Arial"/>
          <w:sz w:val="24"/>
          <w:lang w:val="en-US"/>
        </w:rPr>
      </w:pPr>
      <w:r>
        <w:t>PAOOR.0012.4.</w:t>
      </w:r>
      <w:r w:rsidR="00CA4D16">
        <w:t>5</w:t>
      </w:r>
      <w:r>
        <w:t>.2020.ML</w:t>
      </w:r>
    </w:p>
    <w:p w:rsidR="006F7777" w:rsidRDefault="006F7777" w:rsidP="006F7777">
      <w:pPr>
        <w:pStyle w:val="Tytu"/>
        <w:rPr>
          <w:b/>
          <w:i/>
          <w:sz w:val="32"/>
          <w:szCs w:val="32"/>
        </w:rPr>
      </w:pPr>
    </w:p>
    <w:p w:rsidR="006F7777" w:rsidRDefault="006F7777" w:rsidP="006F7777">
      <w:pPr>
        <w:pStyle w:val="Tytu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ZAWIADOMIENIE</w:t>
      </w:r>
    </w:p>
    <w:p w:rsidR="006F7777" w:rsidRDefault="006F7777" w:rsidP="006F7777">
      <w:pPr>
        <w:pStyle w:val="Podtytu"/>
        <w:rPr>
          <w:b/>
          <w:i/>
        </w:rPr>
      </w:pPr>
      <w:r>
        <w:rPr>
          <w:b/>
          <w:i/>
        </w:rPr>
        <w:t>PRZEWODNICZĄCY KOMISJI POMOCY SPOŁECZNEJ, OCHRONY ZDROWIA I ŚRODOWISKA</w:t>
      </w:r>
    </w:p>
    <w:p w:rsidR="006F7777" w:rsidRDefault="006F7777" w:rsidP="006F7777">
      <w:pPr>
        <w:jc w:val="both"/>
      </w:pPr>
    </w:p>
    <w:p w:rsidR="006F7777" w:rsidRDefault="006F7777" w:rsidP="006F7777">
      <w:pPr>
        <w:pStyle w:val="Tekstpodstawowy2"/>
        <w:spacing w:line="240" w:lineRule="auto"/>
        <w:ind w:firstLine="660"/>
        <w:jc w:val="both"/>
        <w:rPr>
          <w:sz w:val="24"/>
        </w:rPr>
      </w:pPr>
      <w:r>
        <w:t xml:space="preserve">informuje, że posiedzenie Komisji Pomocy Społecznej, Ochrony Zdrowia i Środowiska Rady Miejskiej w Śremie odbędzie się </w:t>
      </w:r>
      <w:r>
        <w:rPr>
          <w:b/>
        </w:rPr>
        <w:t>1</w:t>
      </w:r>
      <w:r w:rsidR="00EC6DAC">
        <w:rPr>
          <w:b/>
        </w:rPr>
        <w:t>6 czerwca</w:t>
      </w:r>
      <w:r>
        <w:t xml:space="preserve"> </w:t>
      </w:r>
      <w:r>
        <w:rPr>
          <w:b/>
          <w:szCs w:val="28"/>
        </w:rPr>
        <w:t>2020 roku</w:t>
      </w:r>
      <w:r>
        <w:rPr>
          <w:szCs w:val="28"/>
        </w:rPr>
        <w:t xml:space="preserve"> </w:t>
      </w:r>
      <w:r>
        <w:rPr>
          <w:b/>
          <w:szCs w:val="28"/>
        </w:rPr>
        <w:t>o godz. 15.30</w:t>
      </w:r>
      <w:r>
        <w:rPr>
          <w:szCs w:val="28"/>
        </w:rPr>
        <w:t>.</w:t>
      </w:r>
      <w:r>
        <w:rPr>
          <w:color w:val="FF0000"/>
          <w:szCs w:val="28"/>
        </w:rPr>
        <w:t xml:space="preserve"> </w:t>
      </w:r>
      <w:r>
        <w:rPr>
          <w:szCs w:val="28"/>
        </w:rPr>
        <w:t>w sali nr 24 Urzędu Miejskiego w Śremie, Plac 20 Października 1.</w:t>
      </w: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Porządek obrad:</w:t>
      </w:r>
    </w:p>
    <w:p w:rsidR="00EC6DAC" w:rsidRDefault="00EC6DAC" w:rsidP="003E564A">
      <w:pPr>
        <w:ind w:right="-2"/>
        <w:jc w:val="both"/>
        <w:rPr>
          <w:szCs w:val="28"/>
        </w:rPr>
      </w:pPr>
    </w:p>
    <w:p w:rsidR="00EC6DAC" w:rsidRDefault="00EC6DAC" w:rsidP="00EC6DAC">
      <w:pPr>
        <w:rPr>
          <w:b/>
        </w:rPr>
      </w:pPr>
    </w:p>
    <w:p w:rsidR="00EC6DAC" w:rsidRDefault="00EC6DAC" w:rsidP="00EC6D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>Przyjęcie protokołu 13/2020 z posiedzenia Komisji.</w:t>
      </w:r>
    </w:p>
    <w:p w:rsidR="00EC6DAC" w:rsidRDefault="00EC6DAC" w:rsidP="00EC6DAC">
      <w:pPr>
        <w:tabs>
          <w:tab w:val="left" w:pos="284"/>
        </w:tabs>
        <w:ind w:left="284" w:right="-2" w:hanging="284"/>
        <w:jc w:val="both"/>
        <w:rPr>
          <w:szCs w:val="22"/>
        </w:rPr>
      </w:pPr>
      <w:r>
        <w:t>2.Informacja w sprawie udzielenia w 2019 roku dotacji celowej na dofinansowanie kosztów inwestycji w zakresie ochrony środowiska i gospodarki wodnej.</w:t>
      </w:r>
    </w:p>
    <w:p w:rsidR="00EC6DAC" w:rsidRDefault="00EC6DAC" w:rsidP="00EC6DAC">
      <w:pPr>
        <w:tabs>
          <w:tab w:val="left" w:pos="284"/>
        </w:tabs>
        <w:ind w:left="284" w:right="-2" w:hanging="284"/>
        <w:jc w:val="both"/>
        <w:rPr>
          <w:b/>
        </w:rPr>
      </w:pPr>
      <w:r>
        <w:t>3.</w:t>
      </w:r>
      <w:r>
        <w:rPr>
          <w:szCs w:val="28"/>
        </w:rPr>
        <w:t>Sprawy bieżące w zakresie działania Komisji.</w:t>
      </w:r>
    </w:p>
    <w:p w:rsidR="00EC6DAC" w:rsidRDefault="00EC6DAC" w:rsidP="00EC6DA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E564A" w:rsidRDefault="003E564A" w:rsidP="006F77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6F7777" w:rsidTr="006F7777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Default="006F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Default="006F777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PRZEWODNICZĄCY  KOMISJI</w:t>
            </w:r>
          </w:p>
          <w:p w:rsidR="006F7777" w:rsidRDefault="006F777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</w:p>
          <w:p w:rsidR="006F7777" w:rsidRDefault="006F77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                   Zdzisław </w:t>
            </w:r>
            <w:proofErr w:type="spellStart"/>
            <w:r>
              <w:rPr>
                <w:i/>
                <w:sz w:val="24"/>
              </w:rPr>
              <w:t>Żeleźny</w:t>
            </w:r>
            <w:proofErr w:type="spellEnd"/>
          </w:p>
        </w:tc>
      </w:tr>
    </w:tbl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sz w:val="24"/>
        </w:rPr>
        <w:t xml:space="preserve">Śrem, </w:t>
      </w:r>
      <w:r w:rsidR="00622279">
        <w:rPr>
          <w:sz w:val="24"/>
        </w:rPr>
        <w:t>9</w:t>
      </w:r>
      <w:r w:rsidR="007F1838">
        <w:rPr>
          <w:sz w:val="24"/>
        </w:rPr>
        <w:t xml:space="preserve"> czerwca</w:t>
      </w:r>
      <w:r>
        <w:rPr>
          <w:sz w:val="24"/>
        </w:rPr>
        <w:t xml:space="preserve">  2020 r.</w:t>
      </w:r>
    </w:p>
    <w:p w:rsidR="006F7777" w:rsidRDefault="006F7777" w:rsidP="006F7777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Sporządziła: Longina Maj </w:t>
      </w:r>
    </w:p>
    <w:p w:rsidR="006F7777" w:rsidRDefault="006F7777" w:rsidP="006F7777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inspektor </w:t>
      </w:r>
    </w:p>
    <w:p w:rsidR="00F53E77" w:rsidRPr="00DF0D89" w:rsidRDefault="006F7777" w:rsidP="00DF0D89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>tel. 61 28  47 117</w:t>
      </w:r>
      <w:r w:rsidR="00F53E77">
        <w:tab/>
      </w:r>
      <w:r w:rsidR="00F53E77">
        <w:tab/>
      </w:r>
      <w:r w:rsidR="00F53E77">
        <w:tab/>
      </w:r>
      <w:bookmarkStart w:id="0" w:name="_GoBack"/>
      <w:bookmarkEnd w:id="0"/>
      <w:r w:rsidR="00F53E77">
        <w:tab/>
      </w:r>
    </w:p>
    <w:sectPr w:rsidR="00F53E77" w:rsidRPr="00DF0D89" w:rsidSect="00DD3B5C">
      <w:footerReference w:type="default" r:id="rId10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E4" w:rsidRDefault="00875DE4" w:rsidP="003E564A">
      <w:r>
        <w:separator/>
      </w:r>
    </w:p>
  </w:endnote>
  <w:endnote w:type="continuationSeparator" w:id="0">
    <w:p w:rsidR="00875DE4" w:rsidRDefault="00875DE4" w:rsidP="003E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4037"/>
      <w:docPartObj>
        <w:docPartGallery w:val="Page Numbers (Bottom of Page)"/>
        <w:docPartUnique/>
      </w:docPartObj>
    </w:sdtPr>
    <w:sdtEndPr/>
    <w:sdtContent>
      <w:p w:rsidR="003E564A" w:rsidRDefault="003E5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79">
          <w:rPr>
            <w:noProof/>
          </w:rPr>
          <w:t>1</w:t>
        </w:r>
        <w:r>
          <w:fldChar w:fldCharType="end"/>
        </w:r>
      </w:p>
    </w:sdtContent>
  </w:sdt>
  <w:p w:rsidR="003E564A" w:rsidRDefault="003E5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E4" w:rsidRDefault="00875DE4" w:rsidP="003E564A">
      <w:r>
        <w:separator/>
      </w:r>
    </w:p>
  </w:footnote>
  <w:footnote w:type="continuationSeparator" w:id="0">
    <w:p w:rsidR="00875DE4" w:rsidRDefault="00875DE4" w:rsidP="003E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82E"/>
    <w:multiLevelType w:val="hybridMultilevel"/>
    <w:tmpl w:val="C1FA14CE"/>
    <w:lvl w:ilvl="0" w:tplc="EF10C2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3E57C9"/>
    <w:multiLevelType w:val="hybridMultilevel"/>
    <w:tmpl w:val="1124E1A4"/>
    <w:lvl w:ilvl="0" w:tplc="ACAE31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38"/>
    <w:rsid w:val="00136140"/>
    <w:rsid w:val="00165B2C"/>
    <w:rsid w:val="003E564A"/>
    <w:rsid w:val="00512D61"/>
    <w:rsid w:val="00542B0C"/>
    <w:rsid w:val="00622279"/>
    <w:rsid w:val="006F7777"/>
    <w:rsid w:val="006F7A1F"/>
    <w:rsid w:val="007B133F"/>
    <w:rsid w:val="007F1838"/>
    <w:rsid w:val="00875DE4"/>
    <w:rsid w:val="00890A38"/>
    <w:rsid w:val="0092611A"/>
    <w:rsid w:val="00A1028C"/>
    <w:rsid w:val="00A56BF5"/>
    <w:rsid w:val="00B05A5F"/>
    <w:rsid w:val="00B45D03"/>
    <w:rsid w:val="00CA4D16"/>
    <w:rsid w:val="00DD3B5C"/>
    <w:rsid w:val="00DF0D89"/>
    <w:rsid w:val="00EC6DAC"/>
    <w:rsid w:val="00EF4F91"/>
    <w:rsid w:val="00F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7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E77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5D0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45D03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5D03"/>
    <w:pPr>
      <w:ind w:firstLine="66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B45D03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5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D03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D03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6F77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F777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64A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7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E77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5D0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45D03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5D03"/>
    <w:pPr>
      <w:ind w:firstLine="66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B45D03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5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D03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D03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6F77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F777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64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17</cp:revision>
  <cp:lastPrinted>2020-03-06T06:35:00Z</cp:lastPrinted>
  <dcterms:created xsi:type="dcterms:W3CDTF">2020-02-13T13:40:00Z</dcterms:created>
  <dcterms:modified xsi:type="dcterms:W3CDTF">2020-06-09T05:43:00Z</dcterms:modified>
</cp:coreProperties>
</file>