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662CB" w14:textId="3E10EF67" w:rsidR="00BB50B8" w:rsidRPr="0099268A" w:rsidRDefault="00FF2E40" w:rsidP="00BB50B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b/>
          <w:bCs/>
          <w:color w:val="auto"/>
          <w:sz w:val="28"/>
          <w:szCs w:val="28"/>
        </w:rPr>
        <w:t>OPIS</w:t>
      </w:r>
      <w:r w:rsidR="00BB50B8" w:rsidRPr="0099268A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OBIEKTU </w:t>
      </w:r>
    </w:p>
    <w:p w14:paraId="5C88E2CE" w14:textId="77777777" w:rsidR="00BB50B8" w:rsidRPr="0099268A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p w14:paraId="4F1BA0F2" w14:textId="4FEF302A" w:rsidR="00BB50B8" w:rsidRPr="0099268A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Dane kontaktowe</w:t>
      </w:r>
    </w:p>
    <w:p w14:paraId="71FA423F" w14:textId="77777777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7365"/>
      </w:tblGrid>
      <w:tr w:rsidR="00BB50B8" w:rsidRPr="002B2F44" w14:paraId="7758AE2F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28CC5F07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Nazwa obiektu</w:t>
            </w:r>
          </w:p>
          <w:p w14:paraId="43665800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484AC447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821F45" w:rsidRPr="002B2F44" w14:paraId="438ECEFB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201F2B7A" w14:textId="77777777" w:rsidR="00821F45" w:rsidRPr="002B2F44" w:rsidRDefault="00821F45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Dane prowadzącego obiekt</w:t>
            </w:r>
          </w:p>
          <w:p w14:paraId="66D39819" w14:textId="77777777" w:rsidR="00821F45" w:rsidRPr="002B2F44" w:rsidRDefault="00821F45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5E7EDA6F" w14:textId="77777777" w:rsidR="00821F45" w:rsidRPr="002B2F44" w:rsidRDefault="00821F45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5153E09B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58A75A49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Adres</w:t>
            </w:r>
          </w:p>
          <w:p w14:paraId="273F79F6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4936AB3B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1F44E84A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19DC82E9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Telefon</w:t>
            </w:r>
          </w:p>
          <w:p w14:paraId="3B96EE00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2835492C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6CED8060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3190276A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Fax</w:t>
            </w:r>
          </w:p>
          <w:p w14:paraId="0244E0C2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276F1E63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116E5A5C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6E62CD7F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Telefon komórkowy</w:t>
            </w:r>
          </w:p>
          <w:p w14:paraId="5F726D42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43D65B03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7BF87340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518D2DD9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Strona internetowa</w:t>
            </w:r>
          </w:p>
          <w:p w14:paraId="3024C10A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0D0E62FE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3868F53E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056A5B4F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e-mail</w:t>
            </w:r>
          </w:p>
          <w:p w14:paraId="5C3D9F51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4315DA6A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17521A4F" w14:textId="77777777" w:rsidTr="004F6671">
        <w:tc>
          <w:tcPr>
            <w:tcW w:w="2263" w:type="dxa"/>
            <w:shd w:val="clear" w:color="auto" w:fill="D9D9D9" w:themeFill="background1" w:themeFillShade="D9"/>
          </w:tcPr>
          <w:p w14:paraId="2D95121B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Współrzędne GPS</w:t>
            </w:r>
          </w:p>
          <w:p w14:paraId="4AE473B2" w14:textId="77777777" w:rsidR="00BB50B8" w:rsidRPr="002B2F44" w:rsidRDefault="00BB50B8" w:rsidP="009926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365" w:type="dxa"/>
          </w:tcPr>
          <w:p w14:paraId="39373DFE" w14:textId="77777777" w:rsidR="00BB50B8" w:rsidRPr="002B2F44" w:rsidRDefault="00BB50B8" w:rsidP="00BB50B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43C804CB" w14:textId="77777777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6B6CAD25" w14:textId="45FC0C4C" w:rsidR="00BB50B8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Okres świadczenia usług:</w:t>
      </w:r>
    </w:p>
    <w:p w14:paraId="68ED78E1" w14:textId="77777777" w:rsidR="0099268A" w:rsidRPr="0099268A" w:rsidRDefault="0099268A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E6E6E6"/>
          <w:left w:val="single" w:sz="4" w:space="0" w:color="E6E6E6"/>
          <w:bottom w:val="single" w:sz="4" w:space="0" w:color="E6E6E6"/>
          <w:right w:val="single" w:sz="4" w:space="0" w:color="E6E6E6"/>
          <w:insideH w:val="single" w:sz="4" w:space="0" w:color="E6E6E6"/>
          <w:insideV w:val="single" w:sz="4" w:space="0" w:color="E6E6E6"/>
        </w:tblBorders>
        <w:tblLook w:val="01E0" w:firstRow="1" w:lastRow="1" w:firstColumn="1" w:lastColumn="1" w:noHBand="0" w:noVBand="0"/>
      </w:tblPr>
      <w:tblGrid>
        <w:gridCol w:w="1821"/>
        <w:gridCol w:w="1822"/>
        <w:gridCol w:w="1821"/>
        <w:gridCol w:w="1822"/>
        <w:gridCol w:w="1822"/>
      </w:tblGrid>
      <w:tr w:rsidR="00BB50B8" w:rsidRPr="002B2F44" w14:paraId="23B46E42" w14:textId="77777777" w:rsidTr="008D1FB2">
        <w:trPr>
          <w:trHeight w:val="474"/>
        </w:trPr>
        <w:tc>
          <w:tcPr>
            <w:tcW w:w="1821" w:type="dxa"/>
            <w:vAlign w:val="center"/>
          </w:tcPr>
          <w:p w14:paraId="433B56A2" w14:textId="77777777" w:rsidR="00BB50B8" w:rsidRPr="002B2F44" w:rsidRDefault="00BB50B8" w:rsidP="008D1FB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Całoroczny </w:t>
            </w:r>
            <w:bookmarkStart w:id="0" w:name="Wybór1"/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  <w:bookmarkEnd w:id="0"/>
          </w:p>
        </w:tc>
        <w:tc>
          <w:tcPr>
            <w:tcW w:w="1822" w:type="dxa"/>
            <w:vAlign w:val="center"/>
          </w:tcPr>
          <w:p w14:paraId="567757CC" w14:textId="77777777" w:rsidR="00BB50B8" w:rsidRPr="002B2F44" w:rsidRDefault="00BB50B8" w:rsidP="008D1FB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Sezonowy </w:t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2"/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  <w:bookmarkEnd w:id="1"/>
          </w:p>
        </w:tc>
        <w:tc>
          <w:tcPr>
            <w:tcW w:w="1821" w:type="dxa"/>
            <w:vAlign w:val="center"/>
          </w:tcPr>
          <w:p w14:paraId="3B7009DF" w14:textId="77777777" w:rsidR="00BB50B8" w:rsidRPr="002B2F44" w:rsidRDefault="00BB50B8" w:rsidP="008D1FB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 okresie</w:t>
            </w:r>
          </w:p>
        </w:tc>
        <w:tc>
          <w:tcPr>
            <w:tcW w:w="1822" w:type="dxa"/>
            <w:vAlign w:val="center"/>
          </w:tcPr>
          <w:p w14:paraId="543784E8" w14:textId="77777777" w:rsidR="00BB50B8" w:rsidRPr="002B2F44" w:rsidRDefault="00BB50B8" w:rsidP="008D1FB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od .................</w:t>
            </w:r>
          </w:p>
        </w:tc>
        <w:tc>
          <w:tcPr>
            <w:tcW w:w="1822" w:type="dxa"/>
            <w:vAlign w:val="center"/>
          </w:tcPr>
          <w:p w14:paraId="70F28A66" w14:textId="77777777" w:rsidR="00BB50B8" w:rsidRPr="002B2F44" w:rsidRDefault="00BB50B8" w:rsidP="008D1FB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do .................</w:t>
            </w:r>
          </w:p>
        </w:tc>
      </w:tr>
    </w:tbl>
    <w:p w14:paraId="5BF68F8D" w14:textId="77777777" w:rsidR="00055681" w:rsidRPr="002B2F44" w:rsidRDefault="00055681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1CEDE932" w14:textId="19D5898D" w:rsidR="00BB50B8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Liczba miejsc noclegowych.</w:t>
      </w:r>
    </w:p>
    <w:p w14:paraId="24FA3243" w14:textId="77777777" w:rsidR="0099268A" w:rsidRPr="0099268A" w:rsidRDefault="0099268A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1134"/>
        <w:gridCol w:w="1985"/>
        <w:gridCol w:w="2551"/>
      </w:tblGrid>
      <w:tr w:rsidR="00180239" w:rsidRPr="002B2F44" w14:paraId="5D5E1CE6" w14:textId="77777777" w:rsidTr="004F6671">
        <w:trPr>
          <w:trHeight w:val="238"/>
        </w:trPr>
        <w:tc>
          <w:tcPr>
            <w:tcW w:w="3964" w:type="dxa"/>
            <w:vMerge w:val="restart"/>
            <w:shd w:val="clear" w:color="auto" w:fill="D9D9D9" w:themeFill="background1" w:themeFillShade="D9"/>
          </w:tcPr>
          <w:p w14:paraId="6E17D5E3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Wyszczególnienie</w:t>
            </w:r>
          </w:p>
          <w:p w14:paraId="2375648C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699F04BB" w14:textId="77777777" w:rsidR="00180239" w:rsidRPr="002B2F44" w:rsidRDefault="00180239" w:rsidP="004F6671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Pokoje</w:t>
            </w:r>
          </w:p>
        </w:tc>
        <w:tc>
          <w:tcPr>
            <w:tcW w:w="2551" w:type="dxa"/>
            <w:vMerge w:val="restart"/>
            <w:shd w:val="clear" w:color="auto" w:fill="D9D9D9" w:themeFill="background1" w:themeFillShade="D9"/>
          </w:tcPr>
          <w:p w14:paraId="14856AC7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Miejsca noclegowe - liczba</w:t>
            </w:r>
          </w:p>
        </w:tc>
      </w:tr>
      <w:tr w:rsidR="00180239" w:rsidRPr="002B2F44" w14:paraId="56EFEFE4" w14:textId="77777777" w:rsidTr="004F6671">
        <w:trPr>
          <w:trHeight w:val="236"/>
        </w:trPr>
        <w:tc>
          <w:tcPr>
            <w:tcW w:w="3964" w:type="dxa"/>
            <w:vMerge/>
            <w:shd w:val="clear" w:color="auto" w:fill="FFE599" w:themeFill="accent4" w:themeFillTint="66"/>
          </w:tcPr>
          <w:p w14:paraId="7E877DC4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EF0BCB8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Ogółem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484A3B3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z łazienką i WC</w:t>
            </w:r>
          </w:p>
        </w:tc>
        <w:tc>
          <w:tcPr>
            <w:tcW w:w="2551" w:type="dxa"/>
            <w:vMerge/>
            <w:shd w:val="clear" w:color="auto" w:fill="FFE599" w:themeFill="accent4" w:themeFillTint="66"/>
          </w:tcPr>
          <w:p w14:paraId="4F890775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532C324B" w14:textId="77777777" w:rsidTr="00180239">
        <w:trPr>
          <w:trHeight w:val="385"/>
        </w:trPr>
        <w:tc>
          <w:tcPr>
            <w:tcW w:w="3964" w:type="dxa"/>
          </w:tcPr>
          <w:p w14:paraId="4DD2D63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Ogółem</w:t>
            </w:r>
          </w:p>
        </w:tc>
        <w:tc>
          <w:tcPr>
            <w:tcW w:w="1134" w:type="dxa"/>
          </w:tcPr>
          <w:p w14:paraId="2C71EF40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29F44537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1B101617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4C67FE23" w14:textId="77777777" w:rsidTr="00180239">
        <w:trPr>
          <w:trHeight w:val="386"/>
        </w:trPr>
        <w:tc>
          <w:tcPr>
            <w:tcW w:w="3964" w:type="dxa"/>
          </w:tcPr>
          <w:p w14:paraId="61923B17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Apartamenty</w:t>
            </w:r>
          </w:p>
        </w:tc>
        <w:tc>
          <w:tcPr>
            <w:tcW w:w="1134" w:type="dxa"/>
          </w:tcPr>
          <w:p w14:paraId="41F1C503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731FCDE4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262AA0CF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76EF4662" w14:textId="77777777" w:rsidTr="00180239">
        <w:trPr>
          <w:trHeight w:val="386"/>
        </w:trPr>
        <w:tc>
          <w:tcPr>
            <w:tcW w:w="3964" w:type="dxa"/>
          </w:tcPr>
          <w:p w14:paraId="4C8D75DB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1-osobowe</w:t>
            </w:r>
          </w:p>
        </w:tc>
        <w:tc>
          <w:tcPr>
            <w:tcW w:w="1134" w:type="dxa"/>
          </w:tcPr>
          <w:p w14:paraId="69EF370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191F445D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5F8E736F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2B358825" w14:textId="77777777" w:rsidTr="00180239">
        <w:trPr>
          <w:trHeight w:val="386"/>
        </w:trPr>
        <w:tc>
          <w:tcPr>
            <w:tcW w:w="3964" w:type="dxa"/>
          </w:tcPr>
          <w:p w14:paraId="546C0E5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2-osobowe</w:t>
            </w:r>
          </w:p>
        </w:tc>
        <w:tc>
          <w:tcPr>
            <w:tcW w:w="1134" w:type="dxa"/>
          </w:tcPr>
          <w:p w14:paraId="5070143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76C4B402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733AA0B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257AA867" w14:textId="77777777" w:rsidTr="00180239">
        <w:trPr>
          <w:trHeight w:val="385"/>
        </w:trPr>
        <w:tc>
          <w:tcPr>
            <w:tcW w:w="3964" w:type="dxa"/>
          </w:tcPr>
          <w:p w14:paraId="3FB4B54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3-osobowe</w:t>
            </w:r>
          </w:p>
        </w:tc>
        <w:tc>
          <w:tcPr>
            <w:tcW w:w="1134" w:type="dxa"/>
          </w:tcPr>
          <w:p w14:paraId="129C3E37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0F0B8565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48093D1F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0EEB0277" w14:textId="77777777" w:rsidTr="00180239">
        <w:trPr>
          <w:trHeight w:val="386"/>
        </w:trPr>
        <w:tc>
          <w:tcPr>
            <w:tcW w:w="3964" w:type="dxa"/>
          </w:tcPr>
          <w:p w14:paraId="6D9B3E9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4-osobowe</w:t>
            </w:r>
          </w:p>
        </w:tc>
        <w:tc>
          <w:tcPr>
            <w:tcW w:w="1134" w:type="dxa"/>
          </w:tcPr>
          <w:p w14:paraId="77BD62D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378614FF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2DE03F5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71E4BC9A" w14:textId="77777777" w:rsidTr="00180239">
        <w:trPr>
          <w:trHeight w:val="386"/>
        </w:trPr>
        <w:tc>
          <w:tcPr>
            <w:tcW w:w="3964" w:type="dxa"/>
          </w:tcPr>
          <w:p w14:paraId="68CA4D7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ponad 4-osobowe</w:t>
            </w:r>
          </w:p>
        </w:tc>
        <w:tc>
          <w:tcPr>
            <w:tcW w:w="1134" w:type="dxa"/>
          </w:tcPr>
          <w:p w14:paraId="340BD8C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45891E3E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</w:tcPr>
          <w:p w14:paraId="385A0E56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43856DF6" w14:textId="77777777" w:rsidTr="007D64B0">
        <w:trPr>
          <w:trHeight w:val="386"/>
        </w:trPr>
        <w:tc>
          <w:tcPr>
            <w:tcW w:w="3964" w:type="dxa"/>
          </w:tcPr>
          <w:p w14:paraId="6F244519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Domki turystyczne</w:t>
            </w:r>
          </w:p>
        </w:tc>
        <w:tc>
          <w:tcPr>
            <w:tcW w:w="1134" w:type="dxa"/>
          </w:tcPr>
          <w:p w14:paraId="5D7BB250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985" w:type="dxa"/>
          </w:tcPr>
          <w:p w14:paraId="6D7485FF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A4566CC" w14:textId="77777777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180239" w:rsidRPr="002B2F44" w14:paraId="46A554FA" w14:textId="77777777" w:rsidTr="004F6671">
        <w:trPr>
          <w:trHeight w:val="609"/>
        </w:trPr>
        <w:tc>
          <w:tcPr>
            <w:tcW w:w="7083" w:type="dxa"/>
            <w:gridSpan w:val="3"/>
          </w:tcPr>
          <w:p w14:paraId="70D845A3" w14:textId="75D8FD15" w:rsidR="00180239" w:rsidRPr="002B2F44" w:rsidRDefault="00180239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Pole biwakow</w:t>
            </w:r>
            <w:r w:rsidR="004F6671" w:rsidRPr="002B2F44">
              <w:rPr>
                <w:rFonts w:asciiTheme="minorHAnsi" w:hAnsiTheme="minorHAnsi" w:cstheme="minorHAnsi"/>
                <w:color w:val="auto"/>
              </w:rPr>
              <w:t>e</w:t>
            </w:r>
            <w:r w:rsidRPr="002B2F44">
              <w:rPr>
                <w:rFonts w:asciiTheme="minorHAnsi" w:hAnsiTheme="minorHAnsi" w:cstheme="minorHAnsi"/>
                <w:color w:val="auto"/>
              </w:rPr>
              <w:t xml:space="preserve"> na terenie gospodarstwa rolnego - pod warunkiem zapewnienia możliwości korzystania z wody do picia i urządzeń sanitarnych.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3F48529" w14:textId="77777777" w:rsidR="00180239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Powierzchnia / ile miejsc</w:t>
            </w:r>
          </w:p>
        </w:tc>
      </w:tr>
      <w:tr w:rsidR="007D64B0" w:rsidRPr="002B2F44" w14:paraId="64B32180" w14:textId="77777777" w:rsidTr="007D64B0">
        <w:trPr>
          <w:trHeight w:val="386"/>
        </w:trPr>
        <w:tc>
          <w:tcPr>
            <w:tcW w:w="5098" w:type="dxa"/>
            <w:gridSpan w:val="2"/>
          </w:tcPr>
          <w:p w14:paraId="4FB9E7EA" w14:textId="77777777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Możliwość rozbijania namiotów</w:t>
            </w:r>
          </w:p>
        </w:tc>
        <w:tc>
          <w:tcPr>
            <w:tcW w:w="4536" w:type="dxa"/>
            <w:gridSpan w:val="2"/>
          </w:tcPr>
          <w:p w14:paraId="4C849877" w14:textId="2518A78E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TAK/NIE</w:t>
            </w:r>
          </w:p>
          <w:p w14:paraId="15D9EF04" w14:textId="77777777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……………………………………………………….</w:t>
            </w:r>
          </w:p>
        </w:tc>
      </w:tr>
      <w:tr w:rsidR="007D64B0" w:rsidRPr="002B2F44" w14:paraId="34CAC960" w14:textId="77777777" w:rsidTr="007D64B0">
        <w:trPr>
          <w:trHeight w:val="386"/>
        </w:trPr>
        <w:tc>
          <w:tcPr>
            <w:tcW w:w="5098" w:type="dxa"/>
            <w:gridSpan w:val="2"/>
          </w:tcPr>
          <w:p w14:paraId="47191C6B" w14:textId="77777777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lastRenderedPageBreak/>
              <w:t>Możliwość postawienia przyczep kampingowych i kamperów</w:t>
            </w:r>
          </w:p>
        </w:tc>
        <w:tc>
          <w:tcPr>
            <w:tcW w:w="4536" w:type="dxa"/>
            <w:gridSpan w:val="2"/>
          </w:tcPr>
          <w:p w14:paraId="7D0B5F81" w14:textId="3DE0A623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TAK/NIE</w:t>
            </w:r>
          </w:p>
          <w:p w14:paraId="385BCCC1" w14:textId="77777777" w:rsidR="007D64B0" w:rsidRPr="002B2F44" w:rsidRDefault="007D64B0" w:rsidP="008D1FB2">
            <w:pPr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……………………………………………………….</w:t>
            </w:r>
          </w:p>
        </w:tc>
      </w:tr>
    </w:tbl>
    <w:p w14:paraId="629C49BB" w14:textId="70E509A4" w:rsidR="00BB50B8" w:rsidRPr="0099268A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Usługi i wyposażenie w obiekcie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06"/>
        <w:gridCol w:w="567"/>
        <w:gridCol w:w="4513"/>
      </w:tblGrid>
      <w:tr w:rsidR="00BB50B8" w:rsidRPr="002B2F44" w14:paraId="4C672690" w14:textId="77777777" w:rsidTr="009F0BDE">
        <w:tc>
          <w:tcPr>
            <w:tcW w:w="648" w:type="dxa"/>
            <w:shd w:val="clear" w:color="auto" w:fill="D9D9D9" w:themeFill="background1" w:themeFillShade="D9"/>
            <w:vAlign w:val="bottom"/>
          </w:tcPr>
          <w:p w14:paraId="20C56D51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906" w:type="dxa"/>
            <w:shd w:val="clear" w:color="auto" w:fill="D9D9D9" w:themeFill="background1" w:themeFillShade="D9"/>
            <w:vAlign w:val="bottom"/>
          </w:tcPr>
          <w:p w14:paraId="50FF82DC" w14:textId="77777777" w:rsidR="00BB50B8" w:rsidRPr="002B2F44" w:rsidRDefault="00DA6D6C" w:rsidP="00DA6D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Usługa - wyposażenie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bottom"/>
          </w:tcPr>
          <w:p w14:paraId="754C01DE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513" w:type="dxa"/>
            <w:shd w:val="clear" w:color="auto" w:fill="D9D9D9" w:themeFill="background1" w:themeFillShade="D9"/>
            <w:vAlign w:val="bottom"/>
          </w:tcPr>
          <w:p w14:paraId="7FF09A94" w14:textId="77777777" w:rsidR="00BB50B8" w:rsidRPr="002B2F44" w:rsidRDefault="00DA6D6C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</w:tr>
      <w:tr w:rsidR="00BB50B8" w:rsidRPr="002B2F44" w14:paraId="70A684BB" w14:textId="77777777" w:rsidTr="009F0BDE">
        <w:tc>
          <w:tcPr>
            <w:tcW w:w="648" w:type="dxa"/>
            <w:vAlign w:val="bottom"/>
          </w:tcPr>
          <w:p w14:paraId="2C3F3376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0FA604D8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Dostępne informatory turystyczne</w:t>
            </w:r>
          </w:p>
        </w:tc>
        <w:tc>
          <w:tcPr>
            <w:tcW w:w="567" w:type="dxa"/>
            <w:vAlign w:val="bottom"/>
          </w:tcPr>
          <w:p w14:paraId="6F14972D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03F888D8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Lodówka</w:t>
            </w:r>
          </w:p>
        </w:tc>
      </w:tr>
      <w:tr w:rsidR="00BB50B8" w:rsidRPr="002B2F44" w14:paraId="7DA894B7" w14:textId="77777777" w:rsidTr="009F0BDE">
        <w:tc>
          <w:tcPr>
            <w:tcW w:w="648" w:type="dxa"/>
            <w:vAlign w:val="bottom"/>
          </w:tcPr>
          <w:p w14:paraId="3F3EF7F7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6DBB8649" w14:textId="77777777" w:rsidR="00BB50B8" w:rsidRPr="002B2F44" w:rsidRDefault="00DA6D6C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Recepcja całodobowa</w:t>
            </w:r>
          </w:p>
        </w:tc>
        <w:tc>
          <w:tcPr>
            <w:tcW w:w="567" w:type="dxa"/>
            <w:vAlign w:val="bottom"/>
          </w:tcPr>
          <w:p w14:paraId="4E1B8A44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11943456" w14:textId="77777777" w:rsidR="00BB50B8" w:rsidRPr="002B2F44" w:rsidRDefault="00DA6D6C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Dostępna kuchnia</w:t>
            </w:r>
          </w:p>
        </w:tc>
      </w:tr>
      <w:tr w:rsidR="00BB50B8" w:rsidRPr="002B2F44" w14:paraId="336DC917" w14:textId="77777777" w:rsidTr="009F0BDE">
        <w:tc>
          <w:tcPr>
            <w:tcW w:w="648" w:type="dxa"/>
            <w:vAlign w:val="bottom"/>
          </w:tcPr>
          <w:p w14:paraId="475E29A4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0270477B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Akceptacja kart płatniczych</w:t>
            </w:r>
          </w:p>
        </w:tc>
        <w:tc>
          <w:tcPr>
            <w:tcW w:w="567" w:type="dxa"/>
            <w:vAlign w:val="bottom"/>
          </w:tcPr>
          <w:p w14:paraId="2872F76D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5D8ADDD9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Pralka</w:t>
            </w:r>
          </w:p>
        </w:tc>
      </w:tr>
      <w:tr w:rsidR="00BB50B8" w:rsidRPr="002B2F44" w14:paraId="46130F83" w14:textId="77777777" w:rsidTr="009F0BDE">
        <w:tc>
          <w:tcPr>
            <w:tcW w:w="648" w:type="dxa"/>
            <w:vAlign w:val="bottom"/>
          </w:tcPr>
          <w:p w14:paraId="15C8497B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3FB7AA28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Internet</w:t>
            </w:r>
          </w:p>
        </w:tc>
        <w:tc>
          <w:tcPr>
            <w:tcW w:w="567" w:type="dxa"/>
            <w:vAlign w:val="bottom"/>
          </w:tcPr>
          <w:p w14:paraId="04079C66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33079CB1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Dostęp do TV</w:t>
            </w:r>
          </w:p>
        </w:tc>
      </w:tr>
      <w:tr w:rsidR="00BB50B8" w:rsidRPr="002B2F44" w14:paraId="585A651F" w14:textId="77777777" w:rsidTr="009F0BDE">
        <w:tc>
          <w:tcPr>
            <w:tcW w:w="648" w:type="dxa"/>
            <w:vAlign w:val="bottom"/>
          </w:tcPr>
          <w:p w14:paraId="6446ECEE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0FFC4639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Telefon</w:t>
            </w:r>
          </w:p>
        </w:tc>
        <w:tc>
          <w:tcPr>
            <w:tcW w:w="567" w:type="dxa"/>
            <w:vAlign w:val="bottom"/>
          </w:tcPr>
          <w:p w14:paraId="5C1EB16D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20898FB2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Pokój zabaw dla dzieci</w:t>
            </w:r>
          </w:p>
        </w:tc>
      </w:tr>
      <w:tr w:rsidR="00BB50B8" w:rsidRPr="002B2F44" w14:paraId="04602DE3" w14:textId="77777777" w:rsidTr="009F0BDE">
        <w:tc>
          <w:tcPr>
            <w:tcW w:w="648" w:type="dxa"/>
            <w:vAlign w:val="bottom"/>
          </w:tcPr>
          <w:p w14:paraId="1EE63EB7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0200ADE7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Sala konferencyjna</w:t>
            </w:r>
          </w:p>
        </w:tc>
        <w:tc>
          <w:tcPr>
            <w:tcW w:w="567" w:type="dxa"/>
            <w:vAlign w:val="bottom"/>
          </w:tcPr>
          <w:p w14:paraId="6F1C2BF7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26CF93A7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Akceptacja zwierząt domowych</w:t>
            </w:r>
          </w:p>
        </w:tc>
      </w:tr>
      <w:tr w:rsidR="00BB50B8" w:rsidRPr="002B2F44" w14:paraId="7109881D" w14:textId="77777777" w:rsidTr="009F0BDE">
        <w:tc>
          <w:tcPr>
            <w:tcW w:w="648" w:type="dxa"/>
            <w:vAlign w:val="bottom"/>
          </w:tcPr>
          <w:p w14:paraId="78CD0420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3906" w:type="dxa"/>
            <w:vAlign w:val="bottom"/>
          </w:tcPr>
          <w:p w14:paraId="6C243556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Parking na terenie obiektu</w:t>
            </w:r>
          </w:p>
        </w:tc>
        <w:tc>
          <w:tcPr>
            <w:tcW w:w="567" w:type="dxa"/>
            <w:vAlign w:val="bottom"/>
          </w:tcPr>
          <w:p w14:paraId="441F0BDE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4513" w:type="dxa"/>
            <w:vAlign w:val="bottom"/>
          </w:tcPr>
          <w:p w14:paraId="76172594" w14:textId="559A0D5A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Możliwość wynaj</w:t>
            </w:r>
            <w:r w:rsidR="00F04393" w:rsidRPr="002B2F44">
              <w:rPr>
                <w:rFonts w:asciiTheme="minorHAnsi" w:hAnsiTheme="minorHAnsi" w:cstheme="minorHAnsi"/>
                <w:color w:val="auto"/>
              </w:rPr>
              <w:t>mu</w:t>
            </w:r>
            <w:r w:rsidRPr="002B2F44">
              <w:rPr>
                <w:rFonts w:asciiTheme="minorHAnsi" w:hAnsiTheme="minorHAnsi" w:cstheme="minorHAnsi"/>
                <w:color w:val="auto"/>
              </w:rPr>
              <w:t xml:space="preserve"> garażu</w:t>
            </w:r>
          </w:p>
        </w:tc>
      </w:tr>
      <w:tr w:rsidR="00BB50B8" w:rsidRPr="002B2F44" w14:paraId="249B3C41" w14:textId="77777777" w:rsidTr="009F0BDE">
        <w:trPr>
          <w:trHeight w:val="347"/>
        </w:trPr>
        <w:tc>
          <w:tcPr>
            <w:tcW w:w="648" w:type="dxa"/>
            <w:vAlign w:val="bottom"/>
          </w:tcPr>
          <w:p w14:paraId="15B7A95D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8986" w:type="dxa"/>
            <w:gridSpan w:val="3"/>
            <w:vAlign w:val="bottom"/>
          </w:tcPr>
          <w:p w14:paraId="41E90CC2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Obsługa w językach obcych – jakich? ....................................................................................</w:t>
            </w:r>
          </w:p>
        </w:tc>
      </w:tr>
      <w:tr w:rsidR="00BB50B8" w:rsidRPr="002B2F44" w14:paraId="31797C8A" w14:textId="77777777" w:rsidTr="009F0BDE">
        <w:trPr>
          <w:trHeight w:val="347"/>
        </w:trPr>
        <w:tc>
          <w:tcPr>
            <w:tcW w:w="648" w:type="dxa"/>
            <w:vAlign w:val="bottom"/>
          </w:tcPr>
          <w:p w14:paraId="726351EB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B2F44">
              <w:rPr>
                <w:rFonts w:asciiTheme="minorHAnsi" w:hAnsiTheme="minorHAnsi" w:cstheme="minorHAnsi"/>
                <w:color w:val="auto"/>
              </w:rPr>
              <w:instrText xml:space="preserve"> FORMCHECKBOX </w:instrText>
            </w:r>
            <w:r w:rsidRPr="002B2F44">
              <w:rPr>
                <w:rFonts w:asciiTheme="minorHAnsi" w:hAnsiTheme="minorHAnsi" w:cstheme="minorHAnsi"/>
                <w:color w:val="auto"/>
              </w:rPr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separate"/>
            </w:r>
            <w:r w:rsidRPr="002B2F44">
              <w:rPr>
                <w:rFonts w:asciiTheme="minorHAnsi" w:hAnsiTheme="minorHAnsi" w:cstheme="minorHAnsi"/>
                <w:color w:val="auto"/>
              </w:rPr>
              <w:fldChar w:fldCharType="end"/>
            </w:r>
          </w:p>
        </w:tc>
        <w:tc>
          <w:tcPr>
            <w:tcW w:w="8986" w:type="dxa"/>
            <w:gridSpan w:val="3"/>
            <w:vAlign w:val="bottom"/>
          </w:tcPr>
          <w:p w14:paraId="674A8913" w14:textId="77777777" w:rsidR="00BB50B8" w:rsidRPr="002B2F44" w:rsidRDefault="00BB50B8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Możliwość płatności w walutach obcych – jakich? ..................................................................</w:t>
            </w:r>
          </w:p>
        </w:tc>
      </w:tr>
      <w:tr w:rsidR="00271299" w:rsidRPr="002B2F44" w14:paraId="1FC70F4A" w14:textId="77777777" w:rsidTr="009F0BDE">
        <w:trPr>
          <w:trHeight w:val="347"/>
        </w:trPr>
        <w:tc>
          <w:tcPr>
            <w:tcW w:w="648" w:type="dxa"/>
            <w:vAlign w:val="bottom"/>
          </w:tcPr>
          <w:p w14:paraId="1CAB7D6C" w14:textId="77777777" w:rsidR="00271299" w:rsidRPr="002B2F44" w:rsidRDefault="00271299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986" w:type="dxa"/>
            <w:gridSpan w:val="3"/>
            <w:vAlign w:val="bottom"/>
          </w:tcPr>
          <w:p w14:paraId="79F7500E" w14:textId="77777777" w:rsidR="00271299" w:rsidRPr="002B2F44" w:rsidRDefault="00271299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2EAB8A27" w14:textId="77777777" w:rsidR="0099268A" w:rsidRDefault="0099268A" w:rsidP="00BB50B8">
      <w:pPr>
        <w:autoSpaceDE w:val="0"/>
        <w:autoSpaceDN w:val="0"/>
        <w:adjustRightInd w:val="0"/>
        <w:spacing w:after="100" w:afterAutospacing="1"/>
        <w:rPr>
          <w:rFonts w:asciiTheme="minorHAnsi" w:hAnsiTheme="minorHAnsi" w:cstheme="minorHAnsi"/>
          <w:color w:val="auto"/>
        </w:rPr>
      </w:pPr>
    </w:p>
    <w:p w14:paraId="32A25A6F" w14:textId="0172DD97" w:rsidR="00BB50B8" w:rsidRPr="0099268A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00" w:afterAutospacing="1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Udogodnienia w obiekcie dla osób niepełnosprawnych.</w:t>
      </w:r>
    </w:p>
    <w:p w14:paraId="01DF5161" w14:textId="77777777" w:rsidR="0099268A" w:rsidRDefault="002B2F44" w:rsidP="0099268A">
      <w:pPr>
        <w:ind w:left="72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B9C712" wp14:editId="2304CF5F">
                <wp:simplePos x="0" y="0"/>
                <wp:positionH relativeFrom="column">
                  <wp:posOffset>4072255</wp:posOffset>
                </wp:positionH>
                <wp:positionV relativeFrom="paragraph">
                  <wp:posOffset>40640</wp:posOffset>
                </wp:positionV>
                <wp:extent cx="114300" cy="114300"/>
                <wp:effectExtent l="5080" t="5080" r="13970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0251D" id="Prostokąt 4" o:spid="_x0000_s1026" style="position:absolute;margin-left:320.65pt;margin-top:3.2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edDJ0N0AAAAIAQAA&#10;DwAAAAAAAAAAAAAAAABgBAAAZHJzL2Rvd25yZXYueG1sUEsFBgAAAAAEAAQA8wAAAGoFAAAAAA==&#10;"/>
            </w:pict>
          </mc:Fallback>
        </mc:AlternateContent>
      </w:r>
      <w:r w:rsidRPr="002B2F44">
        <w:rPr>
          <w:rFonts w:asciiTheme="minorHAnsi" w:hAnsiTheme="minorHAnsi" w:cs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DA36F" wp14:editId="259B1C98">
                <wp:simplePos x="0" y="0"/>
                <wp:positionH relativeFrom="column">
                  <wp:posOffset>2614930</wp:posOffset>
                </wp:positionH>
                <wp:positionV relativeFrom="paragraph">
                  <wp:posOffset>33655</wp:posOffset>
                </wp:positionV>
                <wp:extent cx="114300" cy="114300"/>
                <wp:effectExtent l="5080" t="5080" r="13970" b="1397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69C97" id="Prostokąt 3" o:spid="_x0000_s1026" style="position:absolute;margin-left:205.9pt;margin-top:2.6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"/>
            </w:pict>
          </mc:Fallback>
        </mc:AlternateContent>
      </w:r>
      <w:r w:rsidRPr="002B2F44">
        <w:rPr>
          <w:rFonts w:asciiTheme="minorHAnsi" w:hAnsiTheme="minorHAnsi" w:cs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E7F11F" wp14:editId="1F35FAE6">
                <wp:simplePos x="0" y="0"/>
                <wp:positionH relativeFrom="column">
                  <wp:posOffset>1595755</wp:posOffset>
                </wp:positionH>
                <wp:positionV relativeFrom="paragraph">
                  <wp:posOffset>40640</wp:posOffset>
                </wp:positionV>
                <wp:extent cx="114300" cy="114300"/>
                <wp:effectExtent l="5080" t="5080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FFC62" id="Prostokąt 2" o:spid="_x0000_s1026" style="position:absolute;margin-left:125.65pt;margin-top:3.2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"/>
            </w:pict>
          </mc:Fallback>
        </mc:AlternateContent>
      </w:r>
      <w:r w:rsidRPr="002B2F44">
        <w:rPr>
          <w:rFonts w:asciiTheme="minorHAnsi" w:hAnsiTheme="minorHAnsi" w:cstheme="minorHAnsi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E96BD" wp14:editId="591F8446">
                <wp:simplePos x="0" y="0"/>
                <wp:positionH relativeFrom="column">
                  <wp:posOffset>281305</wp:posOffset>
                </wp:positionH>
                <wp:positionV relativeFrom="paragraph">
                  <wp:posOffset>33655</wp:posOffset>
                </wp:positionV>
                <wp:extent cx="114300" cy="114300"/>
                <wp:effectExtent l="5080" t="5080" r="13970" b="1397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9B4B7" id="Prostokąt 1" o:spid="_x0000_s1026" style="position:absolute;margin-left:22.15pt;margin-top:2.6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LIp3P3bAAAABgEAAA8A&#10;AAAAAAAAAAAAAAAAYAQAAGRycy9kb3ducmV2LnhtbFBLBQYAAAAABAAEAPMAAABoBQAAAAA=&#10;"/>
            </w:pict>
          </mc:Fallback>
        </mc:AlternateContent>
      </w:r>
      <w:r w:rsidR="00B40366" w:rsidRPr="002B2F44">
        <w:rPr>
          <w:rFonts w:asciiTheme="minorHAnsi" w:hAnsiTheme="minorHAnsi" w:cstheme="minorHAnsi"/>
          <w:color w:val="auto"/>
        </w:rPr>
        <w:t xml:space="preserve">podjazd                        winda                   w łazience                       w WC            </w:t>
      </w:r>
    </w:p>
    <w:p w14:paraId="70138684" w14:textId="7C847DE9" w:rsidR="0099268A" w:rsidRDefault="00B40366" w:rsidP="0099268A">
      <w:pPr>
        <w:ind w:left="72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color w:val="auto"/>
        </w:rPr>
        <w:t xml:space="preserve">                                                                                                                  </w:t>
      </w:r>
    </w:p>
    <w:p w14:paraId="75C5DD11" w14:textId="381C69CB" w:rsidR="00BB50B8" w:rsidRPr="0099268A" w:rsidRDefault="00BB50B8" w:rsidP="0099268A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color w:val="auto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Położenie obiektu</w:t>
      </w:r>
    </w:p>
    <w:p w14:paraId="42BED5FA" w14:textId="77777777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color w:val="auto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7087"/>
      </w:tblGrid>
      <w:tr w:rsidR="00BB50B8" w:rsidRPr="002B2F44" w14:paraId="2E371A02" w14:textId="77777777" w:rsidTr="009F0BDE">
        <w:tc>
          <w:tcPr>
            <w:tcW w:w="3256" w:type="dxa"/>
            <w:shd w:val="clear" w:color="auto" w:fill="D9D9D9" w:themeFill="background1" w:themeFillShade="D9"/>
          </w:tcPr>
          <w:p w14:paraId="2E23BAF4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14:paraId="2BC7E208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Miejscowość, odległość</w:t>
            </w:r>
          </w:p>
        </w:tc>
      </w:tr>
      <w:tr w:rsidR="00BB50B8" w:rsidRPr="002B2F44" w14:paraId="182466A5" w14:textId="77777777" w:rsidTr="009F0BDE">
        <w:tc>
          <w:tcPr>
            <w:tcW w:w="3256" w:type="dxa"/>
          </w:tcPr>
          <w:p w14:paraId="4482C4E7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PKS</w:t>
            </w:r>
          </w:p>
        </w:tc>
        <w:tc>
          <w:tcPr>
            <w:tcW w:w="7087" w:type="dxa"/>
          </w:tcPr>
          <w:p w14:paraId="67C8A9BB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821F45" w:rsidRPr="002B2F44" w14:paraId="6E8CDF1D" w14:textId="77777777" w:rsidTr="009F0BDE">
        <w:tc>
          <w:tcPr>
            <w:tcW w:w="3256" w:type="dxa"/>
          </w:tcPr>
          <w:p w14:paraId="47827725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Komunikacja podmiejska</w:t>
            </w:r>
          </w:p>
        </w:tc>
        <w:tc>
          <w:tcPr>
            <w:tcW w:w="7087" w:type="dxa"/>
          </w:tcPr>
          <w:p w14:paraId="7321B0E9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52C2C544" w14:textId="77777777" w:rsidTr="009F0BDE">
        <w:tc>
          <w:tcPr>
            <w:tcW w:w="3256" w:type="dxa"/>
          </w:tcPr>
          <w:p w14:paraId="2D586122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Las </w:t>
            </w:r>
          </w:p>
        </w:tc>
        <w:tc>
          <w:tcPr>
            <w:tcW w:w="7087" w:type="dxa"/>
          </w:tcPr>
          <w:p w14:paraId="32932A19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821F45" w:rsidRPr="002B2F44" w14:paraId="7661579B" w14:textId="77777777" w:rsidTr="009F0BDE">
        <w:tc>
          <w:tcPr>
            <w:tcW w:w="3256" w:type="dxa"/>
          </w:tcPr>
          <w:p w14:paraId="1516A6C9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Zbiorniki wodne, jeziora</w:t>
            </w:r>
          </w:p>
        </w:tc>
        <w:tc>
          <w:tcPr>
            <w:tcW w:w="7087" w:type="dxa"/>
          </w:tcPr>
          <w:p w14:paraId="210921C5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6CEEFC65" w14:textId="77777777" w:rsidTr="009F0BDE">
        <w:tc>
          <w:tcPr>
            <w:tcW w:w="3256" w:type="dxa"/>
          </w:tcPr>
          <w:p w14:paraId="0F6ADBBC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Łowisko </w:t>
            </w:r>
          </w:p>
        </w:tc>
        <w:tc>
          <w:tcPr>
            <w:tcW w:w="7087" w:type="dxa"/>
          </w:tcPr>
          <w:p w14:paraId="117C69AE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821F45" w:rsidRPr="002B2F44" w14:paraId="00861321" w14:textId="77777777" w:rsidTr="009F0BDE">
        <w:tc>
          <w:tcPr>
            <w:tcW w:w="3256" w:type="dxa"/>
          </w:tcPr>
          <w:p w14:paraId="275593C6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Trasy rowerowe</w:t>
            </w:r>
          </w:p>
        </w:tc>
        <w:tc>
          <w:tcPr>
            <w:tcW w:w="7087" w:type="dxa"/>
          </w:tcPr>
          <w:p w14:paraId="1912C7C2" w14:textId="77777777" w:rsidR="00821F45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BB50B8" w:rsidRPr="002B2F44" w14:paraId="1A92E95D" w14:textId="77777777" w:rsidTr="009F0BDE">
        <w:tc>
          <w:tcPr>
            <w:tcW w:w="3256" w:type="dxa"/>
          </w:tcPr>
          <w:p w14:paraId="32988E90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Inne atrakcje turystyczne – obiekty godne zwiedzenia</w:t>
            </w:r>
          </w:p>
          <w:p w14:paraId="21A1FF49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  <w:p w14:paraId="5ECB51BF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087" w:type="dxa"/>
          </w:tcPr>
          <w:p w14:paraId="390BF3C0" w14:textId="77777777" w:rsidR="00BB50B8" w:rsidRPr="002B2F44" w:rsidRDefault="00BB50B8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06D856DB" w14:textId="2DCF9CCC" w:rsidR="0099268A" w:rsidRPr="0099268A" w:rsidRDefault="00055681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Wyposażenie w urządzenia sportowo-rekreacyjne.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1417"/>
        <w:gridCol w:w="3686"/>
        <w:gridCol w:w="1843"/>
      </w:tblGrid>
      <w:tr w:rsidR="00055681" w:rsidRPr="002B2F44" w14:paraId="09F902B6" w14:textId="77777777" w:rsidTr="009F0BDE">
        <w:tc>
          <w:tcPr>
            <w:tcW w:w="3397" w:type="dxa"/>
            <w:shd w:val="clear" w:color="auto" w:fill="D9D9D9" w:themeFill="background1" w:themeFillShade="D9"/>
          </w:tcPr>
          <w:p w14:paraId="153F6264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Rodzaj urządzenia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BAE4C0D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Tak/nie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28A871A1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Rodzaj urządzenia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11BFE56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Tak/nie</w:t>
            </w:r>
          </w:p>
        </w:tc>
      </w:tr>
      <w:tr w:rsidR="00055681" w:rsidRPr="002B2F44" w14:paraId="7A6DECE9" w14:textId="77777777" w:rsidTr="009F0BDE">
        <w:tc>
          <w:tcPr>
            <w:tcW w:w="3397" w:type="dxa"/>
          </w:tcPr>
          <w:p w14:paraId="30E9AEF3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Siłownia</w:t>
            </w:r>
          </w:p>
        </w:tc>
        <w:tc>
          <w:tcPr>
            <w:tcW w:w="1417" w:type="dxa"/>
          </w:tcPr>
          <w:p w14:paraId="0FE967E9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</w:tcPr>
          <w:p w14:paraId="08442200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Wypożyczalnia rowerów - ……szt.</w:t>
            </w:r>
          </w:p>
        </w:tc>
        <w:tc>
          <w:tcPr>
            <w:tcW w:w="1843" w:type="dxa"/>
          </w:tcPr>
          <w:p w14:paraId="38D91100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652F803C" w14:textId="77777777" w:rsidTr="009F0BDE">
        <w:tc>
          <w:tcPr>
            <w:tcW w:w="3397" w:type="dxa"/>
          </w:tcPr>
          <w:p w14:paraId="6626A486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Boisko do siatkówki/koszykówki</w:t>
            </w:r>
          </w:p>
        </w:tc>
        <w:tc>
          <w:tcPr>
            <w:tcW w:w="1417" w:type="dxa"/>
          </w:tcPr>
          <w:p w14:paraId="73828883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</w:tcPr>
          <w:p w14:paraId="71BBEFA4" w14:textId="4080693C" w:rsidR="00055681" w:rsidRPr="002B2F44" w:rsidRDefault="00DA6D6C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Grill</w:t>
            </w:r>
            <w:r w:rsidR="00AE31F7">
              <w:rPr>
                <w:rFonts w:asciiTheme="minorHAnsi" w:hAnsiTheme="minorHAnsi" w:cstheme="minorHAnsi"/>
                <w:color w:val="auto"/>
              </w:rPr>
              <w:t>/ognisko</w:t>
            </w:r>
          </w:p>
        </w:tc>
        <w:tc>
          <w:tcPr>
            <w:tcW w:w="1843" w:type="dxa"/>
          </w:tcPr>
          <w:p w14:paraId="51E54FB4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198A696B" w14:textId="77777777" w:rsidTr="009F0BDE">
        <w:tc>
          <w:tcPr>
            <w:tcW w:w="3397" w:type="dxa"/>
          </w:tcPr>
          <w:p w14:paraId="74B207A6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Plac zabaw</w:t>
            </w:r>
          </w:p>
        </w:tc>
        <w:tc>
          <w:tcPr>
            <w:tcW w:w="1417" w:type="dxa"/>
          </w:tcPr>
          <w:p w14:paraId="6CDC5B65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</w:tcPr>
          <w:p w14:paraId="5CAB27B4" w14:textId="77777777" w:rsidR="00055681" w:rsidRPr="002B2F44" w:rsidRDefault="00821F45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Jazda konna</w:t>
            </w:r>
          </w:p>
        </w:tc>
        <w:tc>
          <w:tcPr>
            <w:tcW w:w="1843" w:type="dxa"/>
          </w:tcPr>
          <w:p w14:paraId="2D1F0187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02A1D2F5" w14:textId="77777777" w:rsidTr="009F0BDE">
        <w:tc>
          <w:tcPr>
            <w:tcW w:w="3397" w:type="dxa"/>
          </w:tcPr>
          <w:p w14:paraId="6DFAEB62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Bilard</w:t>
            </w:r>
          </w:p>
        </w:tc>
        <w:tc>
          <w:tcPr>
            <w:tcW w:w="1417" w:type="dxa"/>
          </w:tcPr>
          <w:p w14:paraId="4E2513AC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</w:tcPr>
          <w:p w14:paraId="7F709E19" w14:textId="69A77096" w:rsidR="00055681" w:rsidRPr="002B2F44" w:rsidRDefault="00AC78D7" w:rsidP="00821F45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Inne, jakie?</w:t>
            </w:r>
          </w:p>
        </w:tc>
        <w:tc>
          <w:tcPr>
            <w:tcW w:w="1843" w:type="dxa"/>
          </w:tcPr>
          <w:p w14:paraId="1E6E2583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AC78D7" w:rsidRPr="002B2F44" w14:paraId="6E48BF15" w14:textId="77777777" w:rsidTr="009F0BDE">
        <w:trPr>
          <w:trHeight w:val="316"/>
        </w:trPr>
        <w:tc>
          <w:tcPr>
            <w:tcW w:w="3397" w:type="dxa"/>
          </w:tcPr>
          <w:p w14:paraId="1526B59B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Tenis stołowy</w:t>
            </w:r>
          </w:p>
        </w:tc>
        <w:tc>
          <w:tcPr>
            <w:tcW w:w="1417" w:type="dxa"/>
          </w:tcPr>
          <w:p w14:paraId="0911C26C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  <w:vMerge w:val="restart"/>
          </w:tcPr>
          <w:p w14:paraId="095C5BD1" w14:textId="61F305C1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843" w:type="dxa"/>
          </w:tcPr>
          <w:p w14:paraId="373B0558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AC78D7" w:rsidRPr="002B2F44" w14:paraId="09AA4127" w14:textId="77777777" w:rsidTr="009F0BDE">
        <w:tc>
          <w:tcPr>
            <w:tcW w:w="3397" w:type="dxa"/>
          </w:tcPr>
          <w:p w14:paraId="77D778B8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Bryczki</w:t>
            </w:r>
          </w:p>
        </w:tc>
        <w:tc>
          <w:tcPr>
            <w:tcW w:w="1417" w:type="dxa"/>
          </w:tcPr>
          <w:p w14:paraId="203F20DC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86" w:type="dxa"/>
            <w:vMerge/>
          </w:tcPr>
          <w:p w14:paraId="30DC4EB2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843" w:type="dxa"/>
          </w:tcPr>
          <w:p w14:paraId="0EC3D40A" w14:textId="77777777" w:rsidR="00AC78D7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63922D83" w14:textId="03285C84" w:rsidR="00055681" w:rsidRPr="0099268A" w:rsidRDefault="00055681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lastRenderedPageBreak/>
        <w:t xml:space="preserve">Placówki gastronomiczne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1134"/>
        <w:gridCol w:w="5670"/>
      </w:tblGrid>
      <w:tr w:rsidR="00055681" w:rsidRPr="002B2F44" w14:paraId="46FE4F35" w14:textId="77777777" w:rsidTr="009F0BDE">
        <w:tc>
          <w:tcPr>
            <w:tcW w:w="3539" w:type="dxa"/>
            <w:shd w:val="clear" w:color="auto" w:fill="D9D9D9" w:themeFill="background1" w:themeFillShade="D9"/>
          </w:tcPr>
          <w:p w14:paraId="79E8EB34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Rodzaj placówek gastronomicznych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942A51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Własne tak/nie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284C28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Obce – nazwa, określenie miejsca</w:t>
            </w:r>
            <w:r w:rsidR="00DA6D6C" w:rsidRPr="002B2F44">
              <w:rPr>
                <w:rFonts w:asciiTheme="minorHAnsi" w:hAnsiTheme="minorHAnsi" w:cstheme="minorHAnsi"/>
                <w:color w:val="auto"/>
              </w:rPr>
              <w:t>, odległość w km</w:t>
            </w:r>
          </w:p>
        </w:tc>
      </w:tr>
      <w:tr w:rsidR="00055681" w:rsidRPr="002B2F44" w14:paraId="42A2423C" w14:textId="77777777" w:rsidTr="009F0BDE">
        <w:tc>
          <w:tcPr>
            <w:tcW w:w="3539" w:type="dxa"/>
          </w:tcPr>
          <w:p w14:paraId="25317255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Restauracja</w:t>
            </w:r>
          </w:p>
        </w:tc>
        <w:tc>
          <w:tcPr>
            <w:tcW w:w="1134" w:type="dxa"/>
          </w:tcPr>
          <w:p w14:paraId="74FBE4B1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70" w:type="dxa"/>
          </w:tcPr>
          <w:p w14:paraId="7E8154E1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0B9830A7" w14:textId="77777777" w:rsidTr="009F0BDE">
        <w:tc>
          <w:tcPr>
            <w:tcW w:w="3539" w:type="dxa"/>
          </w:tcPr>
          <w:p w14:paraId="65D3D36F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 xml:space="preserve">Bar – punkt gastronomiczny </w:t>
            </w:r>
          </w:p>
        </w:tc>
        <w:tc>
          <w:tcPr>
            <w:tcW w:w="1134" w:type="dxa"/>
          </w:tcPr>
          <w:p w14:paraId="0A6328C9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70" w:type="dxa"/>
          </w:tcPr>
          <w:p w14:paraId="19206A3C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07F9E2EF" w14:textId="77777777" w:rsidTr="009F0BDE">
        <w:tc>
          <w:tcPr>
            <w:tcW w:w="3539" w:type="dxa"/>
          </w:tcPr>
          <w:p w14:paraId="688F3AA0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Stołówka</w:t>
            </w:r>
          </w:p>
        </w:tc>
        <w:tc>
          <w:tcPr>
            <w:tcW w:w="1134" w:type="dxa"/>
          </w:tcPr>
          <w:p w14:paraId="59C902A9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70" w:type="dxa"/>
          </w:tcPr>
          <w:p w14:paraId="0F77F4E0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1CA8A887" w14:textId="77777777" w:rsidTr="009F0BDE">
        <w:tc>
          <w:tcPr>
            <w:tcW w:w="3539" w:type="dxa"/>
          </w:tcPr>
          <w:p w14:paraId="1883AF16" w14:textId="00062CF4" w:rsidR="00055681" w:rsidRPr="002B2F44" w:rsidRDefault="00AC78D7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Dyskoteka, Klub</w:t>
            </w:r>
          </w:p>
        </w:tc>
        <w:tc>
          <w:tcPr>
            <w:tcW w:w="1134" w:type="dxa"/>
          </w:tcPr>
          <w:p w14:paraId="0EE0A4AE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70" w:type="dxa"/>
          </w:tcPr>
          <w:p w14:paraId="5B1A57D7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55681" w:rsidRPr="002B2F44" w14:paraId="23CD3B80" w14:textId="77777777" w:rsidTr="009F0BDE">
        <w:tc>
          <w:tcPr>
            <w:tcW w:w="3539" w:type="dxa"/>
          </w:tcPr>
          <w:p w14:paraId="0D55F938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134" w:type="dxa"/>
          </w:tcPr>
          <w:p w14:paraId="36469955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70" w:type="dxa"/>
          </w:tcPr>
          <w:p w14:paraId="4D75305D" w14:textId="77777777" w:rsidR="00055681" w:rsidRPr="002B2F44" w:rsidRDefault="00055681" w:rsidP="00BB50B8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13705D91" w14:textId="77777777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58C242C4" w14:textId="7CD82174" w:rsidR="00BB50B8" w:rsidRPr="0099268A" w:rsidRDefault="00BB50B8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Inne punkty usługowe i handlowe w pobliżu obiektu</w:t>
      </w:r>
      <w:r w:rsidR="007D64B0" w:rsidRPr="0099268A">
        <w:rPr>
          <w:rFonts w:asciiTheme="minorHAnsi" w:hAnsiTheme="minorHAnsi" w:cstheme="minorHAnsi"/>
          <w:color w:val="auto"/>
          <w:sz w:val="28"/>
          <w:szCs w:val="28"/>
        </w:rPr>
        <w:t xml:space="preserve">  </w:t>
      </w:r>
    </w:p>
    <w:p w14:paraId="2F8830CC" w14:textId="77777777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1669"/>
        <w:gridCol w:w="2714"/>
        <w:gridCol w:w="3260"/>
      </w:tblGrid>
      <w:tr w:rsidR="007D64B0" w:rsidRPr="002B2F44" w14:paraId="646D72FE" w14:textId="77777777" w:rsidTr="00AC78D7">
        <w:tc>
          <w:tcPr>
            <w:tcW w:w="2700" w:type="dxa"/>
            <w:shd w:val="clear" w:color="auto" w:fill="D9D9D9" w:themeFill="background1" w:themeFillShade="D9"/>
            <w:vAlign w:val="bottom"/>
          </w:tcPr>
          <w:p w14:paraId="16C4C28D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Rodzaj</w:t>
            </w:r>
          </w:p>
          <w:p w14:paraId="156856C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43" w:type="dxa"/>
            <w:gridSpan w:val="3"/>
            <w:shd w:val="clear" w:color="auto" w:fill="D9D9D9" w:themeFill="background1" w:themeFillShade="D9"/>
          </w:tcPr>
          <w:p w14:paraId="5ED66CB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W pobliżu obiektu – jako usługi obce</w:t>
            </w:r>
          </w:p>
          <w:p w14:paraId="63162A9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37773D2A" w14:textId="77777777" w:rsidTr="00B9294C">
        <w:tc>
          <w:tcPr>
            <w:tcW w:w="2700" w:type="dxa"/>
            <w:shd w:val="clear" w:color="auto" w:fill="D9D9D9" w:themeFill="background1" w:themeFillShade="D9"/>
            <w:vAlign w:val="bottom"/>
          </w:tcPr>
          <w:p w14:paraId="55E16FAF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669" w:type="dxa"/>
            <w:shd w:val="clear" w:color="auto" w:fill="D9D9D9" w:themeFill="background1" w:themeFillShade="D9"/>
          </w:tcPr>
          <w:p w14:paraId="44867E9D" w14:textId="77777777" w:rsidR="007D64B0" w:rsidRPr="002B2F44" w:rsidRDefault="007D64B0" w:rsidP="007D64B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tak / nie</w:t>
            </w:r>
          </w:p>
        </w:tc>
        <w:tc>
          <w:tcPr>
            <w:tcW w:w="2714" w:type="dxa"/>
            <w:shd w:val="clear" w:color="auto" w:fill="D9D9D9" w:themeFill="background1" w:themeFillShade="D9"/>
            <w:vAlign w:val="bottom"/>
          </w:tcPr>
          <w:p w14:paraId="76B43868" w14:textId="77777777" w:rsidR="007D64B0" w:rsidRPr="002B2F44" w:rsidRDefault="007D64B0" w:rsidP="007D64B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odległość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7AE4D2C8" w14:textId="77777777" w:rsidR="007D64B0" w:rsidRPr="002B2F44" w:rsidRDefault="007D64B0" w:rsidP="007D64B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opis</w:t>
            </w:r>
          </w:p>
        </w:tc>
      </w:tr>
      <w:tr w:rsidR="007D64B0" w:rsidRPr="002B2F44" w14:paraId="7E383915" w14:textId="77777777" w:rsidTr="00B9294C">
        <w:trPr>
          <w:trHeight w:val="372"/>
        </w:trPr>
        <w:tc>
          <w:tcPr>
            <w:tcW w:w="2700" w:type="dxa"/>
          </w:tcPr>
          <w:p w14:paraId="74724D7F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Kiosk</w:t>
            </w:r>
          </w:p>
        </w:tc>
        <w:tc>
          <w:tcPr>
            <w:tcW w:w="1669" w:type="dxa"/>
          </w:tcPr>
          <w:p w14:paraId="6013E7C9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76B0048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59AA8835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75CC2AF5" w14:textId="77777777" w:rsidTr="00B9294C">
        <w:trPr>
          <w:trHeight w:val="373"/>
        </w:trPr>
        <w:tc>
          <w:tcPr>
            <w:tcW w:w="2700" w:type="dxa"/>
          </w:tcPr>
          <w:p w14:paraId="4DF2E70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Sklep spożywczy</w:t>
            </w:r>
          </w:p>
        </w:tc>
        <w:tc>
          <w:tcPr>
            <w:tcW w:w="1669" w:type="dxa"/>
          </w:tcPr>
          <w:p w14:paraId="7A967A1E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79D7CB07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6694CEBE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2E63C722" w14:textId="77777777" w:rsidTr="00B9294C">
        <w:trPr>
          <w:trHeight w:val="373"/>
        </w:trPr>
        <w:tc>
          <w:tcPr>
            <w:tcW w:w="2700" w:type="dxa"/>
          </w:tcPr>
          <w:p w14:paraId="3498F45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Supermarket</w:t>
            </w:r>
          </w:p>
        </w:tc>
        <w:tc>
          <w:tcPr>
            <w:tcW w:w="1669" w:type="dxa"/>
          </w:tcPr>
          <w:p w14:paraId="6AE2607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099C3557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48B6F863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26E2DCB6" w14:textId="77777777" w:rsidTr="00B9294C">
        <w:trPr>
          <w:trHeight w:val="373"/>
        </w:trPr>
        <w:tc>
          <w:tcPr>
            <w:tcW w:w="2700" w:type="dxa"/>
          </w:tcPr>
          <w:p w14:paraId="44DB1CAC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Bank</w:t>
            </w:r>
          </w:p>
        </w:tc>
        <w:tc>
          <w:tcPr>
            <w:tcW w:w="1669" w:type="dxa"/>
          </w:tcPr>
          <w:p w14:paraId="24E7CA9A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6B5440CC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1A46BD8F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2E872D16" w14:textId="77777777" w:rsidTr="00B9294C">
        <w:trPr>
          <w:trHeight w:val="373"/>
        </w:trPr>
        <w:tc>
          <w:tcPr>
            <w:tcW w:w="2700" w:type="dxa"/>
          </w:tcPr>
          <w:p w14:paraId="6839E9B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Bankomat</w:t>
            </w:r>
          </w:p>
        </w:tc>
        <w:tc>
          <w:tcPr>
            <w:tcW w:w="1669" w:type="dxa"/>
          </w:tcPr>
          <w:p w14:paraId="10C7E2C8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5F53C934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2C5AB2B9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0E769E0C" w14:textId="77777777" w:rsidTr="00B9294C">
        <w:trPr>
          <w:trHeight w:val="373"/>
        </w:trPr>
        <w:tc>
          <w:tcPr>
            <w:tcW w:w="2700" w:type="dxa"/>
          </w:tcPr>
          <w:p w14:paraId="12D98295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Kantor wymiany</w:t>
            </w:r>
          </w:p>
        </w:tc>
        <w:tc>
          <w:tcPr>
            <w:tcW w:w="1669" w:type="dxa"/>
          </w:tcPr>
          <w:p w14:paraId="3D733C9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08E811A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49F9C7E6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74BB1457" w14:textId="77777777" w:rsidTr="00B9294C">
        <w:trPr>
          <w:trHeight w:val="416"/>
        </w:trPr>
        <w:tc>
          <w:tcPr>
            <w:tcW w:w="2700" w:type="dxa"/>
          </w:tcPr>
          <w:p w14:paraId="7799DD84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Poczta</w:t>
            </w:r>
          </w:p>
        </w:tc>
        <w:tc>
          <w:tcPr>
            <w:tcW w:w="1669" w:type="dxa"/>
          </w:tcPr>
          <w:p w14:paraId="64D402C4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347B161C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710C0224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7D64B0" w:rsidRPr="002B2F44" w14:paraId="241BC9E5" w14:textId="77777777" w:rsidTr="00B9294C">
        <w:trPr>
          <w:trHeight w:val="373"/>
        </w:trPr>
        <w:tc>
          <w:tcPr>
            <w:tcW w:w="2700" w:type="dxa"/>
          </w:tcPr>
          <w:p w14:paraId="480831C9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Gabinet kosmetyczny, fryzjer</w:t>
            </w:r>
          </w:p>
        </w:tc>
        <w:tc>
          <w:tcPr>
            <w:tcW w:w="1669" w:type="dxa"/>
          </w:tcPr>
          <w:p w14:paraId="7D6AC04F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  <w:vAlign w:val="bottom"/>
          </w:tcPr>
          <w:p w14:paraId="0360A42B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2D86B6B3" w14:textId="77777777" w:rsidR="007D64B0" w:rsidRPr="002B2F44" w:rsidRDefault="007D64B0" w:rsidP="008D1F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AC78D7" w:rsidRPr="002B2F44" w14:paraId="47C466BF" w14:textId="77777777" w:rsidTr="00B9294C">
        <w:trPr>
          <w:trHeight w:val="373"/>
        </w:trPr>
        <w:tc>
          <w:tcPr>
            <w:tcW w:w="2700" w:type="dxa"/>
          </w:tcPr>
          <w:p w14:paraId="591D1A00" w14:textId="7B43B543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Inne, jakie</w:t>
            </w:r>
          </w:p>
        </w:tc>
        <w:tc>
          <w:tcPr>
            <w:tcW w:w="1669" w:type="dxa"/>
          </w:tcPr>
          <w:p w14:paraId="4C7B5A99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</w:tcPr>
          <w:p w14:paraId="334F8F4D" w14:textId="7F14B385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0E395025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AC78D7" w:rsidRPr="002B2F44" w14:paraId="35CEB4D0" w14:textId="77777777" w:rsidTr="00B9294C">
        <w:trPr>
          <w:trHeight w:val="373"/>
        </w:trPr>
        <w:tc>
          <w:tcPr>
            <w:tcW w:w="2700" w:type="dxa"/>
          </w:tcPr>
          <w:p w14:paraId="54A675EB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669" w:type="dxa"/>
          </w:tcPr>
          <w:p w14:paraId="11068B9F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</w:tcPr>
          <w:p w14:paraId="4326FEAB" w14:textId="5837EC14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4A04D0E5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AC78D7" w:rsidRPr="002B2F44" w14:paraId="2D614A2E" w14:textId="77777777" w:rsidTr="00B9294C">
        <w:trPr>
          <w:trHeight w:val="373"/>
        </w:trPr>
        <w:tc>
          <w:tcPr>
            <w:tcW w:w="2700" w:type="dxa"/>
          </w:tcPr>
          <w:p w14:paraId="55FB5E50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669" w:type="dxa"/>
          </w:tcPr>
          <w:p w14:paraId="275DF93B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14" w:type="dxa"/>
          </w:tcPr>
          <w:p w14:paraId="5B2F21ED" w14:textId="7468915B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  <w:r w:rsidRPr="002B2F44">
              <w:rPr>
                <w:rFonts w:asciiTheme="minorHAnsi" w:hAnsiTheme="minorHAnsi" w:cstheme="minorHAnsi"/>
                <w:color w:val="auto"/>
              </w:rPr>
              <w:t>…..........……m od obiektu</w:t>
            </w:r>
          </w:p>
        </w:tc>
        <w:tc>
          <w:tcPr>
            <w:tcW w:w="3260" w:type="dxa"/>
          </w:tcPr>
          <w:p w14:paraId="3A35649A" w14:textId="77777777" w:rsidR="00AC78D7" w:rsidRPr="002B2F44" w:rsidRDefault="00AC78D7" w:rsidP="00AC78D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08677F36" w14:textId="77777777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0587EC73" w14:textId="5CE3148C" w:rsidR="00BB50B8" w:rsidRPr="0099268A" w:rsidRDefault="0099268A" w:rsidP="0099268A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="00BB50B8" w:rsidRPr="0099268A">
        <w:rPr>
          <w:rFonts w:asciiTheme="minorHAnsi" w:hAnsiTheme="minorHAnsi" w:cstheme="minorHAnsi"/>
          <w:color w:val="auto"/>
          <w:sz w:val="28"/>
          <w:szCs w:val="28"/>
        </w:rPr>
        <w:t>Lokalizacja obiektu /</w:t>
      </w:r>
      <w:r w:rsidR="000B327D" w:rsidRPr="0099268A">
        <w:rPr>
          <w:rFonts w:asciiTheme="minorHAnsi" w:hAnsiTheme="minorHAnsi" w:cstheme="minorHAnsi"/>
          <w:color w:val="auto"/>
          <w:sz w:val="28"/>
          <w:szCs w:val="28"/>
        </w:rPr>
        <w:t xml:space="preserve">można </w:t>
      </w:r>
      <w:r w:rsidR="00BB50B8" w:rsidRPr="0099268A">
        <w:rPr>
          <w:rFonts w:asciiTheme="minorHAnsi" w:hAnsiTheme="minorHAnsi" w:cstheme="minorHAnsi"/>
          <w:color w:val="auto"/>
          <w:sz w:val="28"/>
          <w:szCs w:val="28"/>
        </w:rPr>
        <w:t>załączyć plan, mapę lub inny materiał - folder, broszurę itp. - pozwalający na łatwe zlokalizowanie obiektu/</w:t>
      </w:r>
    </w:p>
    <w:p w14:paraId="4A86A33C" w14:textId="77777777" w:rsidR="007D64B0" w:rsidRPr="002B2F44" w:rsidRDefault="007D64B0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A311C20" w14:textId="77777777" w:rsidR="00821F45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0C30786" w14:textId="77777777" w:rsidR="0099268A" w:rsidRPr="002B2F44" w:rsidRDefault="0099268A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5C16F3AC" w14:textId="77777777" w:rsidR="0099268A" w:rsidRDefault="00821F45" w:rsidP="00BB50B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Atrakcje agroturystyczne</w:t>
      </w:r>
    </w:p>
    <w:p w14:paraId="02934149" w14:textId="54BFC5E0" w:rsidR="00821F45" w:rsidRPr="0099268A" w:rsidRDefault="00821F45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 xml:space="preserve">OPIS (np. gatunki zwierząt, mini zoo, produkty ekologiczne </w:t>
      </w:r>
      <w:r w:rsidR="0099268A" w:rsidRPr="0099268A">
        <w:rPr>
          <w:rFonts w:asciiTheme="minorHAnsi" w:hAnsiTheme="minorHAnsi" w:cstheme="minorHAnsi"/>
          <w:color w:val="auto"/>
          <w:sz w:val="28"/>
          <w:szCs w:val="28"/>
        </w:rPr>
        <w:t>itp.)</w:t>
      </w:r>
    </w:p>
    <w:p w14:paraId="663C4530" w14:textId="77777777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1374112" w14:textId="45C1DFAF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C818F8" w14:textId="77777777" w:rsidR="007D64B0" w:rsidRPr="002B2F44" w:rsidRDefault="007D64B0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FE157D8" w14:textId="77777777" w:rsidR="0099268A" w:rsidRDefault="00BB50B8" w:rsidP="00BB50B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Ogólny widok obiektu /</w:t>
      </w:r>
      <w:r w:rsidR="000B327D" w:rsidRPr="0099268A">
        <w:rPr>
          <w:rFonts w:asciiTheme="minorHAnsi" w:hAnsiTheme="minorHAnsi" w:cstheme="minorHAnsi"/>
          <w:color w:val="auto"/>
          <w:sz w:val="28"/>
          <w:szCs w:val="28"/>
        </w:rPr>
        <w:t xml:space="preserve">można </w:t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>załączyć zdjęcie lub ulotkę reklamową ze zdjęciem obiektu/</w:t>
      </w:r>
    </w:p>
    <w:p w14:paraId="310697F7" w14:textId="77777777" w:rsidR="0099268A" w:rsidRDefault="0099268A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p w14:paraId="6517C8D8" w14:textId="77777777" w:rsidR="0099268A" w:rsidRDefault="0099268A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p w14:paraId="5743E735" w14:textId="77777777" w:rsidR="0099268A" w:rsidRDefault="0099268A" w:rsidP="0099268A">
      <w:pPr>
        <w:pStyle w:val="Akapitzlist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</w:p>
    <w:p w14:paraId="6980434B" w14:textId="678762AC" w:rsidR="00821F45" w:rsidRPr="0099268A" w:rsidRDefault="00821F45" w:rsidP="00BB50B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lastRenderedPageBreak/>
        <w:t>Inne dane i informacje</w:t>
      </w:r>
    </w:p>
    <w:p w14:paraId="78A280F7" w14:textId="77777777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165D76BF" w14:textId="1951ECFB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A144DF" w14:textId="77777777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7DBDD6E" w14:textId="77777777" w:rsidR="00821F45" w:rsidRPr="002B2F44" w:rsidRDefault="00821F45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08CA8434" w14:textId="5018ABF4" w:rsidR="00BB50B8" w:rsidRPr="002B2F44" w:rsidRDefault="00BB50B8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2B2F44">
        <w:rPr>
          <w:rFonts w:asciiTheme="minorHAnsi" w:hAnsiTheme="minorHAnsi" w:cstheme="minorHAnsi"/>
          <w:color w:val="auto"/>
        </w:rPr>
        <w:t>…………………………………………………………</w:t>
      </w:r>
      <w:r w:rsidRPr="002B2F44">
        <w:rPr>
          <w:rFonts w:asciiTheme="minorHAnsi" w:hAnsiTheme="minorHAnsi" w:cstheme="minorHAnsi"/>
          <w:color w:val="auto"/>
        </w:rPr>
        <w:tab/>
      </w:r>
      <w:r w:rsidRPr="002B2F44">
        <w:rPr>
          <w:rFonts w:asciiTheme="minorHAnsi" w:hAnsiTheme="minorHAnsi" w:cstheme="minorHAnsi"/>
          <w:color w:val="auto"/>
        </w:rPr>
        <w:tab/>
        <w:t>………………………………………………………………………………………</w:t>
      </w:r>
    </w:p>
    <w:p w14:paraId="59208204" w14:textId="4F28A6EC" w:rsidR="00FB3B7A" w:rsidRPr="002B2F44" w:rsidRDefault="00FB3B7A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69D594D4" w14:textId="76FD05EA" w:rsidR="00FB3B7A" w:rsidRPr="0099268A" w:rsidRDefault="00FB3B7A" w:rsidP="00BB50B8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8"/>
          <w:szCs w:val="28"/>
        </w:rPr>
      </w:pPr>
      <w:r w:rsidRPr="0099268A">
        <w:rPr>
          <w:rFonts w:asciiTheme="minorHAnsi" w:hAnsiTheme="minorHAnsi" w:cstheme="minorHAnsi"/>
          <w:color w:val="auto"/>
          <w:sz w:val="28"/>
          <w:szCs w:val="28"/>
        </w:rPr>
        <w:t>Miejscowość, data</w:t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ab/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ab/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ab/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ab/>
      </w:r>
      <w:r w:rsidRPr="0099268A">
        <w:rPr>
          <w:rFonts w:asciiTheme="minorHAnsi" w:hAnsiTheme="minorHAnsi" w:cstheme="minorHAnsi"/>
          <w:color w:val="auto"/>
          <w:sz w:val="28"/>
          <w:szCs w:val="28"/>
        </w:rPr>
        <w:tab/>
        <w:t>(pieczątka imienna, czytelny podpis właściciela)</w:t>
      </w:r>
    </w:p>
    <w:sectPr w:rsidR="00FB3B7A" w:rsidRPr="0099268A" w:rsidSect="00DA6D6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710E0" w14:textId="77777777" w:rsidR="00934E02" w:rsidRDefault="00934E02" w:rsidP="00AC6739">
      <w:r>
        <w:separator/>
      </w:r>
    </w:p>
  </w:endnote>
  <w:endnote w:type="continuationSeparator" w:id="0">
    <w:p w14:paraId="13169A7A" w14:textId="77777777" w:rsidR="00934E02" w:rsidRDefault="00934E02" w:rsidP="00AC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62115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000000" w:themeColor="text1"/>
        <w:sz w:val="20"/>
        <w:szCs w:val="20"/>
      </w:rPr>
    </w:sdtEndPr>
    <w:sdtContent>
      <w:p w14:paraId="087A866A" w14:textId="474489B4" w:rsidR="00AC6739" w:rsidRPr="00AC6739" w:rsidRDefault="00AC6739">
        <w:pPr>
          <w:pStyle w:val="Stopka"/>
          <w:jc w:val="center"/>
          <w:rPr>
            <w:rFonts w:asciiTheme="minorHAnsi" w:hAnsiTheme="minorHAnsi" w:cstheme="minorHAnsi"/>
            <w:color w:val="000000" w:themeColor="text1"/>
            <w:sz w:val="20"/>
            <w:szCs w:val="20"/>
          </w:rPr>
        </w:pPr>
        <w:r w:rsidRPr="00AC6739">
          <w:rPr>
            <w:rFonts w:asciiTheme="minorHAnsi" w:hAnsiTheme="minorHAnsi" w:cstheme="minorHAnsi"/>
            <w:color w:val="000000" w:themeColor="text1"/>
            <w:sz w:val="20"/>
            <w:szCs w:val="20"/>
          </w:rPr>
          <w:fldChar w:fldCharType="begin"/>
        </w:r>
        <w:r w:rsidRPr="00AC6739">
          <w:rPr>
            <w:rFonts w:asciiTheme="minorHAnsi" w:hAnsiTheme="minorHAnsi" w:cstheme="minorHAnsi"/>
            <w:color w:val="000000" w:themeColor="text1"/>
            <w:sz w:val="20"/>
            <w:szCs w:val="20"/>
          </w:rPr>
          <w:instrText>PAGE   \* MERGEFORMAT</w:instrText>
        </w:r>
        <w:r w:rsidRPr="00AC6739">
          <w:rPr>
            <w:rFonts w:asciiTheme="minorHAnsi" w:hAnsiTheme="minorHAnsi" w:cstheme="minorHAnsi"/>
            <w:color w:val="000000" w:themeColor="text1"/>
            <w:sz w:val="20"/>
            <w:szCs w:val="20"/>
          </w:rPr>
          <w:fldChar w:fldCharType="separate"/>
        </w:r>
        <w:r w:rsidRPr="00AC6739">
          <w:rPr>
            <w:rFonts w:asciiTheme="minorHAnsi" w:hAnsiTheme="minorHAnsi" w:cstheme="minorHAnsi"/>
            <w:color w:val="000000" w:themeColor="text1"/>
            <w:sz w:val="20"/>
            <w:szCs w:val="20"/>
          </w:rPr>
          <w:t>2</w:t>
        </w:r>
        <w:r w:rsidRPr="00AC6739">
          <w:rPr>
            <w:rFonts w:asciiTheme="minorHAnsi" w:hAnsiTheme="minorHAnsi" w:cstheme="minorHAnsi"/>
            <w:color w:val="000000" w:themeColor="text1"/>
            <w:sz w:val="20"/>
            <w:szCs w:val="20"/>
          </w:rPr>
          <w:fldChar w:fldCharType="end"/>
        </w:r>
      </w:p>
    </w:sdtContent>
  </w:sdt>
  <w:p w14:paraId="038C71F8" w14:textId="77777777" w:rsidR="00AC6739" w:rsidRPr="00AC6739" w:rsidRDefault="00AC6739">
    <w:pPr>
      <w:pStyle w:val="Stopka"/>
      <w:rPr>
        <w:rFonts w:asciiTheme="minorHAnsi" w:hAnsiTheme="minorHAnsi" w:cstheme="minorHAnsi"/>
        <w:color w:val="000000" w:themeColor="text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FF33" w14:textId="77777777" w:rsidR="00934E02" w:rsidRDefault="00934E02" w:rsidP="00AC6739">
      <w:r>
        <w:separator/>
      </w:r>
    </w:p>
  </w:footnote>
  <w:footnote w:type="continuationSeparator" w:id="0">
    <w:p w14:paraId="5D392734" w14:textId="77777777" w:rsidR="00934E02" w:rsidRDefault="00934E02" w:rsidP="00AC6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372D"/>
    <w:multiLevelType w:val="hybridMultilevel"/>
    <w:tmpl w:val="D624DBF2"/>
    <w:lvl w:ilvl="0" w:tplc="4718D69C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03F67"/>
    <w:multiLevelType w:val="hybridMultilevel"/>
    <w:tmpl w:val="15B8B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E0156"/>
    <w:multiLevelType w:val="hybridMultilevel"/>
    <w:tmpl w:val="8A3CCAEA"/>
    <w:lvl w:ilvl="0" w:tplc="4718D69C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222357">
    <w:abstractNumId w:val="2"/>
  </w:num>
  <w:num w:numId="2" w16cid:durableId="1661810963">
    <w:abstractNumId w:val="1"/>
  </w:num>
  <w:num w:numId="3" w16cid:durableId="611085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0B8"/>
    <w:rsid w:val="000338DD"/>
    <w:rsid w:val="00055681"/>
    <w:rsid w:val="000B327D"/>
    <w:rsid w:val="00180239"/>
    <w:rsid w:val="001C45AD"/>
    <w:rsid w:val="00271299"/>
    <w:rsid w:val="002B2F44"/>
    <w:rsid w:val="00352C0C"/>
    <w:rsid w:val="003607EB"/>
    <w:rsid w:val="004D5192"/>
    <w:rsid w:val="004F6671"/>
    <w:rsid w:val="007219BE"/>
    <w:rsid w:val="007D64B0"/>
    <w:rsid w:val="00821F45"/>
    <w:rsid w:val="00934E02"/>
    <w:rsid w:val="00936552"/>
    <w:rsid w:val="0099268A"/>
    <w:rsid w:val="009F0BDE"/>
    <w:rsid w:val="00AC6739"/>
    <w:rsid w:val="00AC78D7"/>
    <w:rsid w:val="00AE31F7"/>
    <w:rsid w:val="00B40366"/>
    <w:rsid w:val="00B9294C"/>
    <w:rsid w:val="00BB50B8"/>
    <w:rsid w:val="00BE5186"/>
    <w:rsid w:val="00CA7AD3"/>
    <w:rsid w:val="00D4546A"/>
    <w:rsid w:val="00D65F53"/>
    <w:rsid w:val="00DA6D6C"/>
    <w:rsid w:val="00F01043"/>
    <w:rsid w:val="00F04393"/>
    <w:rsid w:val="00FB3B7A"/>
    <w:rsid w:val="00FF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F1798"/>
  <w15:chartTrackingRefBased/>
  <w15:docId w15:val="{A376017F-1922-4817-B8DF-51B7697E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0B8"/>
    <w:pPr>
      <w:spacing w:after="0" w:line="240" w:lineRule="auto"/>
    </w:pPr>
    <w:rPr>
      <w:rFonts w:ascii="Verdana" w:eastAsia="Times New Roman" w:hAnsi="Verdana" w:cs="Times New Roman"/>
      <w:color w:val="00357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B5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50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0B8"/>
    <w:rPr>
      <w:rFonts w:ascii="Segoe UI" w:eastAsia="Times New Roman" w:hAnsi="Segoe UI" w:cs="Segoe UI"/>
      <w:color w:val="003572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67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6739"/>
    <w:rPr>
      <w:rFonts w:ascii="Verdana" w:eastAsia="Times New Roman" w:hAnsi="Verdana" w:cs="Times New Roman"/>
      <w:color w:val="00357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67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6739"/>
    <w:rPr>
      <w:rFonts w:ascii="Verdana" w:eastAsia="Times New Roman" w:hAnsi="Verdana" w:cs="Times New Roman"/>
      <w:color w:val="00357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2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Ewa Mielcarek</cp:lastModifiedBy>
  <cp:revision>2</cp:revision>
  <cp:lastPrinted>2022-11-25T09:37:00Z</cp:lastPrinted>
  <dcterms:created xsi:type="dcterms:W3CDTF">2025-10-29T12:31:00Z</dcterms:created>
  <dcterms:modified xsi:type="dcterms:W3CDTF">2025-10-29T12:31:00Z</dcterms:modified>
</cp:coreProperties>
</file>